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2F" w:rsidRPr="00C61E2F" w:rsidRDefault="00C61E2F" w:rsidP="00C61E2F">
      <w:pPr>
        <w:tabs>
          <w:tab w:val="left" w:pos="1800"/>
        </w:tabs>
        <w:bidi/>
        <w:spacing w:before="240" w:after="0" w:line="240" w:lineRule="auto"/>
        <w:jc w:val="mediumKashida"/>
        <w:rPr>
          <w:rFonts w:cs="B Mitra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600"/>
        <w:bidiVisual/>
        <w:tblW w:w="10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3969"/>
        <w:gridCol w:w="2977"/>
        <w:gridCol w:w="3085"/>
      </w:tblGrid>
      <w:tr w:rsidR="00C61E2F" w:rsidRPr="00EB2959" w:rsidTr="00FC3CFB">
        <w:tc>
          <w:tcPr>
            <w:tcW w:w="723" w:type="dxa"/>
            <w:shd w:val="clear" w:color="auto" w:fill="auto"/>
            <w:vAlign w:val="center"/>
          </w:tcPr>
          <w:p w:rsidR="00C61E2F" w:rsidRPr="00EB2959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bookmarkStart w:id="0" w:name="_GoBack"/>
            <w:r w:rsidRPr="00EB2959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E2F" w:rsidRPr="00EB2959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B2959">
              <w:rPr>
                <w:rFonts w:cs="B Titr" w:hint="cs"/>
                <w:sz w:val="24"/>
                <w:szCs w:val="24"/>
                <w:rtl/>
                <w:lang w:bidi="fa-IR"/>
              </w:rPr>
              <w:t>مخاطب مورد تشویق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E2F" w:rsidRPr="00EB2959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B2959">
              <w:rPr>
                <w:rFonts w:cs="B Titr" w:hint="cs"/>
                <w:sz w:val="24"/>
                <w:szCs w:val="24"/>
                <w:rtl/>
                <w:lang w:bidi="fa-IR"/>
              </w:rPr>
              <w:t>محصولات فرهنگی پیشنهادی</w:t>
            </w: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E2F" w:rsidRPr="00EB2959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B2959">
              <w:rPr>
                <w:rFonts w:cs="B Titr" w:hint="cs"/>
                <w:sz w:val="24"/>
                <w:szCs w:val="24"/>
                <w:rtl/>
                <w:lang w:bidi="fa-IR"/>
              </w:rPr>
              <w:t>یک دوره کتاب پیشنهادی</w:t>
            </w:r>
          </w:p>
        </w:tc>
      </w:tr>
      <w:tr w:rsidR="00C61E2F" w:rsidRPr="00EB2959" w:rsidTr="00FC3CFB">
        <w:tc>
          <w:tcPr>
            <w:tcW w:w="723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مدیر کل موفق دستگاه اجرایی استان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E2F" w:rsidRPr="00C41034" w:rsidRDefault="006E67D3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مجموعه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راهی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آسمان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1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2 /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از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من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من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نزدیکتر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/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پوسترهای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آثار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برکات</w:t>
            </w:r>
            <w:r w:rsidRPr="006E67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6E67D3">
              <w:rPr>
                <w:rFonts w:cs="B Mitra" w:hint="cs"/>
                <w:sz w:val="24"/>
                <w:szCs w:val="24"/>
                <w:rtl/>
                <w:lang w:bidi="fa-IR"/>
              </w:rPr>
              <w:t>نماز</w:t>
            </w: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کتاب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شیوه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فرهنگ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سازی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نماز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محیط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کار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>-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راههای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تکمیل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نماز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>-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راهبردهای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اقامه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نماز</w:t>
            </w:r>
          </w:p>
        </w:tc>
      </w:tr>
      <w:tr w:rsidR="00C61E2F" w:rsidRPr="00EB2959" w:rsidTr="00FC3CFB">
        <w:tc>
          <w:tcPr>
            <w:tcW w:w="723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دبیرموفق ستاد اقامه نماز دستگاه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E2F" w:rsidRPr="00C41034" w:rsidRDefault="00204D1D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مجموعه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راهی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آسمان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1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2 /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از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من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من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نزدیکتر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/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پوسترهای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آثار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برکات</w:t>
            </w:r>
            <w:r w:rsidRPr="00204D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04D1D">
              <w:rPr>
                <w:rFonts w:cs="B Mitra" w:hint="cs"/>
                <w:sz w:val="24"/>
                <w:szCs w:val="24"/>
                <w:rtl/>
                <w:lang w:bidi="fa-IR"/>
              </w:rPr>
              <w:t>نماز</w:t>
            </w: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اینگونه پاسخ دهید-آثار نماز-راهبردهای اقامه نماز</w:t>
            </w:r>
          </w:p>
        </w:tc>
      </w:tr>
      <w:tr w:rsidR="00C61E2F" w:rsidRPr="00EB2959" w:rsidTr="00FC3CFB">
        <w:tc>
          <w:tcPr>
            <w:tcW w:w="723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امام جماعت موفق دستگاه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E2F" w:rsidRPr="00C41034" w:rsidRDefault="00C61E2F" w:rsidP="00FC3CF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مجموعه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راهی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آسمان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1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2</w:t>
            </w:r>
            <w:r w:rsidR="003E46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/ نماز پرشور و مسجد آباد /  پوسترهای </w:t>
            </w:r>
            <w:r w:rsidR="003E46EA">
              <w:rPr>
                <w:rFonts w:cs="B Mitra" w:hint="cs"/>
                <w:sz w:val="24"/>
                <w:szCs w:val="24"/>
                <w:rtl/>
              </w:rPr>
              <w:t xml:space="preserve"> آثار و برکات </w:t>
            </w:r>
            <w:r w:rsidR="003E46EA">
              <w:rPr>
                <w:rFonts w:cs="B Mitra" w:hint="cs"/>
                <w:sz w:val="24"/>
                <w:szCs w:val="24"/>
                <w:rtl/>
                <w:lang w:bidi="fa-IR"/>
              </w:rPr>
              <w:t>نماز</w:t>
            </w: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اینگونه پاسخ دهید-منبر و محراب-احکام نماز</w:t>
            </w:r>
          </w:p>
        </w:tc>
      </w:tr>
      <w:tr w:rsidR="00C61E2F" w:rsidRPr="00EB2959" w:rsidTr="00FC3CFB">
        <w:tc>
          <w:tcPr>
            <w:tcW w:w="723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مهد کودک نمونه نمازی استان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E2F" w:rsidRPr="00C41034" w:rsidRDefault="00FC3CFB" w:rsidP="00FC3C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دنیای ما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بدن ما </w:t>
            </w:r>
            <w:r w:rsidR="00926D15">
              <w:rPr>
                <w:rFonts w:cs="B Mitra" w:hint="cs"/>
                <w:sz w:val="24"/>
                <w:szCs w:val="24"/>
                <w:rtl/>
                <w:lang w:bidi="fa-IR"/>
              </w:rPr>
              <w:t>/ خداجون دوسِت دارم</w:t>
            </w: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شکوفه های باغ بندگی-لحظه دیدار</w:t>
            </w:r>
          </w:p>
        </w:tc>
      </w:tr>
      <w:tr w:rsidR="00C61E2F" w:rsidRPr="00EB2959" w:rsidTr="00FC3CFB">
        <w:tc>
          <w:tcPr>
            <w:tcW w:w="723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مدرسه نمونه نمازی استان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E2F" w:rsidRPr="00C41034" w:rsidRDefault="00FC3CFB" w:rsidP="00FC3CF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قشنگترین خاطره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کتاب من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نرم افزار جشن تکلیف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باغ نماز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پوستر یک روز در بیمارستان / بهترین جام / نردبام آسمان</w:t>
            </w:r>
            <w:r w:rsidR="00674A82">
              <w:rPr>
                <w:rFonts w:cs="B Mitra" w:hint="cs"/>
                <w:sz w:val="24"/>
                <w:szCs w:val="24"/>
                <w:rtl/>
              </w:rPr>
              <w:t xml:space="preserve"> / مجموعه قوقولی / پازل‌های کودک</w:t>
            </w: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کلاسداری جذاب(چاپ دوم)-خانه بهشتی</w:t>
            </w:r>
          </w:p>
        </w:tc>
      </w:tr>
      <w:tr w:rsidR="00C61E2F" w:rsidRPr="00EB2959" w:rsidTr="00FC3CFB">
        <w:tc>
          <w:tcPr>
            <w:tcW w:w="723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 نمونه نمازی استان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E2F" w:rsidRPr="00C41034" w:rsidRDefault="00C61E2F" w:rsidP="00FC3CF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مجموعه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راهی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آسمان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1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2</w:t>
            </w:r>
            <w:r w:rsidR="00FC3CF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/ از من به من نزدیکتر / یه الف بچه / همیشه ثروتمند بمان / با من حرف بزن</w:t>
            </w:r>
            <w:r w:rsidR="00D073D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/ پازل بزرگسال</w:t>
            </w: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مفتاح-راهبردهای اقامه نماز-نوبت عاشقی</w:t>
            </w:r>
          </w:p>
        </w:tc>
      </w:tr>
      <w:tr w:rsidR="00C61E2F" w:rsidRPr="00EB2959" w:rsidTr="00FC3CFB">
        <w:tc>
          <w:tcPr>
            <w:tcW w:w="723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بیمارستان نمونه نمازی استان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E2F" w:rsidRPr="00C41034" w:rsidRDefault="002700B2" w:rsidP="002700B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پوسترهای </w:t>
            </w:r>
            <w:r w:rsidR="008E0325">
              <w:rPr>
                <w:rFonts w:cs="B Mitra" w:hint="cs"/>
                <w:sz w:val="24"/>
                <w:szCs w:val="24"/>
                <w:rtl/>
              </w:rPr>
              <w:t xml:space="preserve"> آثار و برکات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نماز / همیشه ثروتمند بمان</w:t>
            </w: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لحظه دیدار-از من به من نزدیکتر</w:t>
            </w:r>
          </w:p>
        </w:tc>
      </w:tr>
      <w:tr w:rsidR="00C61E2F" w:rsidRPr="00EB2959" w:rsidTr="00FC3CFB">
        <w:trPr>
          <w:trHeight w:val="670"/>
        </w:trPr>
        <w:tc>
          <w:tcPr>
            <w:tcW w:w="723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دستگاه اجرایی شایسته تقدیر استان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E2F" w:rsidRPr="00C41034" w:rsidRDefault="00C61E2F" w:rsidP="008E0325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مجموعه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راهی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آسمان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1 </w:t>
            </w: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C41034">
              <w:rPr>
                <w:rFonts w:cs="B Mitra"/>
                <w:sz w:val="24"/>
                <w:szCs w:val="24"/>
                <w:rtl/>
                <w:lang w:bidi="fa-IR"/>
              </w:rPr>
              <w:t xml:space="preserve"> 2</w:t>
            </w:r>
            <w:r w:rsidR="009C43FF">
              <w:rPr>
                <w:rFonts w:cs="B Mitra" w:hint="cs"/>
                <w:sz w:val="24"/>
                <w:szCs w:val="24"/>
                <w:rtl/>
              </w:rPr>
              <w:t xml:space="preserve"> / از من به من نزدیکتر / </w:t>
            </w:r>
            <w:r w:rsidR="008E0325">
              <w:rPr>
                <w:rFonts w:cs="B Mitra" w:hint="cs"/>
                <w:sz w:val="24"/>
                <w:szCs w:val="24"/>
                <w:rtl/>
              </w:rPr>
              <w:t>پوسترهای آثار و برکات نماز</w:t>
            </w: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E2F" w:rsidRPr="00C41034" w:rsidRDefault="00C61E2F" w:rsidP="00FC3CFB">
            <w:pPr>
              <w:tabs>
                <w:tab w:val="left" w:pos="1800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41034">
              <w:rPr>
                <w:rFonts w:cs="B Mitra" w:hint="cs"/>
                <w:sz w:val="24"/>
                <w:szCs w:val="24"/>
                <w:rtl/>
                <w:lang w:bidi="fa-IR"/>
              </w:rPr>
              <w:t>راهبردهای اقامه نماز- بروشورهای فرهنگ سازی اقامه نماز در محیط کار</w:t>
            </w:r>
          </w:p>
        </w:tc>
      </w:tr>
      <w:bookmarkEnd w:id="0"/>
    </w:tbl>
    <w:p w:rsidR="00C61E2F" w:rsidRPr="009B3934" w:rsidRDefault="00C61E2F" w:rsidP="00C61E2F">
      <w:pPr>
        <w:tabs>
          <w:tab w:val="left" w:pos="1800"/>
        </w:tabs>
        <w:bidi/>
        <w:spacing w:before="240" w:after="0" w:line="240" w:lineRule="auto"/>
        <w:jc w:val="mediumKashida"/>
        <w:rPr>
          <w:rFonts w:cs="B Mitra"/>
          <w:sz w:val="32"/>
          <w:szCs w:val="32"/>
          <w:rtl/>
          <w:lang w:bidi="fa-IR"/>
        </w:rPr>
      </w:pPr>
    </w:p>
    <w:p w:rsidR="00EB6B9A" w:rsidRDefault="00EB6B9A"/>
    <w:sectPr w:rsidR="00EB6B9A" w:rsidSect="0064380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2F"/>
    <w:rsid w:val="00204D1D"/>
    <w:rsid w:val="002700B2"/>
    <w:rsid w:val="003E46EA"/>
    <w:rsid w:val="0057336A"/>
    <w:rsid w:val="00643808"/>
    <w:rsid w:val="00674A82"/>
    <w:rsid w:val="006E67D3"/>
    <w:rsid w:val="008B6418"/>
    <w:rsid w:val="008E0325"/>
    <w:rsid w:val="00926D15"/>
    <w:rsid w:val="009B6009"/>
    <w:rsid w:val="009C43FF"/>
    <w:rsid w:val="00C61E2F"/>
    <w:rsid w:val="00CB4DCD"/>
    <w:rsid w:val="00D073D6"/>
    <w:rsid w:val="00EB6B9A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2F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2F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</dc:creator>
  <cp:lastModifiedBy>m-h-adib</cp:lastModifiedBy>
  <cp:revision>2</cp:revision>
  <dcterms:created xsi:type="dcterms:W3CDTF">2015-12-17T07:49:00Z</dcterms:created>
  <dcterms:modified xsi:type="dcterms:W3CDTF">2015-12-17T07:49:00Z</dcterms:modified>
</cp:coreProperties>
</file>