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61C" w:rsidRPr="0080000E" w:rsidRDefault="00FD661C" w:rsidP="00FD661C">
      <w:pPr>
        <w:pStyle w:val="Heading1"/>
        <w:rPr>
          <w:rtl/>
        </w:rPr>
      </w:pPr>
      <w:bookmarkStart w:id="0" w:name="_Toc436004438"/>
      <w:bookmarkStart w:id="1" w:name="_Toc436167187"/>
      <w:r w:rsidRPr="0080000E">
        <w:rPr>
          <w:rFonts w:hint="cs"/>
          <w:rtl/>
        </w:rPr>
        <w:t>بررسی رابطه ی اقامه نماز با اعتیاد اینترنتی در بین دانش</w:t>
      </w:r>
      <w:r w:rsidRPr="0080000E">
        <w:rPr>
          <w:rFonts w:hint="cs"/>
          <w:rtl/>
        </w:rPr>
        <w:softHyphen/>
        <w:t>آموزان دختر دوره دوم متوسطه شهر زنجان</w:t>
      </w:r>
      <w:bookmarkEnd w:id="0"/>
      <w:bookmarkEnd w:id="1"/>
    </w:p>
    <w:p w:rsidR="00FD661C" w:rsidRDefault="00FD661C" w:rsidP="00FD661C">
      <w:pPr>
        <w:pStyle w:val="Heading2"/>
        <w:rPr>
          <w:rtl/>
        </w:rPr>
      </w:pPr>
      <w:bookmarkStart w:id="2" w:name="_Toc436167188"/>
      <w:r w:rsidRPr="0080000E">
        <w:rPr>
          <w:rFonts w:hint="cs"/>
          <w:rtl/>
        </w:rPr>
        <w:t>رشیده محمدی، آرزوگیلک</w:t>
      </w:r>
      <w:bookmarkEnd w:id="2"/>
    </w:p>
    <w:p w:rsidR="00FD661C" w:rsidRDefault="00FD661C" w:rsidP="00FD661C">
      <w:pPr>
        <w:rPr>
          <w:rtl/>
        </w:rPr>
      </w:pPr>
    </w:p>
    <w:p w:rsidR="00FD661C" w:rsidRPr="00FE1FD9" w:rsidRDefault="00FD661C" w:rsidP="00FD661C">
      <w:pPr>
        <w:rPr>
          <w:rStyle w:val="BookTitle"/>
        </w:rPr>
      </w:pPr>
      <w:r w:rsidRPr="00FE1FD9">
        <w:rPr>
          <w:rStyle w:val="BookTitle"/>
          <w:rFonts w:hint="cs"/>
          <w:rtl/>
        </w:rPr>
        <w:t>چکیده</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هدف اصلی پژوهش حاضر بررسی رابطه ی اقامه نماز با اعتیاد اینترنتی در بین دانش</w:t>
      </w:r>
      <w:r w:rsidRPr="0080000E">
        <w:rPr>
          <w:rFonts w:ascii="Times New Roman" w:hAnsi="Times New Roman" w:cs="B Nazanin" w:hint="cs"/>
          <w:color w:val="0D0D0D" w:themeColor="text1" w:themeTint="F2"/>
          <w:sz w:val="28"/>
          <w:szCs w:val="28"/>
          <w:rtl/>
        </w:rPr>
        <w:softHyphen/>
        <w:t>آموزان دختر دوره دوم متوسطه شهر زنجان می</w:t>
      </w:r>
      <w:r w:rsidRPr="0080000E">
        <w:rPr>
          <w:rFonts w:ascii="Times New Roman" w:hAnsi="Times New Roman" w:cs="B Nazanin" w:hint="cs"/>
          <w:color w:val="0D0D0D" w:themeColor="text1" w:themeTint="F2"/>
          <w:sz w:val="28"/>
          <w:szCs w:val="28"/>
          <w:rtl/>
        </w:rPr>
        <w:softHyphen/>
        <w:t>باشد. روش پژوهش حاضر از نظر هدف کاربردی و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نظر روش جمع</w:t>
      </w:r>
      <w:r w:rsidRPr="0080000E">
        <w:rPr>
          <w:rFonts w:ascii="Times New Roman" w:hAnsi="Times New Roman" w:cs="B Nazanin" w:hint="cs"/>
          <w:color w:val="0D0D0D" w:themeColor="text1" w:themeTint="F2"/>
          <w:sz w:val="28"/>
          <w:szCs w:val="28"/>
          <w:rtl/>
        </w:rPr>
        <w:softHyphen/>
        <w:t>آوری داده</w:t>
      </w:r>
      <w:r w:rsidRPr="0080000E">
        <w:rPr>
          <w:rFonts w:ascii="Times New Roman" w:hAnsi="Times New Roman" w:cs="B Nazanin" w:hint="cs"/>
          <w:color w:val="0D0D0D" w:themeColor="text1" w:themeTint="F2"/>
          <w:sz w:val="28"/>
          <w:szCs w:val="28"/>
          <w:rtl/>
        </w:rPr>
        <w:softHyphen/>
        <w:t>ها از نوع توصیفی همبستگی بود. جامعه آماری پژوهش شامل کلیه دانش</w:t>
      </w:r>
      <w:r w:rsidRPr="0080000E">
        <w:rPr>
          <w:rFonts w:ascii="Times New Roman" w:hAnsi="Times New Roman" w:cs="B Nazanin" w:hint="cs"/>
          <w:color w:val="0D0D0D" w:themeColor="text1" w:themeTint="F2"/>
          <w:sz w:val="28"/>
          <w:szCs w:val="28"/>
          <w:rtl/>
        </w:rPr>
        <w:softHyphen/>
        <w:t>آموزان دختر دوره دوم متوسطه شهر زنجان بود که در سال تحصیلی 93-94 برابر با 9137 نفر بودند و با روش نمونه</w:t>
      </w:r>
      <w:r w:rsidRPr="0080000E">
        <w:rPr>
          <w:rFonts w:ascii="Times New Roman" w:hAnsi="Times New Roman" w:cs="B Nazanin" w:hint="cs"/>
          <w:color w:val="0D0D0D" w:themeColor="text1" w:themeTint="F2"/>
          <w:sz w:val="28"/>
          <w:szCs w:val="28"/>
          <w:rtl/>
        </w:rPr>
        <w:softHyphen/>
        <w:t>گیری تصادفی  طبقه</w:t>
      </w:r>
      <w:r w:rsidRPr="0080000E">
        <w:rPr>
          <w:rFonts w:ascii="Times New Roman" w:hAnsi="Times New Roman" w:cs="B Nazanin" w:hint="cs"/>
          <w:color w:val="0D0D0D" w:themeColor="text1" w:themeTint="F2"/>
          <w:sz w:val="28"/>
          <w:szCs w:val="28"/>
          <w:rtl/>
        </w:rPr>
        <w:softHyphen/>
        <w:t>ای از بین نواحی 1و 2 شهر زنجان با توجه به فرمول کوکران تعداد 350 نفر به عنوان نمونه آماری انتخاب شدند. ابزار تحقیق، پرسش</w:t>
      </w:r>
      <w:r w:rsidRPr="0080000E">
        <w:rPr>
          <w:rFonts w:ascii="Times New Roman" w:hAnsi="Times New Roman" w:cs="B Nazanin" w:hint="cs"/>
          <w:color w:val="0D0D0D" w:themeColor="text1" w:themeTint="F2"/>
          <w:sz w:val="28"/>
          <w:szCs w:val="28"/>
          <w:rtl/>
        </w:rPr>
        <w:softHyphen/>
        <w:t>نامه</w:t>
      </w:r>
      <w:r w:rsidRPr="0080000E">
        <w:rPr>
          <w:rFonts w:ascii="Times New Roman" w:hAnsi="Times New Roman" w:cs="B Nazanin" w:hint="cs"/>
          <w:color w:val="0D0D0D" w:themeColor="text1" w:themeTint="F2"/>
          <w:sz w:val="28"/>
          <w:szCs w:val="28"/>
          <w:rtl/>
        </w:rPr>
        <w:softHyphen/>
        <w:t>های استاندارد دینداری گلاک و استارک و اعتیاد اینترنتی کاپلان بوده است که با اندکی تغییر در آن</w:t>
      </w:r>
      <w:r w:rsidRPr="0080000E">
        <w:rPr>
          <w:rFonts w:ascii="Times New Roman" w:hAnsi="Times New Roman" w:cs="B Nazanin" w:hint="cs"/>
          <w:color w:val="0D0D0D" w:themeColor="text1" w:themeTint="F2"/>
          <w:sz w:val="28"/>
          <w:szCs w:val="28"/>
          <w:rtl/>
        </w:rPr>
        <w:softHyphen/>
        <w:t>ها برای گردآوری داده</w:t>
      </w:r>
      <w:r w:rsidRPr="0080000E">
        <w:rPr>
          <w:rFonts w:ascii="Times New Roman" w:hAnsi="Times New Roman" w:cs="B Nazanin" w:hint="cs"/>
          <w:color w:val="0D0D0D" w:themeColor="text1" w:themeTint="F2"/>
          <w:sz w:val="28"/>
          <w:szCs w:val="28"/>
          <w:rtl/>
        </w:rPr>
        <w:softHyphen/>
        <w:t>ها به کار گرفته شد. روایی صوری و محتوایی پرسش</w:t>
      </w:r>
      <w:r w:rsidRPr="0080000E">
        <w:rPr>
          <w:rFonts w:ascii="Times New Roman" w:hAnsi="Times New Roman" w:cs="B Nazanin" w:hint="cs"/>
          <w:color w:val="0D0D0D" w:themeColor="text1" w:themeTint="F2"/>
          <w:sz w:val="28"/>
          <w:szCs w:val="28"/>
          <w:rtl/>
        </w:rPr>
        <w:softHyphen/>
        <w:t>نامه</w:t>
      </w:r>
      <w:r w:rsidRPr="0080000E">
        <w:rPr>
          <w:rFonts w:ascii="Times New Roman" w:hAnsi="Times New Roman" w:cs="B Nazanin" w:hint="cs"/>
          <w:color w:val="0D0D0D" w:themeColor="text1" w:themeTint="F2"/>
          <w:sz w:val="28"/>
          <w:szCs w:val="28"/>
          <w:rtl/>
        </w:rPr>
        <w:softHyphen/>
        <w:t>ها توسط کارشناسان تأیید شد و پایایی پرسش</w:t>
      </w:r>
      <w:r w:rsidRPr="0080000E">
        <w:rPr>
          <w:rFonts w:ascii="Times New Roman" w:hAnsi="Times New Roman" w:cs="B Nazanin" w:hint="cs"/>
          <w:color w:val="0D0D0D" w:themeColor="text1" w:themeTint="F2"/>
          <w:sz w:val="28"/>
          <w:szCs w:val="28"/>
          <w:rtl/>
        </w:rPr>
        <w:softHyphen/>
        <w:t>نامه دینداری با استفاده از ضریب آلفای کرونباخ برابر 0.88 و پایایی پرسش</w:t>
      </w:r>
      <w:r w:rsidRPr="0080000E">
        <w:rPr>
          <w:rFonts w:ascii="Times New Roman" w:hAnsi="Times New Roman" w:cs="B Nazanin" w:hint="cs"/>
          <w:color w:val="0D0D0D" w:themeColor="text1" w:themeTint="F2"/>
          <w:sz w:val="28"/>
          <w:szCs w:val="28"/>
          <w:rtl/>
        </w:rPr>
        <w:softHyphen/>
        <w:t>نامه اعتیاد اینترنتی برابر0.94 به دست آمد. با تحلیل داده</w:t>
      </w:r>
      <w:r w:rsidRPr="0080000E">
        <w:rPr>
          <w:rFonts w:ascii="Times New Roman" w:hAnsi="Times New Roman" w:cs="B Nazanin" w:hint="cs"/>
          <w:color w:val="0D0D0D" w:themeColor="text1" w:themeTint="F2"/>
          <w:sz w:val="28"/>
          <w:szCs w:val="28"/>
          <w:rtl/>
        </w:rPr>
        <w:softHyphen/>
        <w:t>ها از طریق شاخص</w:t>
      </w:r>
      <w:r w:rsidRPr="0080000E">
        <w:rPr>
          <w:rFonts w:ascii="Times New Roman" w:hAnsi="Times New Roman" w:cs="B Nazanin" w:hint="cs"/>
          <w:color w:val="0D0D0D" w:themeColor="text1" w:themeTint="F2"/>
          <w:sz w:val="28"/>
          <w:szCs w:val="28"/>
          <w:rtl/>
        </w:rPr>
        <w:softHyphen/>
        <w:t xml:space="preserve"> آمار توصیفی و استنباطی نتایج پژوهش نشان داد که ضريب همبستگي بين دو متغیر عمل به اعتقادات (اقامه نماز و واجبات) و اعتیاد اینترنتی 267/0- با سطح معني</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داري 000/0 مي</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باشد، بنابراين مي</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توان گفت كه همبستگي معني</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داري بين دو متغير ياد شده وجود دارد. </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FE1FD9">
        <w:rPr>
          <w:rStyle w:val="BookTitle"/>
          <w:rFonts w:hint="cs"/>
          <w:rtl/>
        </w:rPr>
        <w:t>کلمات کلیدی:</w:t>
      </w:r>
      <w:r w:rsidRPr="0080000E">
        <w:rPr>
          <w:rFonts w:ascii="Times New Roman" w:hAnsi="Times New Roman" w:cs="B Nazanin" w:hint="cs"/>
          <w:color w:val="0D0D0D" w:themeColor="text1" w:themeTint="F2"/>
          <w:sz w:val="28"/>
          <w:szCs w:val="28"/>
          <w:rtl/>
        </w:rPr>
        <w:t xml:space="preserve"> اقامه نماز، اعتیاد اینترنتی، دانش آموزان دوره دوم دبیرستان</w:t>
      </w:r>
      <w:r>
        <w:rPr>
          <w:rFonts w:ascii="Times New Roman" w:hAnsi="Times New Roman" w:cs="B Nazanin" w:hint="cs"/>
          <w:color w:val="0D0D0D" w:themeColor="text1" w:themeTint="F2"/>
          <w:sz w:val="28"/>
          <w:szCs w:val="28"/>
          <w:rtl/>
        </w:rPr>
        <w:t>.</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p>
    <w:p w:rsidR="00FD661C" w:rsidRPr="000E0F07" w:rsidRDefault="00FD661C" w:rsidP="00FD661C">
      <w:pPr>
        <w:spacing w:after="0" w:line="288" w:lineRule="auto"/>
        <w:ind w:firstLine="288"/>
        <w:jc w:val="both"/>
        <w:rPr>
          <w:rStyle w:val="BookTitle"/>
          <w:rtl/>
        </w:rPr>
      </w:pPr>
      <w:r w:rsidRPr="000E0F07">
        <w:rPr>
          <w:rStyle w:val="BookTitle"/>
          <w:rFonts w:hint="cs"/>
          <w:rtl/>
        </w:rPr>
        <w:t>1-مقدمه</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اخیر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شاهد تحولات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شگرف</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فناوری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تأثیرات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فرهنگی، اجتماعی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حرفه</w:t>
      </w:r>
      <w:r w:rsidRPr="0080000E">
        <w:rPr>
          <w:rFonts w:ascii="Times New Roman" w:hAnsi="Times New Roman" w:cs="B Nazanin" w:hint="cs"/>
          <w:color w:val="0D0D0D" w:themeColor="text1" w:themeTint="F2"/>
          <w:sz w:val="28"/>
          <w:szCs w:val="28"/>
          <w:rtl/>
        </w:rPr>
        <w:softHyphen/>
        <w:t>ای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ناشی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هستیم.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انقلاب الکترونیک، انفجار اطلاعات،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انقلاب</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رایانه</w:t>
      </w:r>
      <w:r w:rsidRPr="0080000E">
        <w:rPr>
          <w:rFonts w:ascii="Times New Roman" w:hAnsi="Times New Roman" w:cs="B Nazanin" w:hint="cs"/>
          <w:color w:val="0D0D0D" w:themeColor="text1" w:themeTint="F2"/>
          <w:sz w:val="28"/>
          <w:szCs w:val="28"/>
          <w:rtl/>
        </w:rPr>
        <w:softHyphen/>
        <w:t>ای تفاوت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کمی وکیفی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بسیاری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 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جهان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نسبت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دهه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پیش با خود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همراه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آورده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آن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تبدیل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جهان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واحد است. 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نیمه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قرن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بیستم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تحولات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پرشتاب</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علمی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تکنولوژی، جهان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وارد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عصرجدیدی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گردید. دراین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 شبکه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جهانی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اطلاع</w:t>
      </w:r>
      <w:r w:rsidRPr="0080000E">
        <w:rPr>
          <w:rFonts w:ascii="Times New Roman" w:hAnsi="Times New Roman" w:cs="B Nazanin" w:hint="cs"/>
          <w:color w:val="0D0D0D" w:themeColor="text1" w:themeTint="F2"/>
          <w:sz w:val="28"/>
          <w:szCs w:val="28"/>
          <w:rtl/>
        </w:rPr>
        <w:softHyphen/>
        <w:t>رسانی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اینترنت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سهم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بسزایی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داشت [1].</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شبکه</w:t>
      </w:r>
      <w:r w:rsidRPr="0080000E">
        <w:rPr>
          <w:rFonts w:ascii="Times New Roman" w:hAnsi="Times New Roman" w:cs="B Nazanin" w:hint="cs"/>
          <w:color w:val="0D0D0D" w:themeColor="text1" w:themeTint="F2"/>
          <w:sz w:val="28"/>
          <w:szCs w:val="28"/>
          <w:rtl/>
        </w:rPr>
        <w:softHyphen/>
        <w:t>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مجازی اینترنت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پرطرفدارترین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hint="cs"/>
          <w:color w:val="0D0D0D" w:themeColor="text1" w:themeTint="F2"/>
          <w:sz w:val="28"/>
          <w:szCs w:val="28"/>
          <w:rtl/>
        </w:rPr>
        <w:softHyphen/>
        <w:t>هاست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مخاطبان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بسیاری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خصوص</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قشر جوان و نوجوان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ویژگی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تعاملی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ایجاد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بستر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ایجاد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روابط</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دلایل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مورد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استقبال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واقع</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شدن شبکه </w:t>
      </w:r>
      <w:r w:rsidRPr="0080000E">
        <w:rPr>
          <w:rFonts w:ascii="Times New Roman" w:hAnsi="Times New Roman" w:cs="B Nazanin" w:hint="cs"/>
          <w:color w:val="0D0D0D" w:themeColor="text1" w:themeTint="F2"/>
          <w:sz w:val="28"/>
          <w:szCs w:val="28"/>
          <w:rtl/>
        </w:rPr>
        <w:lastRenderedPageBreak/>
        <w:t>های مجازی است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با این که شبکه مجازی اینترنت فواید بسیاری از جمله امکان به اشتراک گذاشتن آراء و عقاید، به نقد کشیدن نظرات دارد، می</w:t>
      </w:r>
      <w:r w:rsidRPr="0080000E">
        <w:rPr>
          <w:rFonts w:ascii="Times New Roman" w:hAnsi="Times New Roman" w:cs="B Nazanin" w:hint="cs"/>
          <w:color w:val="0D0D0D" w:themeColor="text1" w:themeTint="F2"/>
          <w:sz w:val="28"/>
          <w:szCs w:val="28"/>
          <w:rtl/>
        </w:rPr>
        <w:softHyphen/>
        <w:t>تواند همانند سایر رسانه ها جنبه های منفی نیز داشته باشد.</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از پیامدهای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منفی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استفاده 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شبکه های مجازی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جمله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تغییر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دادن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سبک</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منظور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صرف</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زمان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بیش تر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اینترنت،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 توجهی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 اجتناب</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فعالیت های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مهم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کاهش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روابط</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اجتماعی[2]،</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نادیده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گرفتن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خانواده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دوستان [3]،</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مشکلات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مالی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ناشی 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هزینه</w:t>
      </w:r>
      <w:r w:rsidRPr="0080000E">
        <w:rPr>
          <w:rFonts w:ascii="Times New Roman" w:hAnsi="Times New Roman" w:cs="B Nazanin" w:hint="cs"/>
          <w:color w:val="0D0D0D" w:themeColor="text1" w:themeTint="F2"/>
          <w:sz w:val="28"/>
          <w:szCs w:val="28"/>
          <w:rtl/>
        </w:rPr>
        <w:softHyphen/>
        <w:t>های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بهره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بردن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اینترنت،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مشکلات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تحصیلی[1] و از بین رفتن حریم خصوصی زندگی و اعتیاد به اینترنت [4] را می</w:t>
      </w:r>
      <w:r w:rsidRPr="0080000E">
        <w:rPr>
          <w:rFonts w:ascii="Times New Roman" w:hAnsi="Times New Roman" w:cs="B Nazanin" w:hint="cs"/>
          <w:color w:val="0D0D0D" w:themeColor="text1" w:themeTint="F2"/>
          <w:sz w:val="28"/>
          <w:szCs w:val="28"/>
          <w:rtl/>
        </w:rPr>
        <w:softHyphen/>
        <w:t>توان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برد. از معضلات دیگر شبکه</w:t>
      </w:r>
      <w:r w:rsidRPr="0080000E">
        <w:rPr>
          <w:rFonts w:ascii="Times New Roman" w:hAnsi="Times New Roman" w:cs="B Nazanin" w:hint="cs"/>
          <w:color w:val="0D0D0D" w:themeColor="text1" w:themeTint="F2"/>
          <w:sz w:val="28"/>
          <w:szCs w:val="28"/>
          <w:rtl/>
        </w:rPr>
        <w:softHyphen/>
        <w:t>های مجازی می</w:t>
      </w:r>
      <w:r w:rsidRPr="0080000E">
        <w:rPr>
          <w:rFonts w:ascii="Times New Roman" w:hAnsi="Times New Roman" w:cs="B Nazanin" w:hint="cs"/>
          <w:color w:val="0D0D0D" w:themeColor="text1" w:themeTint="F2"/>
          <w:sz w:val="28"/>
          <w:szCs w:val="28"/>
          <w:rtl/>
        </w:rPr>
        <w:softHyphen/>
        <w:t>توان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 اعتیاد اینترنتی نیز اشاره نمود، که دامن</w:t>
      </w:r>
      <w:r w:rsidRPr="0080000E">
        <w:rPr>
          <w:rFonts w:ascii="Times New Roman" w:hAnsi="Times New Roman" w:cs="B Nazanin"/>
          <w:color w:val="0D0D0D" w:themeColor="text1" w:themeTint="F2"/>
          <w:sz w:val="28"/>
          <w:szCs w:val="28"/>
        </w:rPr>
        <w:softHyphen/>
      </w:r>
      <w:r w:rsidRPr="0080000E">
        <w:rPr>
          <w:rFonts w:ascii="Times New Roman" w:hAnsi="Times New Roman" w:cs="B Nazanin" w:hint="cs"/>
          <w:color w:val="0D0D0D" w:themeColor="text1" w:themeTint="F2"/>
          <w:sz w:val="28"/>
          <w:szCs w:val="28"/>
          <w:rtl/>
        </w:rPr>
        <w:t>گیر اکثر جوانان، و حتی نوجوانان شده است [5].</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  در دهه گذشته استفاده از شبکه</w:t>
      </w:r>
      <w:r w:rsidRPr="0080000E">
        <w:rPr>
          <w:rFonts w:ascii="Times New Roman" w:hAnsi="Times New Roman" w:cs="B Nazanin" w:hint="cs"/>
          <w:color w:val="0D0D0D" w:themeColor="text1" w:themeTint="F2"/>
          <w:sz w:val="28"/>
          <w:szCs w:val="28"/>
          <w:rtl/>
        </w:rPr>
        <w:softHyphen/>
        <w:t>های مجازی فقط به وسیله کامپیوتر یا لپ</w:t>
      </w:r>
      <w:r w:rsidRPr="0080000E">
        <w:rPr>
          <w:rFonts w:ascii="Times New Roman" w:hAnsi="Times New Roman" w:cs="B Nazanin" w:hint="cs"/>
          <w:color w:val="0D0D0D" w:themeColor="text1" w:themeTint="F2"/>
          <w:sz w:val="28"/>
          <w:szCs w:val="28"/>
          <w:rtl/>
        </w:rPr>
        <w:softHyphen/>
        <w:t>تاپ امکان</w:t>
      </w:r>
      <w:r w:rsidRPr="0080000E">
        <w:rPr>
          <w:rFonts w:ascii="Times New Roman" w:hAnsi="Times New Roman" w:cs="B Nazanin" w:hint="cs"/>
          <w:color w:val="0D0D0D" w:themeColor="text1" w:themeTint="F2"/>
          <w:sz w:val="28"/>
          <w:szCs w:val="28"/>
          <w:rtl/>
        </w:rPr>
        <w:softHyphen/>
        <w:t>پذیر بود، که اکثریت جامعه به آن دسترسی نداشتند، ولی اکنون به وسیله</w:t>
      </w:r>
      <w:r w:rsidRPr="0080000E">
        <w:rPr>
          <w:rFonts w:ascii="Times New Roman" w:hAnsi="Times New Roman" w:cs="B Nazanin" w:hint="cs"/>
          <w:color w:val="0D0D0D" w:themeColor="text1" w:themeTint="F2"/>
          <w:sz w:val="28"/>
          <w:szCs w:val="28"/>
          <w:rtl/>
        </w:rPr>
        <w:softHyphen/>
        <w:t>ی گوشی</w:t>
      </w:r>
      <w:r w:rsidRPr="0080000E">
        <w:rPr>
          <w:rFonts w:ascii="Times New Roman" w:hAnsi="Times New Roman" w:cs="B Nazanin" w:hint="cs"/>
          <w:color w:val="0D0D0D" w:themeColor="text1" w:themeTint="F2"/>
          <w:sz w:val="28"/>
          <w:szCs w:val="28"/>
          <w:rtl/>
        </w:rPr>
        <w:softHyphen/>
        <w:t>های تلفن همراه به راحتی امکان استفاده از شبکه</w:t>
      </w:r>
      <w:r w:rsidRPr="0080000E">
        <w:rPr>
          <w:rFonts w:ascii="Times New Roman" w:hAnsi="Times New Roman" w:cs="B Nazanin" w:hint="cs"/>
          <w:color w:val="0D0D0D" w:themeColor="text1" w:themeTint="F2"/>
          <w:sz w:val="28"/>
          <w:szCs w:val="28"/>
          <w:rtl/>
        </w:rPr>
        <w:softHyphen/>
        <w:t>های مجازی فراهم شده است که در دسترس همگان قرار دارد[6]. باید این واقعیت را پذیرفت که دانش</w:t>
      </w:r>
      <w:r w:rsidRPr="0080000E">
        <w:rPr>
          <w:rFonts w:ascii="Times New Roman" w:hAnsi="Times New Roman" w:cs="B Nazanin" w:hint="cs"/>
          <w:color w:val="0D0D0D" w:themeColor="text1" w:themeTint="F2"/>
          <w:sz w:val="28"/>
          <w:szCs w:val="28"/>
          <w:rtl/>
        </w:rPr>
        <w:softHyphen/>
        <w:t>آموزان نسل جدید، نسبت به قبل، بیش تر با فضای اینترنت خو گرفته</w:t>
      </w:r>
      <w:r w:rsidRPr="0080000E">
        <w:rPr>
          <w:rFonts w:ascii="Times New Roman" w:hAnsi="Times New Roman" w:cs="B Nazanin" w:hint="cs"/>
          <w:color w:val="0D0D0D" w:themeColor="text1" w:themeTint="F2"/>
          <w:sz w:val="28"/>
          <w:szCs w:val="28"/>
          <w:rtl/>
        </w:rPr>
        <w:softHyphen/>
        <w:t>اند</w:t>
      </w:r>
      <w:r w:rsidRPr="0080000E">
        <w:rPr>
          <w:rFonts w:ascii="Times New Roman" w:hAnsi="Times New Roman" w:cs="B Nazanin"/>
          <w:color w:val="0D0D0D" w:themeColor="text1" w:themeTint="F2"/>
          <w:sz w:val="28"/>
          <w:szCs w:val="28"/>
        </w:rPr>
        <w:t>.</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آموزان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ارکان اصلی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نیروي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کشورها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محسوب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سزایی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تحول،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پیشرفت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تعالی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هر کشور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وظیفه آموزش و پرورش، تنها تربیت </w:t>
      </w:r>
      <w:r w:rsidRPr="0080000E">
        <w:rPr>
          <w:rFonts w:ascii="Times New Roman" w:hAnsi="Times New Roman" w:cs="B Nazanin" w:hint="cs"/>
          <w:color w:val="0D0D0D" w:themeColor="text1" w:themeTint="F2"/>
          <w:sz w:val="28"/>
          <w:szCs w:val="28"/>
          <w:rtl/>
        </w:rPr>
        <w:t xml:space="preserve">و </w:t>
      </w:r>
      <w:r w:rsidRPr="0080000E">
        <w:rPr>
          <w:rFonts w:ascii="Times New Roman" w:hAnsi="Times New Roman" w:cs="B Nazanin"/>
          <w:color w:val="0D0D0D" w:themeColor="text1" w:themeTint="F2"/>
          <w:sz w:val="28"/>
          <w:szCs w:val="28"/>
          <w:rtl/>
        </w:rPr>
        <w:t>انتقال دانش و معلومات نیست،</w:t>
      </w:r>
      <w:r w:rsidRPr="0080000E">
        <w:rPr>
          <w:rFonts w:ascii="Times New Roman" w:hAnsi="Times New Roman" w:cs="B Nazanin" w:hint="cs"/>
          <w:color w:val="0D0D0D" w:themeColor="text1" w:themeTint="F2"/>
          <w:sz w:val="28"/>
          <w:szCs w:val="28"/>
          <w:rtl/>
        </w:rPr>
        <w:t xml:space="preserve"> بلکه با</w:t>
      </w:r>
      <w:r w:rsidRPr="0080000E">
        <w:rPr>
          <w:rFonts w:ascii="Times New Roman" w:hAnsi="Times New Roman" w:cs="B Nazanin"/>
          <w:color w:val="0D0D0D" w:themeColor="text1" w:themeTint="F2"/>
          <w:sz w:val="28"/>
          <w:szCs w:val="28"/>
          <w:rtl/>
        </w:rPr>
        <w:t xml:space="preserve"> پرورش منابع انسانی</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تمامی انواع توسعه، اعم از مادی و معنوی </w:t>
      </w:r>
      <w:r w:rsidRPr="0080000E">
        <w:rPr>
          <w:rFonts w:ascii="Times New Roman" w:hAnsi="Times New Roman" w:cs="B Nazanin" w:hint="cs"/>
          <w:color w:val="0D0D0D" w:themeColor="text1" w:themeTint="F2"/>
          <w:sz w:val="28"/>
          <w:szCs w:val="28"/>
          <w:rtl/>
        </w:rPr>
        <w:t xml:space="preserve">که پیشرفت جامعه </w:t>
      </w:r>
      <w:r w:rsidRPr="0080000E">
        <w:rPr>
          <w:rFonts w:ascii="Times New Roman" w:hAnsi="Times New Roman" w:cs="B Nazanin"/>
          <w:color w:val="0D0D0D" w:themeColor="text1" w:themeTint="F2"/>
          <w:sz w:val="28"/>
          <w:szCs w:val="28"/>
          <w:rtl/>
        </w:rPr>
        <w:t>به آن بستگی دارد،</w:t>
      </w:r>
      <w:r w:rsidRPr="0080000E">
        <w:rPr>
          <w:rFonts w:ascii="Times New Roman" w:hAnsi="Times New Roman" w:cs="B Nazanin" w:hint="cs"/>
          <w:color w:val="0D0D0D" w:themeColor="text1" w:themeTint="F2"/>
          <w:sz w:val="28"/>
          <w:szCs w:val="28"/>
          <w:rtl/>
        </w:rPr>
        <w:t xml:space="preserve"> یاری می</w:t>
      </w:r>
      <w:r w:rsidRPr="0080000E">
        <w:rPr>
          <w:rFonts w:ascii="Times New Roman" w:hAnsi="Times New Roman" w:cs="B Nazanin"/>
          <w:color w:val="0D0D0D" w:themeColor="text1" w:themeTint="F2"/>
          <w:sz w:val="28"/>
          <w:szCs w:val="28"/>
        </w:rPr>
        <w:softHyphen/>
      </w:r>
      <w:r w:rsidRPr="0080000E">
        <w:rPr>
          <w:rFonts w:ascii="Times New Roman" w:hAnsi="Times New Roman" w:cs="B Nazanin" w:hint="cs"/>
          <w:color w:val="0D0D0D" w:themeColor="text1" w:themeTint="F2"/>
          <w:sz w:val="28"/>
          <w:szCs w:val="28"/>
          <w:rtl/>
        </w:rPr>
        <w:t>رساند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تحقق این امر غالبا از طریق معلمان تحقق می</w:t>
      </w:r>
      <w:r w:rsidRPr="0080000E">
        <w:rPr>
          <w:rFonts w:ascii="Times New Roman" w:hAnsi="Times New Roman" w:cs="B Nazanin" w:hint="cs"/>
          <w:color w:val="0D0D0D" w:themeColor="text1" w:themeTint="F2"/>
          <w:sz w:val="28"/>
          <w:szCs w:val="28"/>
          <w:rtl/>
        </w:rPr>
        <w:softHyphen/>
        <w:t>یابد.</w:t>
      </w:r>
      <w:r w:rsidRPr="0080000E">
        <w:rPr>
          <w:rFonts w:ascii="Times New Roman" w:hAnsi="Times New Roman" w:cs="B Nazanin"/>
          <w:color w:val="0D0D0D" w:themeColor="text1" w:themeTint="F2"/>
          <w:sz w:val="28"/>
          <w:szCs w:val="28"/>
          <w:rtl/>
        </w:rPr>
        <w:t xml:space="preserve"> هر دانش</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آموز یا دانشجو، عضو خانواده و شهروند جامعه است و آموخته</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 xml:space="preserve">های خود را مستقیماً به خانواده و جامعه </w:t>
      </w:r>
      <w:r w:rsidRPr="0080000E">
        <w:rPr>
          <w:rFonts w:ascii="Times New Roman" w:hAnsi="Times New Roman" w:cs="B Nazanin" w:hint="cs"/>
          <w:color w:val="0D0D0D" w:themeColor="text1" w:themeTint="F2"/>
          <w:sz w:val="28"/>
          <w:szCs w:val="28"/>
          <w:rtl/>
        </w:rPr>
        <w:t>انتقال می</w:t>
      </w:r>
      <w:r w:rsidRPr="0080000E">
        <w:rPr>
          <w:rFonts w:ascii="Times New Roman" w:hAnsi="Times New Roman" w:cs="B Nazanin" w:hint="cs"/>
          <w:color w:val="0D0D0D" w:themeColor="text1" w:themeTint="F2"/>
          <w:sz w:val="28"/>
          <w:szCs w:val="28"/>
          <w:rtl/>
        </w:rPr>
        <w:softHyphen/>
        <w:t>ده</w:t>
      </w:r>
      <w:r w:rsidRPr="0080000E">
        <w:rPr>
          <w:rFonts w:ascii="Times New Roman" w:hAnsi="Times New Roman" w:cs="B Nazanin"/>
          <w:color w:val="0D0D0D" w:themeColor="text1" w:themeTint="F2"/>
          <w:sz w:val="28"/>
          <w:szCs w:val="28"/>
          <w:rtl/>
        </w:rPr>
        <w:t xml:space="preserve">د. </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توسعه و افزايش هويت ديني در ميان مخاطبان يادگيري، از جملة اهداف تعيين شده در نظام آموزش رسمي كشور است [7]، ليكن عليرغم تصريح آن در برنامه درسي آشكار نظام</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هاي آموزش همگاني و عالي كشور، نقش برنامه درسي پنهان در افزايش و يا كاهش آن معلوم نيست [8]. در نظام آموزش و پرورش جمهوري اسلامي ايران، همواره سعي برآن بوده، آموزش و پرورش ماهيت ديني داشته باشد، اما عليرغم اين تلاشها، تجربه سالهاي بعد از پيروزي انقلاب اسلامي، به ويژه با نگاه به واقعيت</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هاي موجود آموزش وتربيت ديني در مدارس، نشان مي</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دهدكه در اين راه، بن</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بست</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آسيب</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و آفت</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هايي وجود دارد. شبکه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ی مجازی اینترنت یکی از این آفت</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هاست.</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ظهور رسانه</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های نو در عصر اطلاعات، به همراه تحولاتی که با گسترش حوزه ت</w:t>
      </w:r>
      <w:r w:rsidRPr="0080000E">
        <w:rPr>
          <w:rFonts w:ascii="Times New Roman" w:hAnsi="Times New Roman" w:cs="B Nazanin" w:hint="cs"/>
          <w:color w:val="0D0D0D" w:themeColor="text1" w:themeTint="F2"/>
          <w:sz w:val="28"/>
          <w:szCs w:val="28"/>
          <w:rtl/>
        </w:rPr>
        <w:t>أ</w:t>
      </w:r>
      <w:r w:rsidRPr="0080000E">
        <w:rPr>
          <w:rFonts w:ascii="Times New Roman" w:hAnsi="Times New Roman" w:cs="B Nazanin"/>
          <w:color w:val="0D0D0D" w:themeColor="text1" w:themeTint="F2"/>
          <w:sz w:val="28"/>
          <w:szCs w:val="28"/>
          <w:rtl/>
        </w:rPr>
        <w:t>ثیرگذاری آنها حاصل شده است، بسیاری از مفروضات و اصول پیشین را به چالش کشیده</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اند. اوضاع ایجاد، کاهش و گسترش بحران</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ها نیز، مت</w:t>
      </w:r>
      <w:r w:rsidRPr="0080000E">
        <w:rPr>
          <w:rFonts w:ascii="Times New Roman" w:hAnsi="Times New Roman" w:cs="B Nazanin" w:hint="cs"/>
          <w:color w:val="0D0D0D" w:themeColor="text1" w:themeTint="F2"/>
          <w:sz w:val="28"/>
          <w:szCs w:val="28"/>
          <w:rtl/>
        </w:rPr>
        <w:t>أ</w:t>
      </w:r>
      <w:r w:rsidRPr="0080000E">
        <w:rPr>
          <w:rFonts w:ascii="Times New Roman" w:hAnsi="Times New Roman" w:cs="B Nazanin"/>
          <w:color w:val="0D0D0D" w:themeColor="text1" w:themeTint="F2"/>
          <w:sz w:val="28"/>
          <w:szCs w:val="28"/>
          <w:rtl/>
        </w:rPr>
        <w:t>ثر از انقلاب اطلاعاتی و رسانه</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ای، چهارچوب</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های نوی یافته است؛ بنابراین نیاز به تعیین مرزهای جدید و شناخت بحران</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های نو، که ماهیتی بسیار متفاوت از گذشته دارند، روز به روز بیش تر می</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شوند</w:t>
      </w:r>
      <w:r w:rsidRPr="0080000E">
        <w:rPr>
          <w:rFonts w:ascii="Times New Roman" w:hAnsi="Times New Roman" w:cs="B Nazanin" w:hint="cs"/>
          <w:color w:val="0D0D0D" w:themeColor="text1" w:themeTint="F2"/>
          <w:sz w:val="28"/>
          <w:szCs w:val="28"/>
          <w:rtl/>
        </w:rPr>
        <w:t xml:space="preserve"> [9].</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لیکن تربیت دینی و مذهبی دانش</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آموزان فقط بر عهده آموزش و پرورش نمی</w:t>
      </w:r>
      <w:r w:rsidRPr="0080000E">
        <w:rPr>
          <w:rFonts w:ascii="Times New Roman" w:hAnsi="Times New Roman" w:cs="B Nazanin" w:hint="cs"/>
          <w:color w:val="0D0D0D" w:themeColor="text1" w:themeTint="F2"/>
          <w:sz w:val="28"/>
          <w:szCs w:val="28"/>
          <w:rtl/>
        </w:rPr>
        <w:softHyphen/>
        <w:t>باشد و خانواده</w:t>
      </w:r>
      <w:r w:rsidRPr="0080000E">
        <w:rPr>
          <w:rFonts w:ascii="Times New Roman" w:hAnsi="Times New Roman" w:cs="B Nazanin" w:hint="cs"/>
          <w:color w:val="0D0D0D" w:themeColor="text1" w:themeTint="F2"/>
          <w:sz w:val="28"/>
          <w:szCs w:val="28"/>
          <w:rtl/>
        </w:rPr>
        <w:softHyphen/>
        <w:t>ها نیز نقش بسزایی در این امر ایفا می</w:t>
      </w:r>
      <w:r w:rsidRPr="0080000E">
        <w:rPr>
          <w:rFonts w:ascii="Times New Roman" w:hAnsi="Times New Roman" w:cs="B Nazanin" w:hint="cs"/>
          <w:color w:val="0D0D0D" w:themeColor="text1" w:themeTint="F2"/>
          <w:sz w:val="28"/>
          <w:szCs w:val="28"/>
          <w:rtl/>
        </w:rPr>
        <w:softHyphen/>
        <w:t>کنند. امروزه، شيوه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هاي ضربه زدن به فرهنگ و هويت ملي يك كشور تغيير يافته و دشمنان سعي مي</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كنند ازطريق جنگ نرم به فروپاشي بنيان خانواده و آرا و عقايد جوانان آن مرز و بوم نايل آيند. در دنياي ماشيني و شهري امروز كه والدين فرصت چنداني براي صرف وقت با فرزندانشان ندارند و ازطرف ديگر تك</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فرزندي بودن خانواده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والدين ساده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ترين راه را براي سرگرم نمودن فرزندانشان انتخاب مي</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نمايند؛ بدين صورت كه ابزارهايي همچون تلفن همراه، لپ</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تاپ، را که اغلب دارای نرم</w:t>
      </w:r>
      <w:r w:rsidRPr="0080000E">
        <w:rPr>
          <w:rFonts w:ascii="Times New Roman" w:hAnsi="Times New Roman" w:cs="B Nazanin" w:hint="cs"/>
          <w:color w:val="0D0D0D" w:themeColor="text1" w:themeTint="F2"/>
          <w:sz w:val="28"/>
          <w:szCs w:val="28"/>
          <w:rtl/>
        </w:rPr>
        <w:softHyphen/>
        <w:t>افزارهای پیام رسان</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فوری نظیر وایبر، لاین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بر روی آنها نصب شده، در اختيار فرزند دلبندشان قرار مي</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دهند تا او در اتاق خود به كار با آنها مشغول شود؛ حال آن كه فرزند تنها از نظر فيزيكي در محيط امن خانه به سر مي</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برد، ولي در عمل از طريق اين وسايل به دنيايي به مراتب بزرگ</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تر از محيط پيرامونش قدم مي</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نهد و با چيزهايي مواجه مي</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 كه بسياري از پدران و مادران از وجود آنها آگاه نيستند [10] و این بزرگترین تهدید برای سلامت و امنیت روانی آنها می</w:t>
      </w:r>
      <w:r w:rsidRPr="0080000E">
        <w:rPr>
          <w:rFonts w:ascii="Times New Roman" w:hAnsi="Times New Roman" w:cs="B Nazanin" w:hint="cs"/>
          <w:color w:val="0D0D0D" w:themeColor="text1" w:themeTint="F2"/>
          <w:sz w:val="28"/>
          <w:szCs w:val="28"/>
          <w:rtl/>
        </w:rPr>
        <w:softHyphen/>
        <w:t>باشد.</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آسيب</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هاي نوپديد در كشور به دليل توسعه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ي فن</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آوري</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هاي جديد است كه آسيب</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هاي ناشي از استفاده ماهواره، بازي</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هاي رايانه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اي، تلفن همراه و اينترنت مي</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توانند در اين مجموعه قرار گيرند. در بسياري از كشورها با در نظر گرفتن افزايش اين فن</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آوري</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براي پيشگيري و مقابله با آسيب</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هاي نوپديد برنامه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ريزي شده است؛ اما در ايران با توجه به سرعت گسترش فن</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آوري</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و توسعه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ي اينترنت و فضاي مجازي، برنامه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ريزي و راهكار مؤثري براي مقابله با اين گونه آسيب</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تدبير نشده است و اين موجب افزايش دامنه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ي اين گونه آسيب</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در سراسر كشور شده است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بروز آسيب</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هاي نوپديد مي</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تواند زمينه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ساز نوع جديدي از آسيب</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هاي اجتماعي و فرهنگی و رواني باشد [10].  مطالعات نشان می</w:t>
      </w:r>
      <w:r w:rsidRPr="0080000E">
        <w:rPr>
          <w:rFonts w:ascii="Times New Roman" w:hAnsi="Times New Roman" w:cs="B Nazanin" w:hint="cs"/>
          <w:color w:val="0D0D0D" w:themeColor="text1" w:themeTint="F2"/>
          <w:sz w:val="28"/>
          <w:szCs w:val="28"/>
          <w:rtl/>
        </w:rPr>
        <w:softHyphen/>
        <w:t>دهد هویتهاي دینی و ملی در ایران امروز، هر یك به گونه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اي، با نوعی چالش مواجه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اند [11].  عدلی پور[12] معتقد است که احتمالا استفاده آزاد از امکاناتی چون اینترنت و شبکه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هاي اجتماعی مجازي درخانواده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هایی بیش تر رواج دارد که اعتقادات و باورها و در نهایت هویت دینی آنها ضعیف</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تر از دیگر خانواده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است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به همين دليل، برنامه</w:t>
      </w:r>
      <w:r w:rsidRPr="0080000E">
        <w:rPr>
          <w:rFonts w:ascii="Times New Roman" w:hAnsi="Times New Roman" w:cs="B Nazanin" w:hint="cs"/>
          <w:color w:val="0D0D0D" w:themeColor="text1" w:themeTint="F2"/>
          <w:sz w:val="28"/>
          <w:szCs w:val="28"/>
          <w:rtl/>
        </w:rPr>
        <w:softHyphen/>
        <w:t>ريزي براي شناسايي، پيشگيري و كاهش آسيب</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هاي نوپديد لازم و ضروري مي</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نمايد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با توجه به این امر</w:t>
      </w:r>
      <w:r w:rsidRPr="0080000E">
        <w:rPr>
          <w:rFonts w:ascii="Times New Roman" w:hAnsi="Times New Roman" w:cs="B Nazanin"/>
          <w:color w:val="0D0D0D" w:themeColor="text1" w:themeTint="F2"/>
          <w:sz w:val="28"/>
          <w:szCs w:val="28"/>
          <w:rtl/>
        </w:rPr>
        <w:t xml:space="preserve">، سئوال اصلی </w:t>
      </w:r>
      <w:r w:rsidRPr="0080000E">
        <w:rPr>
          <w:rFonts w:ascii="Times New Roman" w:hAnsi="Times New Roman" w:cs="B Nazanin" w:hint="cs"/>
          <w:color w:val="0D0D0D" w:themeColor="text1" w:themeTint="F2"/>
          <w:sz w:val="28"/>
          <w:szCs w:val="28"/>
          <w:rtl/>
        </w:rPr>
        <w:t>پژوهش عبارت است از:</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آیا ارتباطی </w:t>
      </w:r>
      <w:r w:rsidRPr="0080000E">
        <w:rPr>
          <w:rFonts w:ascii="Times New Roman" w:hAnsi="Times New Roman" w:cs="B Nazanin"/>
          <w:color w:val="0D0D0D" w:themeColor="text1" w:themeTint="F2"/>
          <w:sz w:val="28"/>
          <w:szCs w:val="28"/>
          <w:rtl/>
        </w:rPr>
        <w:t xml:space="preserve">بین </w:t>
      </w:r>
      <w:r w:rsidRPr="0080000E">
        <w:rPr>
          <w:rFonts w:ascii="Times New Roman" w:hAnsi="Times New Roman" w:cs="B Nazanin" w:hint="cs"/>
          <w:color w:val="0D0D0D" w:themeColor="text1" w:themeTint="F2"/>
          <w:sz w:val="28"/>
          <w:szCs w:val="28"/>
          <w:rtl/>
        </w:rPr>
        <w:t>عمل به واجباتی نظیر اقامه نماز با اعتیاد اینترنتی وجود دارد؟</w:t>
      </w:r>
    </w:p>
    <w:p w:rsidR="00FD661C"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w:t>
      </w:r>
    </w:p>
    <w:p w:rsidR="00FD661C" w:rsidRDefault="00FD661C" w:rsidP="00FD661C">
      <w:pPr>
        <w:spacing w:after="0" w:line="288" w:lineRule="auto"/>
        <w:ind w:firstLine="288"/>
        <w:jc w:val="both"/>
        <w:rPr>
          <w:rFonts w:ascii="Times New Roman" w:hAnsi="Times New Roman" w:cs="B Nazanin"/>
          <w:color w:val="0D0D0D" w:themeColor="text1" w:themeTint="F2"/>
          <w:sz w:val="28"/>
          <w:szCs w:val="28"/>
          <w:rtl/>
        </w:rPr>
      </w:pP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Pr>
      </w:pPr>
    </w:p>
    <w:p w:rsidR="00FD661C" w:rsidRPr="000E0F07" w:rsidRDefault="00FD661C" w:rsidP="00FD661C">
      <w:pPr>
        <w:spacing w:after="0" w:line="288" w:lineRule="auto"/>
        <w:ind w:firstLine="288"/>
        <w:jc w:val="both"/>
        <w:rPr>
          <w:rStyle w:val="BookTitle"/>
        </w:rPr>
      </w:pPr>
      <w:r w:rsidRPr="000E0F07">
        <w:rPr>
          <w:rStyle w:val="BookTitle"/>
          <w:rFonts w:hint="cs"/>
          <w:rtl/>
        </w:rPr>
        <w:t>1-1- ضرورت پژوهش</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Pr>
        <w:lastRenderedPageBreak/>
        <w:t xml:space="preserve"> </w:t>
      </w:r>
      <w:r w:rsidRPr="0080000E">
        <w:rPr>
          <w:rFonts w:ascii="Times New Roman" w:hAnsi="Times New Roman" w:cs="B Nazanin" w:hint="cs"/>
          <w:color w:val="0D0D0D" w:themeColor="text1" w:themeTint="F2"/>
          <w:sz w:val="28"/>
          <w:szCs w:val="28"/>
          <w:rtl/>
        </w:rPr>
        <w:t>پژوهش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حاضر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بررسی ارتباط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عمل به واجباتی نظیر اقامه 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اعتیاد اینترنتی در بین دانش</w:t>
      </w:r>
      <w:r w:rsidRPr="0080000E">
        <w:rPr>
          <w:rFonts w:ascii="Times New Roman" w:hAnsi="Times New Roman" w:cs="B Nazanin" w:hint="cs"/>
          <w:color w:val="0D0D0D" w:themeColor="text1" w:themeTint="F2"/>
          <w:sz w:val="28"/>
          <w:szCs w:val="28"/>
          <w:rtl/>
        </w:rPr>
        <w:softHyphen/>
        <w:t>آموزان دختر دوره دوم متوسطه شهر زنجان بپردازد. دو ویژگی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عمده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نمونه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بررسی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پژوهش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مطالعه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اهمیت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سزایی برخوردار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 : نوجوان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آموز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نوجوانی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منظر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حیاتی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جزو حساس</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ترین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مراحل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شکل</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گیري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تحکیم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ویژگی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شخصیتی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شمار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نقشی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بنیادین درکیفیت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مراحل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مختلف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ایفا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[8]. وقتی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نوجوانی،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آموز بودن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اضافه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حساسیت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اهمیت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موضوع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بالاتر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رود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 هر دانش</w:t>
      </w:r>
      <w:r w:rsidRPr="0080000E">
        <w:rPr>
          <w:rFonts w:ascii="Times New Roman" w:hAnsi="Times New Roman" w:cs="B Nazanin" w:hint="cs"/>
          <w:color w:val="0D0D0D" w:themeColor="text1" w:themeTint="F2"/>
          <w:sz w:val="28"/>
          <w:szCs w:val="28"/>
          <w:rtl/>
        </w:rPr>
        <w:softHyphen/>
        <w:t>آموز، عضو خانواده و شهروند جامعه است و آموخته</w:t>
      </w:r>
      <w:r w:rsidRPr="0080000E">
        <w:rPr>
          <w:rFonts w:ascii="Times New Roman" w:hAnsi="Times New Roman" w:cs="B Nazanin" w:hint="cs"/>
          <w:color w:val="0D0D0D" w:themeColor="text1" w:themeTint="F2"/>
          <w:sz w:val="28"/>
          <w:szCs w:val="28"/>
          <w:rtl/>
        </w:rPr>
        <w:softHyphen/>
        <w:t>های خود را مستقیماً به خانواده و جامعه انتقال می</w:t>
      </w:r>
      <w:r w:rsidRPr="0080000E">
        <w:rPr>
          <w:rFonts w:ascii="Times New Roman" w:hAnsi="Times New Roman" w:cs="B Nazanin" w:hint="cs"/>
          <w:color w:val="0D0D0D" w:themeColor="text1" w:themeTint="F2"/>
          <w:sz w:val="28"/>
          <w:szCs w:val="28"/>
          <w:rtl/>
        </w:rPr>
        <w:softHyphen/>
        <w:t>دهد.</w:t>
      </w:r>
      <w:r w:rsidRPr="0080000E">
        <w:rPr>
          <w:rFonts w:ascii="Times New Roman" w:hAnsi="Times New Roman" w:cs="B Nazanin"/>
          <w:color w:val="0D0D0D" w:themeColor="text1" w:themeTint="F2"/>
          <w:sz w:val="28"/>
          <w:szCs w:val="28"/>
          <w:rtl/>
        </w:rPr>
        <w:t xml:space="preserve"> در قرن حاضر، برای دانش آموزان چالش</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هایی وجود دارد که عمده</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ترین آنها بحران ارزش</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ها و بحران ارتباطات و رسانه</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هاست. وظیفه همه دست</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اندرکاران حوزه تعلیم و تربیت است که اولا دانش آموزان را با این چالش</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ها آشنا سازد و ثانیا راه حل</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های مقابله با آن را به دانش آموزان ارائه دهند تا بتوانند بر مشکلاتی که احتمالا در ت</w:t>
      </w:r>
      <w:r w:rsidRPr="0080000E">
        <w:rPr>
          <w:rFonts w:ascii="Times New Roman" w:hAnsi="Times New Roman" w:cs="B Nazanin" w:hint="cs"/>
          <w:color w:val="0D0D0D" w:themeColor="text1" w:themeTint="F2"/>
          <w:sz w:val="28"/>
          <w:szCs w:val="28"/>
          <w:rtl/>
        </w:rPr>
        <w:t>أ</w:t>
      </w:r>
      <w:r w:rsidRPr="0080000E">
        <w:rPr>
          <w:rFonts w:ascii="Times New Roman" w:hAnsi="Times New Roman" w:cs="B Nazanin"/>
          <w:color w:val="0D0D0D" w:themeColor="text1" w:themeTint="F2"/>
          <w:sz w:val="28"/>
          <w:szCs w:val="28"/>
          <w:rtl/>
        </w:rPr>
        <w:t>ثیر پدیده جهانی شدن در تربیت دینی وجود دارد غلبه کنند. آموزش و پرورش با توجه به جایگاه والایی که دارد، می</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 xml:space="preserve">تواند با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فعالیت های مربوط به حوزه خود، براین بحران</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ها غلبه کند و دانش</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آموزان را از این وضعیت بحرانی نجات دهد</w:t>
      </w:r>
      <w:r w:rsidRPr="0080000E">
        <w:rPr>
          <w:rFonts w:ascii="Times New Roman" w:hAnsi="Times New Roman" w:cs="B Nazanin" w:hint="cs"/>
          <w:color w:val="0D0D0D" w:themeColor="text1" w:themeTint="F2"/>
          <w:sz w:val="28"/>
          <w:szCs w:val="28"/>
          <w:rtl/>
        </w:rPr>
        <w:t xml:space="preserve"> [8].با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امکانات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گزینه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فراوانی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عمومی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تلفن همراه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برنامه</w:t>
      </w:r>
      <w:r w:rsidRPr="0080000E">
        <w:rPr>
          <w:rFonts w:ascii="Times New Roman" w:hAnsi="Times New Roman" w:cs="B Nazanin" w:hint="cs"/>
          <w:color w:val="0D0D0D" w:themeColor="text1" w:themeTint="F2"/>
          <w:sz w:val="28"/>
          <w:szCs w:val="28"/>
          <w:rtl/>
        </w:rPr>
        <w:softHyphen/>
        <w:t>های کاربردی تحت آن 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اختیار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آموزان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گذارند،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دایماً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محرك</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جدید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انواع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مختلف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رفتار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آشنا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فضا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هویت نامشخص</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دایماً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متحولی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آفریند. خصوصاً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نسلی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مقایسه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نسل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قبل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 محرك</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فراوانی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مواجه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 شبکه</w:t>
      </w:r>
      <w:r w:rsidRPr="0080000E">
        <w:rPr>
          <w:rFonts w:ascii="Times New Roman" w:hAnsi="Times New Roman" w:cs="B Nazanin" w:hint="cs"/>
          <w:color w:val="0D0D0D" w:themeColor="text1" w:themeTint="F2"/>
          <w:sz w:val="28"/>
          <w:szCs w:val="28"/>
          <w:rtl/>
        </w:rPr>
        <w:softHyphen/>
        <w:t xml:space="preserve"> مجازی اینترنت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فضاي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آزادی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ایجاد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معلمان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مراجع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قدرت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دسترسی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ندارند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تأثیر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گذارند.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اینترنت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انقلابی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عظیم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دنیاي ارتباطات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جغرافیایی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شناسد [10].</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قطع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توان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گفت،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عدم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پذیرش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فن</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آوري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عملی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نیست. چون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بنابر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اصل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 هر رسانه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تواند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نحوه</w:t>
      </w:r>
      <w:r w:rsidRPr="0080000E">
        <w:rPr>
          <w:rFonts w:ascii="Times New Roman" w:hAnsi="Times New Roman" w:cs="B Nazanin" w:hint="cs"/>
          <w:color w:val="0D0D0D" w:themeColor="text1" w:themeTint="F2"/>
          <w:sz w:val="28"/>
          <w:szCs w:val="28"/>
          <w:rtl/>
        </w:rPr>
        <w:softHyphen/>
        <w:t>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کاربرد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 مرتبط 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فن</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آوري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نفسه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خنثی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این پژوهش از این جهت ضرورت می</w:t>
      </w:r>
      <w:r w:rsidRPr="0080000E">
        <w:rPr>
          <w:rFonts w:ascii="Times New Roman" w:hAnsi="Times New Roman" w:cs="B Nazanin" w:hint="cs"/>
          <w:color w:val="0D0D0D" w:themeColor="text1" w:themeTint="F2"/>
          <w:sz w:val="28"/>
          <w:szCs w:val="28"/>
          <w:rtl/>
        </w:rPr>
        <w:softHyphen/>
        <w:t xml:space="preserve">یابد که در صدد است بر این مسأله تاکید کند که دامنه </w:t>
      </w:r>
      <w:r>
        <w:rPr>
          <w:rFonts w:ascii="Times New Roman" w:hAnsi="Times New Roman" w:cs="B Nazanin" w:hint="cs"/>
          <w:color w:val="0D0D0D" w:themeColor="text1" w:themeTint="F2"/>
          <w:sz w:val="28"/>
          <w:szCs w:val="28"/>
          <w:rtl/>
        </w:rPr>
        <w:t>آسیب های</w:t>
      </w:r>
      <w:r w:rsidRPr="0080000E">
        <w:rPr>
          <w:rFonts w:ascii="Times New Roman" w:hAnsi="Times New Roman" w:cs="B Nazanin" w:hint="cs"/>
          <w:color w:val="0D0D0D" w:themeColor="text1" w:themeTint="F2"/>
          <w:sz w:val="28"/>
          <w:szCs w:val="28"/>
          <w:rtl/>
        </w:rPr>
        <w:t xml:space="preserve"> شبکه</w:t>
      </w:r>
      <w:r w:rsidRPr="0080000E">
        <w:rPr>
          <w:rFonts w:ascii="Times New Roman" w:hAnsi="Times New Roman" w:cs="B Nazanin" w:hint="cs"/>
          <w:color w:val="0D0D0D" w:themeColor="text1" w:themeTint="F2"/>
          <w:sz w:val="28"/>
          <w:szCs w:val="28"/>
          <w:rtl/>
        </w:rPr>
        <w:softHyphen/>
        <w:t>های مجازی به سنین پایین جامعه کشیده شده و در صورتی که دست</w:t>
      </w:r>
      <w:r w:rsidRPr="0080000E">
        <w:rPr>
          <w:rFonts w:ascii="Times New Roman" w:hAnsi="Times New Roman" w:cs="B Nazanin" w:hint="cs"/>
          <w:color w:val="0D0D0D" w:themeColor="text1" w:themeTint="F2"/>
          <w:sz w:val="28"/>
          <w:szCs w:val="28"/>
          <w:rtl/>
        </w:rPr>
        <w:softHyphen/>
        <w:t>اندرکاران و متولیان امر این آسیب</w:t>
      </w:r>
      <w:r w:rsidRPr="0080000E">
        <w:rPr>
          <w:rFonts w:ascii="Times New Roman" w:hAnsi="Times New Roman" w:cs="B Nazanin" w:hint="cs"/>
          <w:color w:val="0D0D0D" w:themeColor="text1" w:themeTint="F2"/>
          <w:sz w:val="28"/>
          <w:szCs w:val="28"/>
          <w:rtl/>
        </w:rPr>
        <w:softHyphen/>
        <w:t>ها را جدی تلقی ننموده، و در صدد چاره</w:t>
      </w:r>
      <w:r w:rsidRPr="0080000E">
        <w:rPr>
          <w:rFonts w:ascii="Times New Roman" w:hAnsi="Times New Roman" w:cs="B Nazanin" w:hint="cs"/>
          <w:color w:val="0D0D0D" w:themeColor="text1" w:themeTint="F2"/>
          <w:sz w:val="28"/>
          <w:szCs w:val="28"/>
          <w:rtl/>
        </w:rPr>
        <w:softHyphen/>
        <w:t>جویی و تدبیر برای رفع این معضلات در جامعه نباشند ضررهای جبران</w:t>
      </w:r>
      <w:r w:rsidRPr="0080000E">
        <w:rPr>
          <w:rFonts w:ascii="Times New Roman" w:hAnsi="Times New Roman" w:cs="B Nazanin" w:hint="cs"/>
          <w:color w:val="0D0D0D" w:themeColor="text1" w:themeTint="F2"/>
          <w:sz w:val="28"/>
          <w:szCs w:val="28"/>
          <w:rtl/>
        </w:rPr>
        <w:softHyphen/>
        <w:t>ناپذیری بر پیکره</w:t>
      </w:r>
      <w:r w:rsidRPr="0080000E">
        <w:rPr>
          <w:rFonts w:ascii="Times New Roman" w:hAnsi="Times New Roman" w:cs="B Nazanin" w:hint="cs"/>
          <w:color w:val="0D0D0D" w:themeColor="text1" w:themeTint="F2"/>
          <w:sz w:val="28"/>
          <w:szCs w:val="28"/>
          <w:rtl/>
        </w:rPr>
        <w:softHyphen/>
        <w:t>ی اجتماع وارد خواهد آمد. لذا با تربیت صحیح و ایجاد باورهای درست دینی که منجر به پایبندی دانش</w:t>
      </w:r>
      <w:r w:rsidRPr="0080000E">
        <w:rPr>
          <w:rFonts w:ascii="Times New Roman" w:hAnsi="Times New Roman" w:cs="B Nazanin" w:hint="cs"/>
          <w:color w:val="0D0D0D" w:themeColor="text1" w:themeTint="F2"/>
          <w:sz w:val="28"/>
          <w:szCs w:val="28"/>
          <w:rtl/>
        </w:rPr>
        <w:softHyphen/>
        <w:t>آموزان به آموزه</w:t>
      </w:r>
      <w:r w:rsidRPr="0080000E">
        <w:rPr>
          <w:rFonts w:ascii="Times New Roman" w:hAnsi="Times New Roman" w:cs="B Nazanin" w:hint="cs"/>
          <w:color w:val="0D0D0D" w:themeColor="text1" w:themeTint="F2"/>
          <w:sz w:val="28"/>
          <w:szCs w:val="28"/>
          <w:rtl/>
        </w:rPr>
        <w:softHyphen/>
        <w:t>های دینی شود،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توان از بسیاری از این آسیب</w:t>
      </w:r>
      <w:r w:rsidRPr="0080000E">
        <w:rPr>
          <w:rFonts w:ascii="Times New Roman" w:hAnsi="Times New Roman" w:cs="B Nazanin" w:hint="cs"/>
          <w:color w:val="0D0D0D" w:themeColor="text1" w:themeTint="F2"/>
          <w:sz w:val="28"/>
          <w:szCs w:val="28"/>
          <w:rtl/>
        </w:rPr>
        <w:softHyphen/>
        <w:t>ها پیشگیری کرد.</w:t>
      </w:r>
    </w:p>
    <w:p w:rsidR="00FD661C"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p>
    <w:p w:rsidR="00FD661C" w:rsidRPr="000E0F07" w:rsidRDefault="00FD661C" w:rsidP="00FD661C">
      <w:pPr>
        <w:spacing w:after="0" w:line="288" w:lineRule="auto"/>
        <w:ind w:firstLine="288"/>
        <w:jc w:val="both"/>
        <w:rPr>
          <w:rStyle w:val="BookTitle"/>
          <w:rtl/>
        </w:rPr>
      </w:pPr>
      <w:r w:rsidRPr="000E0F07">
        <w:rPr>
          <w:rStyle w:val="BookTitle"/>
          <w:rFonts w:hint="cs"/>
          <w:rtl/>
        </w:rPr>
        <w:lastRenderedPageBreak/>
        <w:t>1-2- سئوالات پژوهش</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با توجه به هدف، سه سئوال کلی مطرح گردید:</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وضعیت عمل به واجبات نظیر اقامه نماز در بین دانش آموزان دختر دوره دوم دبیرستان شهر زنجان چگونه است؟</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چند درصد از دانش</w:t>
      </w:r>
      <w:r w:rsidRPr="0080000E">
        <w:rPr>
          <w:rFonts w:ascii="Times New Roman" w:hAnsi="Times New Roman" w:cs="B Nazanin" w:hint="cs"/>
          <w:color w:val="0D0D0D" w:themeColor="text1" w:themeTint="F2"/>
          <w:sz w:val="28"/>
          <w:szCs w:val="28"/>
          <w:rtl/>
        </w:rPr>
        <w:softHyphen/>
        <w:t>آموزان دختر دوره دوم دبیرستان شهر زنجان گرفتار اعتیاد اینترنتی هستند؟</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3- آیا ارتباطی بین عمل به واجباتی نظیر اقامه نماز با اعتیاد اینترنتی وجود دارد؟</w:t>
      </w:r>
    </w:p>
    <w:p w:rsidR="00FD661C" w:rsidRDefault="00FD661C" w:rsidP="00FD661C">
      <w:pPr>
        <w:spacing w:after="0" w:line="288" w:lineRule="auto"/>
        <w:ind w:firstLine="288"/>
        <w:jc w:val="both"/>
        <w:rPr>
          <w:rStyle w:val="BookTitle"/>
          <w:rtl/>
        </w:rPr>
      </w:pPr>
    </w:p>
    <w:p w:rsidR="00FD661C" w:rsidRPr="000E0F07" w:rsidRDefault="00FD661C" w:rsidP="00FD661C">
      <w:pPr>
        <w:spacing w:after="0" w:line="288" w:lineRule="auto"/>
        <w:ind w:firstLine="288"/>
        <w:jc w:val="both"/>
        <w:rPr>
          <w:rStyle w:val="BookTitle"/>
          <w:rtl/>
        </w:rPr>
      </w:pPr>
      <w:r w:rsidRPr="000E0F07">
        <w:rPr>
          <w:rStyle w:val="BookTitle"/>
          <w:rFonts w:hint="cs"/>
          <w:rtl/>
        </w:rPr>
        <w:t>2- پیشینه نظری و تجربی</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جنبه</w:t>
      </w:r>
      <w:r w:rsidRPr="0080000E">
        <w:rPr>
          <w:rFonts w:ascii="Times New Roman" w:hAnsi="Times New Roman" w:cs="B Nazanin" w:hint="cs"/>
          <w:color w:val="0D0D0D" w:themeColor="text1" w:themeTint="F2"/>
          <w:sz w:val="28"/>
          <w:szCs w:val="28"/>
          <w:rtl/>
        </w:rPr>
        <w:softHyphen/>
        <w:t>های مختلف استفاده از اینترنت و شبکه</w:t>
      </w:r>
      <w:r w:rsidRPr="0080000E">
        <w:rPr>
          <w:rFonts w:ascii="Times New Roman" w:hAnsi="Times New Roman" w:cs="B Nazanin" w:hint="cs"/>
          <w:color w:val="0D0D0D" w:themeColor="text1" w:themeTint="F2"/>
          <w:sz w:val="28"/>
          <w:szCs w:val="28"/>
          <w:rtl/>
        </w:rPr>
        <w:softHyphen/>
        <w:t>های مجازی و پیامدهای مثبت و منفی آنها توسط محققان از سراسر دنیا مورد بررسی قرار گرفته</w:t>
      </w:r>
      <w:r w:rsidRPr="0080000E">
        <w:rPr>
          <w:rFonts w:ascii="Times New Roman" w:hAnsi="Times New Roman" w:cs="B Nazanin" w:hint="cs"/>
          <w:color w:val="0D0D0D" w:themeColor="text1" w:themeTint="F2"/>
          <w:sz w:val="28"/>
          <w:szCs w:val="28"/>
          <w:rtl/>
        </w:rPr>
        <w:softHyphen/>
        <w:t>اند، که در این بخش به تعداد معدودی از آنها اشاره می</w:t>
      </w:r>
      <w:r w:rsidRPr="0080000E">
        <w:rPr>
          <w:rFonts w:ascii="Times New Roman" w:hAnsi="Times New Roman" w:cs="B Nazanin" w:hint="cs"/>
          <w:color w:val="0D0D0D" w:themeColor="text1" w:themeTint="F2"/>
          <w:sz w:val="28"/>
          <w:szCs w:val="28"/>
          <w:rtl/>
        </w:rPr>
        <w:softHyphen/>
        <w:t>گردد.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نمونه،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کائو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همکاران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[13]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همکاران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[14]</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مقایسه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ویژگی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شناختی، شخصیتی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دانشجویانی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 استفاده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مفرط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اینترنت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داشتند،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مقابل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دانشجویان پرداختند.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نتایج</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پژوهش</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نشان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میزان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افسردگی،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اضطراب،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افکار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خودکشی، بیش</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فعالی،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هراس،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پرخاشگري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خشونت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رفتارهاي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ضد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 دانشجویانی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اعتیاد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اینترنت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مبتلا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سایرین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بیش 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w:t>
      </w:r>
      <w:r w:rsidRPr="0080000E">
        <w:rPr>
          <w:rFonts w:ascii="Times New Roman" w:hAnsi="Times New Roman" w:cs="B Nazanin"/>
          <w:color w:val="0D0D0D" w:themeColor="text1" w:themeTint="F2"/>
          <w:sz w:val="28"/>
          <w:szCs w:val="28"/>
        </w:rPr>
        <w:t xml:space="preserve">. </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نتایج</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پژوهش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کیم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همکاران [15]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همکاران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[14] نشان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میزان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افسردگی،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اضطراب،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هراس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 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دانشجویانی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اعتیاد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اینترنت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دچارند،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بیش 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فیوریتو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همکاران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[16] بیان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کردند 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ارتباط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معنادار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واضحی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ساعات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هفتگی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استفاده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اینترنت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نمرات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وجود 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یافته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نشان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ارتباط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استفاده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اینترنت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اختلال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احتمالاً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  افزایش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نشان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دادند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دانشجویانی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صورت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افراطی وابسته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اینترنت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هستند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لحاظ</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بهداشت</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روانی،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احساس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تنهایی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کنند. </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استفان استیگرو همکاران [4] از آثار منفی شبکه</w:t>
      </w:r>
      <w:r w:rsidRPr="0080000E">
        <w:rPr>
          <w:rFonts w:ascii="Times New Roman" w:hAnsi="Times New Roman" w:cs="B Nazanin" w:hint="cs"/>
          <w:color w:val="0D0D0D" w:themeColor="text1" w:themeTint="F2"/>
          <w:sz w:val="28"/>
          <w:szCs w:val="28"/>
          <w:rtl/>
        </w:rPr>
        <w:softHyphen/>
        <w:t>های اجتماعی به اعتیاد اینترنتی و از بین رفتن حریم خصوصی اشاره می</w:t>
      </w:r>
      <w:r w:rsidRPr="0080000E">
        <w:rPr>
          <w:rFonts w:ascii="Times New Roman" w:hAnsi="Times New Roman" w:cs="B Nazanin" w:hint="cs"/>
          <w:color w:val="0D0D0D" w:themeColor="text1" w:themeTint="F2"/>
          <w:sz w:val="28"/>
          <w:szCs w:val="28"/>
          <w:rtl/>
        </w:rPr>
        <w:softHyphen/>
        <w:t>کنند، که عامل از بین بردن هویت مجازی توسط کاربران فیس</w:t>
      </w:r>
      <w:r w:rsidRPr="0080000E">
        <w:rPr>
          <w:rFonts w:ascii="Times New Roman" w:hAnsi="Times New Roman" w:cs="B Nazanin" w:hint="cs"/>
          <w:color w:val="0D0D0D" w:themeColor="text1" w:themeTint="F2"/>
          <w:sz w:val="28"/>
          <w:szCs w:val="28"/>
          <w:rtl/>
        </w:rPr>
        <w:softHyphen/>
        <w:t>بوک شده است.</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گوستا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[17] 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پژوهشی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نشان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دادند که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ارتباط</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اینترنتی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میزان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استفاده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فن</w:t>
      </w:r>
      <w:r w:rsidRPr="0080000E">
        <w:rPr>
          <w:rFonts w:ascii="Times New Roman" w:hAnsi="Times New Roman" w:cs="B Nazanin" w:hint="cs"/>
          <w:color w:val="0D0D0D" w:themeColor="text1" w:themeTint="F2"/>
          <w:sz w:val="28"/>
          <w:szCs w:val="28"/>
          <w:rtl/>
        </w:rPr>
        <w:softHyphen/>
        <w:t>آوری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صورت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منفی،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 ادراک</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نوجوانان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کیفیت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ارتباط</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فامیل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رابطه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یافته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نشان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hint="cs"/>
          <w:color w:val="0D0D0D" w:themeColor="text1" w:themeTint="F2"/>
          <w:sz w:val="28"/>
          <w:szCs w:val="28"/>
          <w:rtl/>
        </w:rPr>
        <w:softHyphen/>
        <w:t>دهند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نوجوانانی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معمولاً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اینترنت استفاده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hint="cs"/>
          <w:color w:val="0D0D0D" w:themeColor="text1" w:themeTint="F2"/>
          <w:sz w:val="28"/>
          <w:szCs w:val="28"/>
          <w:rtl/>
        </w:rPr>
        <w:softHyphen/>
        <w:t>کنند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والدین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دچار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مشکل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هستند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مسئله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کیفیت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ارتباط</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اثر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hint="cs"/>
          <w:color w:val="0D0D0D" w:themeColor="text1" w:themeTint="F2"/>
          <w:sz w:val="28"/>
          <w:szCs w:val="28"/>
          <w:rtl/>
        </w:rPr>
        <w:softHyphen/>
        <w:t>گذارد.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آموزان 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تمام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سنین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ممکن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نزول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نمره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درسی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خوردن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روابط</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دوستانه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اینترنت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زمان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صرف کنند.</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یافته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هاي پژوهش عدلی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پور [12] در رساله کارشناسی ارشد با عنوان " تحليل جامعه شناختي پيامدهاي شبكه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هاي اجتماعي مجازي بر هويت اجتماعي كاربران جوان شهر اصفهان"، حاکی از آن است که شبکه</w:t>
      </w:r>
      <w:r w:rsidRPr="0080000E">
        <w:rPr>
          <w:rFonts w:ascii="Times New Roman" w:hAnsi="Times New Roman" w:cs="B Nazanin" w:hint="cs"/>
          <w:color w:val="0D0D0D" w:themeColor="text1" w:themeTint="F2"/>
          <w:sz w:val="28"/>
          <w:szCs w:val="28"/>
          <w:rtl/>
        </w:rPr>
        <w:softHyphen/>
        <w:t>هاي اجتماعی مجازي به عنوان یك پدیده نوظهور هم داراي آثار مثبت و هم آثار منفی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باشند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آثار منفی آن شامل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تکه پاره گشتن سریع جوامع، دگرگونی مفاهیم مکان، زمان، فضا و منابع فرهنگی، به چالش کشیده شدن هویتهاي اصیل و سنتی، رواج هویت</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هاي سیّال و ناپایدار، گمنامی و ناشناس ماندن و سرقت هویت است. وي هم چنین در پژوهش خود همراستا با تحقیقات رفعت</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جاه و شکوری [18]، عباسی قادي[19]، مهدي</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زاده و عنبرین [20] و احمدپور و قادرزاده [21] نشان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دهد که شبکه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هاي اجتماعی عاملی تاثیرگذار بر هویت اجتماعی جوانان هستند و با افزایش مدت زمان عضویت، میزان استفاده، میزان مشارکت و فعالیت و واقعی تلقی کردن محتواي مطالب ارائه شده در این شبکه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افزایش یافته ولی هویت ملی و دینی کاربران تضعیف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وي در تحلیل این امر معتقد است که احتمالاً استفاده آزاد از امکاناتی چون اینترنت و شبکه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هاي اجتماعی مجازي در خانواده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هایی بیش تر رواج دارد که اعتقادات و باورها و در نهایت هویت دینی آنها ضعیف</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تر از دیگر خانواده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است</w:t>
      </w:r>
      <w:r w:rsidRPr="0080000E">
        <w:rPr>
          <w:rFonts w:ascii="Times New Roman" w:hAnsi="Times New Roman" w:cs="B Nazanin"/>
          <w:color w:val="0D0D0D" w:themeColor="text1" w:themeTint="F2"/>
          <w:sz w:val="28"/>
          <w:szCs w:val="28"/>
        </w:rPr>
        <w:t>.</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نتایج</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پژوهش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قاسمی و همکاران [22] با عنوان " تعامل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فضاي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مجازي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شبکه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اینترنتي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تأثیر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هویت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دیني جوانان؛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مطالعه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موردي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فیس</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بوک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جوانان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اصفهان"، حاکی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مدت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عضویت،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میزان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استفاده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میزان مشارکت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فعالیت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کاربران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استفاده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فیس</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بوک،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رابطه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معنادار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معکوس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واقعی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تلقی کردن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محتوای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فیس</w:t>
      </w:r>
      <w:r w:rsidRPr="0080000E">
        <w:rPr>
          <w:rFonts w:ascii="Times New Roman" w:hAnsi="Times New Roman" w:cs="B Nazanin" w:hint="cs"/>
          <w:color w:val="0D0D0D" w:themeColor="text1" w:themeTint="F2"/>
          <w:sz w:val="28"/>
          <w:szCs w:val="28"/>
          <w:rtl/>
        </w:rPr>
        <w:softHyphen/>
        <w:t>بوک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هویت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کاربران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رابطه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معنادار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مثبتی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یعنی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هرچه مدت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عضویت،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میزان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استفاده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میزان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مشارکت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فعالیت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کاربران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استفاده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فیس</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بوک افزایش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پیدا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برجستگی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هویت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نزد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کاسته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 هم چنین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یافته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هایشان 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 واقعیت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دلالت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جوانان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متناسب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نوع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نیازهای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فیس</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بوک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استفاده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ترتیب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استفاده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فیس</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بوک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شیوه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سبک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دینداری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تأثیر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گذارد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قرائت</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مختلف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افزایش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hint="cs"/>
          <w:color w:val="0D0D0D" w:themeColor="text1" w:themeTint="F2"/>
          <w:sz w:val="28"/>
          <w:szCs w:val="28"/>
          <w:rtl/>
        </w:rPr>
        <w:softHyphen/>
        <w:t>دهد</w:t>
      </w:r>
      <w:r w:rsidRPr="0080000E">
        <w:rPr>
          <w:rFonts w:ascii="Times New Roman" w:hAnsi="Times New Roman" w:cs="B Nazanin"/>
          <w:color w:val="0D0D0D" w:themeColor="text1" w:themeTint="F2"/>
          <w:sz w:val="28"/>
          <w:szCs w:val="28"/>
        </w:rPr>
        <w:t>.</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جلیلی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فیروزی [23]</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پایان</w:t>
      </w:r>
      <w:r w:rsidRPr="0080000E">
        <w:rPr>
          <w:rFonts w:ascii="Times New Roman" w:hAnsi="Times New Roman" w:cs="B Nazanin" w:hint="cs"/>
          <w:color w:val="0D0D0D" w:themeColor="text1" w:themeTint="F2"/>
          <w:sz w:val="28"/>
          <w:szCs w:val="28"/>
          <w:rtl/>
        </w:rPr>
        <w:softHyphen/>
        <w:t>نامه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عنوان "بازنمایی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هویت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فضای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مجازی"، 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صدد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دستیابی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برخی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تأثیرات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حضور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فضای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مجازی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استفاده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اینترنت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مثابه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فناوری</w:t>
      </w:r>
      <w:r w:rsidRPr="0080000E">
        <w:rPr>
          <w:rFonts w:ascii="Times New Roman" w:hAnsi="Times New Roman" w:cs="B Nazanin" w:hint="cs"/>
          <w:color w:val="0D0D0D" w:themeColor="text1" w:themeTint="F2"/>
          <w:sz w:val="28"/>
          <w:szCs w:val="28"/>
          <w:rtl/>
        </w:rPr>
        <w:softHyphen/>
        <w:t>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جدید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ارتباطی،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هویت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کاربر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براساس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نتایج</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پژوهش،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ضعف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قوت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عملکرد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نهادهای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فضای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واقعی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میزان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گرایش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جوانان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استفاده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فضای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مجازی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اثرگذار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فضای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مجازی،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ساخت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ارتباطات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بیش 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اقناعی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الگوی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ارتباطی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گزینشی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حذف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حضور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فیزیکی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سبب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ارتباط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ارتباط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عمودی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ارتباط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افقی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تبدیل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ترتیب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ساخت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ارتباطات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سنتی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تأثیر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قرار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گیرد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متناسب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ارزش</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تغییر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دهد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مسئله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تواند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 کوتاه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مدت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lastRenderedPageBreak/>
        <w:t>بحران</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زا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واقع،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براساس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یافته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عمده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گرایش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جوانان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گروه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مجازی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عدم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توانایی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گروه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نهادهای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واقعی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پاسخ</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گویی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مناسب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سؤالات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عباسی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قادی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[24] در پژوهش خود با عنوان "بررسی رابطه استفاده از اینترنت و هویت کاربران" 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انتخاب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200</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نفر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مراجعه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کنندگان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15</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بالای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کافی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نت</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مناطق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مختلف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تهران،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تأثیر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بهره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مندی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اینترنت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شیوه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دینداری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مطالعه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هویت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نوع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سنتی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بازاندیشانه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تقسیم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درحالی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دینداری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سنتی،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آموزه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حقایق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قطعی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تزلزل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ناپذیر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تلقی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دینداری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بازتابی،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نسبت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آموزه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نگرش منعطف</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شکاکانه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نقادانه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براساس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فرضیه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تحقیق،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هرچه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سابقه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استفاده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اینترنت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بیش 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هرچه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ساعات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اینترنت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بیش 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هرچه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مشارکت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فضای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اینترنتی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قوی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هرچه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انگیزه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استفاده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جهت</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دارتر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ابزاری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نهایت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هرچه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محتوای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پیام</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واقعی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تلقی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دینداری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شکلی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بازتابی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پیدا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کرد. یافته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کلیه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فرضیات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تأیید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نمود</w:t>
      </w:r>
      <w:r w:rsidRPr="0080000E">
        <w:rPr>
          <w:rFonts w:ascii="Times New Roman" w:hAnsi="Times New Roman" w:cs="B Nazanin"/>
          <w:color w:val="0D0D0D" w:themeColor="text1" w:themeTint="F2"/>
          <w:sz w:val="28"/>
          <w:szCs w:val="28"/>
        </w:rPr>
        <w:t>.</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الماسی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[25] 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پژوهشی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"بررسی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رابطه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استفاده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اینترنت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هویت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دختران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دانشجو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مطالعه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موردی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دانشجویان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آزاد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واحد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ایلام"، رابطه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استفاده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اینترنت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هویت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100</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دانشجو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بررسی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پژوهش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تکیه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گیدنز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پنج</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عنصر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قومی،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گروهی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جنسی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مؤلفه</w:t>
      </w:r>
      <w:r w:rsidRPr="0080000E">
        <w:rPr>
          <w:rFonts w:ascii="Times New Roman" w:hAnsi="Times New Roman" w:cs="B Nazanin" w:hint="cs"/>
          <w:color w:val="0D0D0D" w:themeColor="text1" w:themeTint="F2"/>
          <w:sz w:val="28"/>
          <w:szCs w:val="28"/>
          <w:rtl/>
        </w:rPr>
        <w:softHyphen/>
        <w:t>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مختلف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هویت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گرفت.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یافته</w:t>
      </w:r>
      <w:r w:rsidRPr="0080000E">
        <w:rPr>
          <w:rFonts w:ascii="Times New Roman" w:hAnsi="Times New Roman" w:cs="B Nazanin" w:hint="cs"/>
          <w:color w:val="0D0D0D" w:themeColor="text1" w:themeTint="F2"/>
          <w:sz w:val="28"/>
          <w:szCs w:val="28"/>
          <w:rtl/>
        </w:rPr>
        <w:softHyphen/>
        <w:t>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نشان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جوانانی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هویت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قوی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تری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برخوردارند،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کم 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کردن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جنس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مخالف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گرایش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دارند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درصد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بالای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هویت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پاسخ</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گویان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رابطه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معکوس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سرگرمی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معرف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تعیین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کاربرد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اینترنت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واقع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توان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گفت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ترتیب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احتمال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اینترنت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دینداری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تأثیر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قرار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دینداری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نوع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استفاده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اینترنت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جهت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دهد</w:t>
      </w:r>
      <w:r w:rsidRPr="0080000E">
        <w:rPr>
          <w:rFonts w:ascii="Times New Roman" w:hAnsi="Times New Roman" w:cs="B Nazanin"/>
          <w:color w:val="0D0D0D" w:themeColor="text1" w:themeTint="F2"/>
          <w:sz w:val="28"/>
          <w:szCs w:val="28"/>
        </w:rPr>
        <w:t>.</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رفعت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شکوری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[18] 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پژوهشی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عنوان "اینترنت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هویت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تأثیر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اینترنت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برخی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ابعاد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هویت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اجتماعی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هویت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هویت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قومی،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هویت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خانوادگی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هویت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شخصی)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استفاده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پیمایشی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مطالعه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کردند.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مطالعه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سنندج</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گروه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دختران،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یعنی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اینترنت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استفاده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کردند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اینترنت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استفاده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کردند،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صورت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گرفته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نتایج</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 پژوهش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نشان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گروه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مذکور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لحاظ</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هویت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هویت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قومی،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هویت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خانوادگی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هویت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شخصی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تفاوت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معناداری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هویت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قومی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خانوادگی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گروه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ضعیف</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گروه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دوم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هم چنین،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هویت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شخصی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انگاره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گروه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ضعیف</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گروه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مشاهده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w:t>
      </w:r>
      <w:r w:rsidRPr="0080000E">
        <w:rPr>
          <w:rFonts w:ascii="Times New Roman" w:hAnsi="Times New Roman" w:cs="B Nazanin"/>
          <w:color w:val="0D0D0D" w:themeColor="text1" w:themeTint="F2"/>
          <w:sz w:val="28"/>
          <w:szCs w:val="28"/>
        </w:rPr>
        <w:t>.</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یافته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پژوهش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احمدپور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قادرزاده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[21] 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مطالعه</w:t>
      </w:r>
      <w:r w:rsidRPr="0080000E">
        <w:rPr>
          <w:rFonts w:ascii="Times New Roman" w:hAnsi="Times New Roman" w:cs="B Nazanin" w:hint="cs"/>
          <w:color w:val="0D0D0D" w:themeColor="text1" w:themeTint="F2"/>
          <w:sz w:val="28"/>
          <w:szCs w:val="28"/>
          <w:rtl/>
        </w:rPr>
        <w:softHyphen/>
        <w:t>شان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عنوان "تعامل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 فضای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سایبر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تأثیر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هویت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دینی"حاکی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تأثیرپذیری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هویت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جوانان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ابعاد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پنج</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گانه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تجربی،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پیامدی،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اعتقادی،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مناسکی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شناختی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تعامل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فضای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سایبر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طوری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تعامل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بیش 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فضای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سایبر،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نشان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دهنده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تأثیرات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کمابیش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جهانی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فرهنگ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تعامل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فضای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سایبر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دانشجویان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پیامدهای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 حال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گذار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محسوسی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مشاهده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وضعیت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مذکور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ماهیت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آسیب</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زای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تعامل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فضای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سایبر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هویت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دانشجویان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دلالت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فرهنگی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جامع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[26] 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پژوهشی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 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استفاده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پیمایش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700</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نفر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دانشجویان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ارومیه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نشان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دادند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مطالب دینی اینترنت، به میزان 1/69</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درصد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باورها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اعتقادهای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کاربران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تأثیر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هم چنین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مطالب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اینترنت،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بالا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اطلاعات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67</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درصد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کاربران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تأثیر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یافته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نجاتی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حسینی[27] 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پژوهشی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عنوان " بازنمایی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بلاگفای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فارسی</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تحلیل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الهیات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پسند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مجازی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اینترنتی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ایران)"، حاکی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وبلاگ</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بنا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ماهیت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مجازی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منحصر 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توانسته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برداشت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سنتی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قرائت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پیشامجازی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خداوند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الهیات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چالش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کشند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عوض</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هژمونی متنی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مجازی "خدای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پسند" اجازه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بروز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ظهور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دهند.</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یافته‌ها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پژوهش </w:t>
      </w:r>
      <w:r w:rsidRPr="0080000E">
        <w:rPr>
          <w:rFonts w:ascii="Times New Roman" w:hAnsi="Times New Roman" w:cs="B Nazanin" w:hint="cs"/>
          <w:color w:val="0D0D0D" w:themeColor="text1" w:themeTint="F2"/>
          <w:sz w:val="28"/>
          <w:szCs w:val="28"/>
          <w:rtl/>
        </w:rPr>
        <w:t>معمار و همکاران [11] با عنوان "</w:t>
      </w:r>
      <w:r w:rsidRPr="0080000E">
        <w:rPr>
          <w:rFonts w:ascii="Times New Roman" w:hAnsi="Times New Roman" w:cs="B Nazanin"/>
          <w:color w:val="0D0D0D" w:themeColor="text1" w:themeTint="F2"/>
          <w:sz w:val="28"/>
          <w:szCs w:val="28"/>
          <w:rtl/>
        </w:rPr>
        <w:t>شبکه‏</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های اجتماعی مجازی و بحران هویت (با تأکید بر بحران هویتی ایران)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نشان ‌د</w:t>
      </w:r>
      <w:r w:rsidRPr="0080000E">
        <w:rPr>
          <w:rFonts w:ascii="Times New Roman" w:hAnsi="Times New Roman" w:cs="B Nazanin" w:hint="cs"/>
          <w:color w:val="0D0D0D" w:themeColor="text1" w:themeTint="F2"/>
          <w:sz w:val="28"/>
          <w:szCs w:val="28"/>
          <w:rtl/>
        </w:rPr>
        <w:t>اد</w:t>
      </w:r>
      <w:r w:rsidRPr="0080000E">
        <w:rPr>
          <w:rFonts w:ascii="Times New Roman" w:hAnsi="Times New Roman" w:cs="B Nazanin"/>
          <w:color w:val="0D0D0D" w:themeColor="text1" w:themeTint="F2"/>
          <w:sz w:val="28"/>
          <w:szCs w:val="28"/>
          <w:rtl/>
        </w:rPr>
        <w:t xml:space="preserve"> که فضای مجازی شبکه‌های اجتماعی اینترنتی نوعی از بحران هویت را در میان طیف گسترده‌ای از جوانان به‌وجود آورده است. بحران هویت در زمینه‌های فردی ناهمگونی‌های هویتی را سبب شده و به‌نحوی تعادل اجتماعی را متأثر کرده است.</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صحبتلو و جعفری [9] در یک تحقیق کیفی با عنوان "</w:t>
      </w:r>
      <w:r w:rsidRPr="0080000E">
        <w:rPr>
          <w:rFonts w:ascii="Times New Roman" w:hAnsi="Times New Roman" w:cs="B Nazanin"/>
          <w:color w:val="0D0D0D" w:themeColor="text1" w:themeTint="F2"/>
          <w:sz w:val="28"/>
          <w:szCs w:val="28"/>
          <w:rtl/>
        </w:rPr>
        <w:t xml:space="preserve"> بررسی نقش و جایگاه تربیت دینی مدارس در برون رفت دانش</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آموزان از بحران</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های مطرح در قرن بیست و یک</w:t>
      </w:r>
      <w:r w:rsidRPr="0080000E">
        <w:rPr>
          <w:rFonts w:ascii="Times New Roman" w:hAnsi="Times New Roman" w:cs="B Nazanin" w:hint="cs"/>
          <w:color w:val="0D0D0D" w:themeColor="text1" w:themeTint="F2"/>
          <w:sz w:val="28"/>
          <w:szCs w:val="28"/>
          <w:rtl/>
        </w:rPr>
        <w:t xml:space="preserve">" که </w:t>
      </w:r>
      <w:r w:rsidRPr="0080000E">
        <w:rPr>
          <w:rFonts w:ascii="Times New Roman" w:hAnsi="Times New Roman" w:cs="B Nazanin"/>
          <w:color w:val="0D0D0D" w:themeColor="text1" w:themeTint="F2"/>
          <w:sz w:val="28"/>
          <w:szCs w:val="28"/>
          <w:rtl/>
        </w:rPr>
        <w:t>کلیه منابع و مراجع موجود و در دسترس اعم از کتب، مقالات و گزارش</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های پژوهشی</w:t>
      </w:r>
      <w:r w:rsidRPr="0080000E">
        <w:rPr>
          <w:rFonts w:ascii="Times New Roman" w:hAnsi="Times New Roman" w:cs="B Nazanin" w:hint="cs"/>
          <w:color w:val="0D0D0D" w:themeColor="text1" w:themeTint="F2"/>
          <w:sz w:val="28"/>
          <w:szCs w:val="28"/>
          <w:rtl/>
        </w:rPr>
        <w:t xml:space="preserve"> مربوط به بحران جهانی شدن را بررسی کرده</w:t>
      </w:r>
      <w:r w:rsidRPr="0080000E">
        <w:rPr>
          <w:rFonts w:ascii="Times New Roman" w:hAnsi="Times New Roman" w:cs="B Nazanin" w:hint="cs"/>
          <w:color w:val="0D0D0D" w:themeColor="text1" w:themeTint="F2"/>
          <w:sz w:val="28"/>
          <w:szCs w:val="28"/>
          <w:rtl/>
        </w:rPr>
        <w:softHyphen/>
        <w:t>اند بیان داشتند که شبکه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اجتماعی مجازی باعث تضعیف هویت دینی و ایرانی نوجوانان و جوانان شده است.</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ستوده و رشیدی [28]، در تحقیقی مروری با عنوان " پيامدهاي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فن</w:t>
      </w:r>
      <w:r w:rsidRPr="0080000E">
        <w:rPr>
          <w:rFonts w:ascii="Times New Roman" w:hAnsi="Times New Roman" w:cs="B Nazanin" w:hint="cs"/>
          <w:color w:val="0D0D0D" w:themeColor="text1" w:themeTint="F2"/>
          <w:sz w:val="28"/>
          <w:szCs w:val="28"/>
          <w:rtl/>
        </w:rPr>
        <w:softHyphen/>
        <w:t>آوري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اطلاعات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اخلاق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 تلاش کردند با مرور بيش 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90</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اثر پژوهشي، ترويجي يا مروري پيامدهاي فن</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آوري</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هاي اطلاعاتي و ارتباطاتي در بعد روان، اخلاق و اجتماع مطالعه کنند و رايج</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ترين علايم و پيامدهاي اعتياد به اينترنت را چنین برشمردند: احساس تنهايي، وسواس فكري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عملي، احساس ناخوشايند به هنگام دوري از اينترنت، نياز شديد يا احساس اجبار به مراجعه به اينترنت (با وجود ميل باطني)، اختلال در الگوي خواب، جمع</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هراسي، اختلال در روابط </w:t>
      </w:r>
      <w:r w:rsidRPr="0080000E">
        <w:rPr>
          <w:rFonts w:ascii="Times New Roman" w:hAnsi="Times New Roman" w:cs="B Nazanin" w:hint="cs"/>
          <w:color w:val="0D0D0D" w:themeColor="text1" w:themeTint="F2"/>
          <w:sz w:val="28"/>
          <w:szCs w:val="28"/>
          <w:rtl/>
        </w:rPr>
        <w:lastRenderedPageBreak/>
        <w:t>فردي و خانوادگي، خستگي، اختلالات عاطفي، سلطه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ي اينترنت بر شناخت</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و رفتارها، از دست دادن كنترل رفتار، شيفتگي، از دست دادن كنترل زمان به هنگام استفاده از اينترنت، كاستي توجه، اضطراب، كاهش عزت نفس، اعتياد به مواد مخدر، كج خلقي، افت تحصيلي و شغلي، كناره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گيري اجتماعي و درونگرايي، افسردگي، خيانت، مسؤوليت گريزي خانوادگي و اجتماعي، بيش فعالي و بي</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قراري، ناسازگاري دروني و بين فردي، تداوم رفتار با وجود آگاهي از پيامدهاي منفي، نشانه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هاي جدي ترك دارو (مانند عصبانيت و آشفتگي).</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پژوهش</w:t>
      </w:r>
      <w:r w:rsidRPr="0080000E">
        <w:rPr>
          <w:rFonts w:ascii="Times New Roman" w:hAnsi="Times New Roman" w:cs="B Nazanin" w:hint="cs"/>
          <w:color w:val="0D0D0D" w:themeColor="text1" w:themeTint="F2"/>
          <w:sz w:val="28"/>
          <w:szCs w:val="28"/>
          <w:rtl/>
        </w:rPr>
        <w:softHyphen/>
        <w:t>های فراوانی در مورد این پدیده نوظهور صورت گرفته که ذکر همه</w:t>
      </w:r>
      <w:r w:rsidRPr="0080000E">
        <w:rPr>
          <w:rFonts w:ascii="Times New Roman" w:hAnsi="Times New Roman" w:cs="B Nazanin" w:hint="cs"/>
          <w:color w:val="0D0D0D" w:themeColor="text1" w:themeTint="F2"/>
          <w:sz w:val="28"/>
          <w:szCs w:val="28"/>
          <w:rtl/>
        </w:rPr>
        <w:softHyphen/>
        <w:t>ی آنها در این مختصر نمی</w:t>
      </w:r>
      <w:r w:rsidRPr="0080000E">
        <w:rPr>
          <w:rFonts w:ascii="Times New Roman" w:hAnsi="Times New Roman" w:cs="B Nazanin" w:hint="cs"/>
          <w:color w:val="0D0D0D" w:themeColor="text1" w:themeTint="F2"/>
          <w:sz w:val="28"/>
          <w:szCs w:val="28"/>
          <w:rtl/>
        </w:rPr>
        <w:softHyphen/>
        <w:t>گنجد، و فقط به ذکر موارد فوق بسنده می</w:t>
      </w:r>
      <w:r w:rsidRPr="0080000E">
        <w:rPr>
          <w:rFonts w:ascii="Times New Roman" w:hAnsi="Times New Roman" w:cs="B Nazanin" w:hint="cs"/>
          <w:color w:val="0D0D0D" w:themeColor="text1" w:themeTint="F2"/>
          <w:sz w:val="28"/>
          <w:szCs w:val="28"/>
          <w:rtl/>
        </w:rPr>
        <w:softHyphen/>
        <w:t>کنیم. در ادامه به تعاریف مفهوم  اعتیاد به اینترنت اشاره می</w:t>
      </w:r>
      <w:r w:rsidRPr="0080000E">
        <w:rPr>
          <w:rFonts w:ascii="Times New Roman" w:hAnsi="Times New Roman" w:cs="B Nazanin" w:hint="cs"/>
          <w:color w:val="0D0D0D" w:themeColor="text1" w:themeTint="F2"/>
          <w:sz w:val="28"/>
          <w:szCs w:val="28"/>
          <w:rtl/>
        </w:rPr>
        <w:softHyphen/>
        <w:t>گردد.</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2-1- اعتیاد به اینترنت</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درسال 1995، روان شناسی به نام گلدبرگ</w:t>
      </w:r>
      <w:r w:rsidRPr="0080000E">
        <w:rPr>
          <w:rFonts w:ascii="Times New Roman" w:hAnsi="Times New Roman" w:cs="B Nazanin"/>
          <w:color w:val="0D0D0D" w:themeColor="text1" w:themeTint="F2"/>
          <w:sz w:val="28"/>
          <w:szCs w:val="28"/>
          <w:rtl/>
        </w:rPr>
        <w:footnoteReference w:id="1"/>
      </w:r>
      <w:r w:rsidRPr="0080000E">
        <w:rPr>
          <w:rFonts w:ascii="Times New Roman" w:hAnsi="Times New Roman" w:cs="B Nazanin" w:hint="cs"/>
          <w:color w:val="0D0D0D" w:themeColor="text1" w:themeTint="F2"/>
          <w:sz w:val="28"/>
          <w:szCs w:val="28"/>
          <w:rtl/>
        </w:rPr>
        <w:t>، اعتیاد جدیدی به نام اعتیاد به اینترنت را کشف کرد. این اعتیاد به سرعت رو به گسترش است و هر روز افراد جدیدی را به کام خود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کشد. گاه مشاهده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شودکه افراد یا فرزندان ما چنان دراتاق های گفتگو غرق می</w:t>
      </w:r>
      <w:r w:rsidRPr="0080000E">
        <w:rPr>
          <w:rFonts w:ascii="Times New Roman" w:hAnsi="Times New Roman" w:cs="B Nazanin" w:hint="cs"/>
          <w:color w:val="0D0D0D" w:themeColor="text1" w:themeTint="F2"/>
          <w:sz w:val="28"/>
          <w:szCs w:val="28"/>
          <w:rtl/>
        </w:rPr>
        <w:softHyphen/>
        <w:t>شوند که حتی زمان صرف ناهار یا شام را فراموش می</w:t>
      </w:r>
      <w:r w:rsidRPr="0080000E">
        <w:rPr>
          <w:rFonts w:ascii="Times New Roman" w:hAnsi="Times New Roman" w:cs="B Nazanin" w:hint="cs"/>
          <w:color w:val="0D0D0D" w:themeColor="text1" w:themeTint="F2"/>
          <w:sz w:val="28"/>
          <w:szCs w:val="28"/>
          <w:rtl/>
        </w:rPr>
        <w:softHyphen/>
        <w:t>کنند. این ها علائمی شبیه الکلی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یا معتادان به مواد مخدر دارند. بسیاری از آن</w:t>
      </w:r>
      <w:r w:rsidRPr="0080000E">
        <w:rPr>
          <w:rFonts w:ascii="Times New Roman" w:hAnsi="Times New Roman" w:cs="B Nazanin" w:hint="cs"/>
          <w:color w:val="0D0D0D" w:themeColor="text1" w:themeTint="F2"/>
          <w:sz w:val="28"/>
          <w:szCs w:val="28"/>
          <w:rtl/>
        </w:rPr>
        <w:softHyphen/>
        <w:t>ها از بی</w:t>
      </w:r>
      <w:r w:rsidRPr="0080000E">
        <w:rPr>
          <w:rFonts w:ascii="Times New Roman" w:hAnsi="Times New Roman" w:cs="B Nazanin" w:hint="cs"/>
          <w:color w:val="0D0D0D" w:themeColor="text1" w:themeTint="F2"/>
          <w:sz w:val="28"/>
          <w:szCs w:val="28"/>
          <w:rtl/>
        </w:rPr>
        <w:softHyphen/>
        <w:t>خوابی رنج می</w:t>
      </w:r>
      <w:r w:rsidRPr="0080000E">
        <w:rPr>
          <w:rFonts w:ascii="Times New Roman" w:hAnsi="Times New Roman" w:cs="B Nazanin" w:hint="cs"/>
          <w:color w:val="0D0D0D" w:themeColor="text1" w:themeTint="F2"/>
          <w:sz w:val="28"/>
          <w:szCs w:val="28"/>
          <w:rtl/>
        </w:rPr>
        <w:softHyphen/>
        <w:t>برند، خسته</w:t>
      </w:r>
      <w:r w:rsidRPr="0080000E">
        <w:rPr>
          <w:rFonts w:ascii="Times New Roman" w:hAnsi="Times New Roman" w:cs="B Nazanin" w:hint="cs"/>
          <w:color w:val="0D0D0D" w:themeColor="text1" w:themeTint="F2"/>
          <w:sz w:val="28"/>
          <w:szCs w:val="28"/>
          <w:rtl/>
        </w:rPr>
        <w:softHyphen/>
        <w:t>اند، روابطشان با اطرافیان و جامعه به حداقل می</w:t>
      </w:r>
      <w:r w:rsidRPr="0080000E">
        <w:rPr>
          <w:rFonts w:ascii="Times New Roman" w:hAnsi="Times New Roman" w:cs="B Nazanin" w:hint="cs"/>
          <w:color w:val="0D0D0D" w:themeColor="text1" w:themeTint="F2"/>
          <w:sz w:val="28"/>
          <w:szCs w:val="28"/>
          <w:rtl/>
        </w:rPr>
        <w:softHyphen/>
        <w:t>رسد و بیش تر حالت عصبی دارند. کمرنگ شدن وازبین رفتن رابطه عاطفی کاربر با اعضای خانواده وتبدیل آن به رابطه</w:t>
      </w:r>
      <w:r w:rsidRPr="0080000E">
        <w:rPr>
          <w:rFonts w:ascii="Times New Roman" w:hAnsi="Times New Roman" w:cs="B Nazanin" w:hint="cs"/>
          <w:color w:val="0D0D0D" w:themeColor="text1" w:themeTint="F2"/>
          <w:sz w:val="28"/>
          <w:szCs w:val="28"/>
          <w:rtl/>
        </w:rPr>
        <w:softHyphen/>
        <w:t>ای سرد مسالمت آمیز، ازدیگر اثرات نامطلوب اعتیاد به اینترنت است [29].</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اگرچه هنوز معیارى براى تشخیص اعتیاد به اینترنت ارائه نشده است اما علائم این نوع اعتیاد را به دو دسته علائم روانى و جسمانى تقسیم کرده</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اند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علائم روانى عبارتند از: نوعى احساس لذت و رضایت هنگام دسترسى به اینترنت و ناتوانى در متوقف کردن افسردگى و بدخلقى در مواقعى که دسترسى به اینترنت وجود ندارد و دروغ گفتن به دیگران در مورد میزان استفاده از اینترنت و. .. و علائم جسمى عبارتند از: علائمى که ناشى از نشستن زیاد است (سوزش چشم و سردرد و کمردرد و اضافه وزن و. ..) و علائمى که ناشى از غفلت فرد نسبت به خودش است (بى نظمى در غذا خوردن و صرفنظر کردن از بعضى وعده</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هاى غذایى و توجه نکردن به بهداشت و آراستگى فردى و اختلالات خواب و تغییر در الگوى خواب و</w:t>
      </w:r>
      <w:r w:rsidRPr="0080000E">
        <w:rPr>
          <w:rFonts w:ascii="Times New Roman" w:hAnsi="Times New Roman" w:cs="B Nazanin" w:hint="cs"/>
          <w:color w:val="0D0D0D" w:themeColor="text1" w:themeTint="F2"/>
          <w:sz w:val="28"/>
          <w:szCs w:val="28"/>
          <w:rtl/>
        </w:rPr>
        <w:t>. ..).</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هم چنین اعتیاد به اینترنت می</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 xml:space="preserve">تواند مشکلات جدی تحصیلی و خانوادگی برای مخاطبان به وجود آورد. اگر استفاده کنندگان از اینترنت نتوانند به مدت یک ماه دوری از اینترنت را تحمل کنند در معرض خطر اعتیاد به آن </w:t>
      </w:r>
      <w:r w:rsidRPr="0080000E">
        <w:rPr>
          <w:rFonts w:ascii="Times New Roman" w:hAnsi="Times New Roman" w:cs="B Nazanin"/>
          <w:color w:val="0D0D0D" w:themeColor="text1" w:themeTint="F2"/>
          <w:sz w:val="28"/>
          <w:szCs w:val="28"/>
          <w:rtl/>
        </w:rPr>
        <w:lastRenderedPageBreak/>
        <w:t>قرار دارند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متأسفانه ما شاهد این پدیده در میان جوانان هستیم، به طوری که برخی از جوانان، شب</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ها را تا صبح با اینترنت می</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 xml:space="preserve">گذرانند و تمام صبح را خواب هستند و این مسأله آغازگر </w:t>
      </w:r>
      <w:r>
        <w:rPr>
          <w:rFonts w:ascii="Times New Roman" w:hAnsi="Times New Roman" w:cs="B Nazanin"/>
          <w:color w:val="0D0D0D" w:themeColor="text1" w:themeTint="F2"/>
          <w:sz w:val="28"/>
          <w:szCs w:val="28"/>
          <w:rtl/>
        </w:rPr>
        <w:t>آسیب های</w:t>
      </w:r>
      <w:r w:rsidRPr="0080000E">
        <w:rPr>
          <w:rFonts w:ascii="Times New Roman" w:hAnsi="Times New Roman" w:cs="B Nazanin"/>
          <w:color w:val="0D0D0D" w:themeColor="text1" w:themeTint="F2"/>
          <w:sz w:val="28"/>
          <w:szCs w:val="28"/>
          <w:rtl/>
        </w:rPr>
        <w:t xml:space="preserve"> متعدد دیگر نیز می</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شود. از جمله این آسیب</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 xml:space="preserve">ها می توان به </w:t>
      </w:r>
      <w:r>
        <w:rPr>
          <w:rFonts w:ascii="Times New Roman" w:hAnsi="Times New Roman" w:cs="B Nazanin"/>
          <w:color w:val="0D0D0D" w:themeColor="text1" w:themeTint="F2"/>
          <w:sz w:val="28"/>
          <w:szCs w:val="28"/>
          <w:rtl/>
        </w:rPr>
        <w:t>آسیب های</w:t>
      </w:r>
      <w:r w:rsidRPr="0080000E">
        <w:rPr>
          <w:rFonts w:ascii="Times New Roman" w:hAnsi="Times New Roman" w:cs="B Nazanin"/>
          <w:color w:val="0D0D0D" w:themeColor="text1" w:themeTint="F2"/>
          <w:sz w:val="28"/>
          <w:szCs w:val="28"/>
          <w:rtl/>
        </w:rPr>
        <w:t xml:space="preserve"> خانوادگی، ارتباطی، عاطفی، روانی، جسمی و اقتصادی اشاره کرد</w:t>
      </w:r>
      <w:r w:rsidRPr="0080000E">
        <w:rPr>
          <w:rFonts w:ascii="Times New Roman" w:hAnsi="Times New Roman" w:cs="B Nazanin"/>
          <w:color w:val="0D0D0D" w:themeColor="text1" w:themeTint="F2"/>
          <w:sz w:val="28"/>
          <w:szCs w:val="28"/>
        </w:rPr>
        <w:t>.</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2-2 بعد مناسکی دینداری</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دینداری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مشخص</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سازد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اندازه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در اعتقاد و عمل به مذهب خود پایبند است و </w:t>
      </w:r>
      <w:r w:rsidRPr="0080000E">
        <w:rPr>
          <w:rFonts w:ascii="Times New Roman" w:hAnsi="Times New Roman" w:cs="B Nazanin"/>
          <w:color w:val="0D0D0D" w:themeColor="text1" w:themeTint="F2"/>
          <w:sz w:val="28"/>
          <w:szCs w:val="28"/>
          <w:rtl/>
        </w:rPr>
        <w:t>شامل ابعاد پنجگا</w:t>
      </w:r>
      <w:r w:rsidRPr="0080000E">
        <w:rPr>
          <w:rFonts w:ascii="Times New Roman" w:hAnsi="Times New Roman" w:cs="B Nazanin" w:hint="cs"/>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ة اعتقادی، عاطفی، پیامدی، مناسکی و فکری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hint="cs"/>
          <w:color w:val="0D0D0D" w:themeColor="text1" w:themeTint="F2"/>
          <w:sz w:val="28"/>
          <w:szCs w:val="28"/>
          <w:rtl/>
        </w:rPr>
        <w:softHyphen/>
        <w:t xml:space="preserve">باشد. </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ب</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عد اعتقادی یا باورهای دینی عبارت است از باورهایی که انتظار می</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رود پیروان آن دین به آنها اعتقاد داشته باشند.</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بعد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مناسکی یا اعمال دینی، شامل اعمال دینی مشخصی همچون عبادت، نماز، شرکت در آئین</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های دینی خاص، روزه گرفتن و</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است که انتظار می رود پیروان هر دین آنها را ب</w:t>
      </w:r>
      <w:r w:rsidRPr="0080000E">
        <w:rPr>
          <w:rFonts w:ascii="Times New Roman" w:hAnsi="Times New Roman" w:cs="B Nazanin" w:hint="cs"/>
          <w:color w:val="0D0D0D" w:themeColor="text1" w:themeTint="F2"/>
          <w:sz w:val="28"/>
          <w:szCs w:val="28"/>
          <w:rtl/>
        </w:rPr>
        <w:t>ه</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جا آورند.</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بعد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تجربی یا عواطف دینی، ناظر بر عواطف، تصورات و احساسات مربوط به داشتن رابطه با جوهری ربوبی همچون خدا یا واقعیتی غایی یا اقتداری متعالی است.</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بعد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فکری دین یا دانش دینی مشتمل بر اطلاعات و دانسته</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های مبنایی در مورد معتقدات هر دین است که پیروان باید آنها را بدانند.</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بعد پیامدی یا آثار دینی ناظر به اثرات باورها، اعمال، تجارب و دانش دینی بر زندگی روزمره پیروان است</w:t>
      </w:r>
      <w:r w:rsidRPr="0080000E">
        <w:rPr>
          <w:rFonts w:ascii="Times New Roman" w:hAnsi="Times New Roman" w:cs="B Nazanin" w:hint="cs"/>
          <w:color w:val="0D0D0D" w:themeColor="text1" w:themeTint="F2"/>
          <w:sz w:val="28"/>
          <w:szCs w:val="28"/>
          <w:rtl/>
        </w:rPr>
        <w:t>[30].</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آموزش و پرورش در ایران از دیرباز ماهیت دینی داشته است. </w:t>
      </w:r>
      <w:r w:rsidRPr="0080000E">
        <w:rPr>
          <w:rFonts w:ascii="Times New Roman" w:hAnsi="Times New Roman" w:cs="B Nazanin"/>
          <w:color w:val="0D0D0D" w:themeColor="text1" w:themeTint="F2"/>
          <w:sz w:val="28"/>
          <w:szCs w:val="28"/>
          <w:rtl/>
        </w:rPr>
        <w:t>مفهوم تربیت تنها به ایجاد رفتارها، حالات و افکار معینی در افراد محدود نمی</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شود، بلکه ملاحظه</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های روشی، یعنی شکل ایجاد آنها نیز درمفهوم تربیت ملحوظ است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مؤ</w:t>
      </w:r>
      <w:r w:rsidRPr="0080000E">
        <w:rPr>
          <w:rFonts w:ascii="Times New Roman" w:hAnsi="Times New Roman" w:cs="B Nazanin"/>
          <w:color w:val="0D0D0D" w:themeColor="text1" w:themeTint="F2"/>
          <w:sz w:val="28"/>
          <w:szCs w:val="28"/>
          <w:rtl/>
        </w:rPr>
        <w:t>لفه</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های اساسی در تدین یا دینی شدن، شامل م</w:t>
      </w:r>
      <w:r w:rsidRPr="0080000E">
        <w:rPr>
          <w:rFonts w:ascii="Times New Roman" w:hAnsi="Times New Roman" w:cs="B Nazanin" w:hint="cs"/>
          <w:color w:val="0D0D0D" w:themeColor="text1" w:themeTint="F2"/>
          <w:sz w:val="28"/>
          <w:szCs w:val="28"/>
          <w:rtl/>
        </w:rPr>
        <w:t>ؤ</w:t>
      </w:r>
      <w:r w:rsidRPr="0080000E">
        <w:rPr>
          <w:rFonts w:ascii="Times New Roman" w:hAnsi="Times New Roman" w:cs="B Nazanin"/>
          <w:color w:val="0D0D0D" w:themeColor="text1" w:themeTint="F2"/>
          <w:sz w:val="28"/>
          <w:szCs w:val="28"/>
          <w:rtl/>
        </w:rPr>
        <w:t>لفه اعتقادی و فکری، م</w:t>
      </w:r>
      <w:r w:rsidRPr="0080000E">
        <w:rPr>
          <w:rFonts w:ascii="Times New Roman" w:hAnsi="Times New Roman" w:cs="B Nazanin" w:hint="cs"/>
          <w:color w:val="0D0D0D" w:themeColor="text1" w:themeTint="F2"/>
          <w:sz w:val="28"/>
          <w:szCs w:val="28"/>
          <w:rtl/>
        </w:rPr>
        <w:t>ؤ</w:t>
      </w:r>
      <w:r w:rsidRPr="0080000E">
        <w:rPr>
          <w:rFonts w:ascii="Times New Roman" w:hAnsi="Times New Roman" w:cs="B Nazanin"/>
          <w:color w:val="0D0D0D" w:themeColor="text1" w:themeTint="F2"/>
          <w:sz w:val="28"/>
          <w:szCs w:val="28"/>
          <w:rtl/>
        </w:rPr>
        <w:t>لفه تجربه دینی، م</w:t>
      </w:r>
      <w:r w:rsidRPr="0080000E">
        <w:rPr>
          <w:rFonts w:ascii="Times New Roman" w:hAnsi="Times New Roman" w:cs="B Nazanin" w:hint="cs"/>
          <w:color w:val="0D0D0D" w:themeColor="text1" w:themeTint="F2"/>
          <w:sz w:val="28"/>
          <w:szCs w:val="28"/>
          <w:rtl/>
        </w:rPr>
        <w:t>ؤ</w:t>
      </w:r>
      <w:r w:rsidRPr="0080000E">
        <w:rPr>
          <w:rFonts w:ascii="Times New Roman" w:hAnsi="Times New Roman" w:cs="B Nazanin"/>
          <w:color w:val="0D0D0D" w:themeColor="text1" w:themeTint="F2"/>
          <w:sz w:val="28"/>
          <w:szCs w:val="28"/>
          <w:rtl/>
        </w:rPr>
        <w:t>لفه التزام درونی و م</w:t>
      </w:r>
      <w:r w:rsidRPr="0080000E">
        <w:rPr>
          <w:rFonts w:ascii="Times New Roman" w:hAnsi="Times New Roman" w:cs="B Nazanin" w:hint="cs"/>
          <w:color w:val="0D0D0D" w:themeColor="text1" w:themeTint="F2"/>
          <w:sz w:val="28"/>
          <w:szCs w:val="28"/>
          <w:rtl/>
        </w:rPr>
        <w:t>ؤ</w:t>
      </w:r>
      <w:r w:rsidRPr="0080000E">
        <w:rPr>
          <w:rFonts w:ascii="Times New Roman" w:hAnsi="Times New Roman" w:cs="B Nazanin"/>
          <w:color w:val="0D0D0D" w:themeColor="text1" w:themeTint="F2"/>
          <w:sz w:val="28"/>
          <w:szCs w:val="28"/>
          <w:rtl/>
        </w:rPr>
        <w:t>لفه عمل تربیت دینی است. در قرن بیست و یکم، تربیت دینی به این معنا خواهد بود که عناصر چهارگانه تدین، در رابطه ای از نوع تربیت، یعنی با توجه به چهار ویژگی تربیت، تحقق یابد</w:t>
      </w:r>
      <w:r w:rsidRPr="0080000E">
        <w:rPr>
          <w:rFonts w:ascii="Times New Roman" w:hAnsi="Times New Roman" w:cs="B Nazanin" w:hint="cs"/>
          <w:color w:val="0D0D0D" w:themeColor="text1" w:themeTint="F2"/>
          <w:sz w:val="28"/>
          <w:szCs w:val="28"/>
          <w:rtl/>
        </w:rPr>
        <w:t xml:space="preserve"> [31]</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تحقیقات قبلی [32 ] نشان داده</w:t>
      </w:r>
      <w:r w:rsidRPr="0080000E">
        <w:rPr>
          <w:rFonts w:ascii="Times New Roman" w:hAnsi="Times New Roman" w:cs="B Nazanin" w:hint="cs"/>
          <w:color w:val="0D0D0D" w:themeColor="text1" w:themeTint="F2"/>
          <w:sz w:val="28"/>
          <w:szCs w:val="28"/>
          <w:rtl/>
        </w:rPr>
        <w:softHyphen/>
        <w:t>اند دانش آموزان از نظر بعد اعتقادی و فکری و عاطفی از سطح بالایی برخوردارند ولی بعد مناسکی یا عمل به اعتقادات در آنها پایین</w:t>
      </w:r>
      <w:r w:rsidRPr="0080000E">
        <w:rPr>
          <w:rFonts w:ascii="Times New Roman" w:hAnsi="Times New Roman" w:cs="B Nazanin" w:hint="cs"/>
          <w:color w:val="0D0D0D" w:themeColor="text1" w:themeTint="F2"/>
          <w:sz w:val="28"/>
          <w:szCs w:val="28"/>
          <w:rtl/>
        </w:rPr>
        <w:softHyphen/>
        <w:t>تر از میانگین است. همان طور که در قرآن آمده است: " یا ایها الذین امَنو، امِنوا</w:t>
      </w:r>
      <w:r w:rsidRPr="0080000E">
        <w:rPr>
          <w:rFonts w:ascii="Times New Roman" w:hAnsi="Times New Roman" w:cs="B Nazanin"/>
          <w:color w:val="0D0D0D" w:themeColor="text1" w:themeTint="F2"/>
          <w:sz w:val="28"/>
          <w:szCs w:val="28"/>
          <w:rtl/>
        </w:rPr>
        <w:footnoteReference w:id="2"/>
      </w:r>
      <w:r w:rsidRPr="0080000E">
        <w:rPr>
          <w:rFonts w:ascii="Times New Roman" w:hAnsi="Times New Roman" w:cs="B Nazanin" w:hint="cs"/>
          <w:color w:val="0D0D0D" w:themeColor="text1" w:themeTint="F2"/>
          <w:sz w:val="28"/>
          <w:szCs w:val="28"/>
          <w:rtl/>
        </w:rPr>
        <w:t>" ایمان زبانی و اعتقادی کافی نیست و باید در عمل هم به اعتقادات پای</w:t>
      </w:r>
      <w:r w:rsidRPr="0080000E">
        <w:rPr>
          <w:rFonts w:ascii="Times New Roman" w:hAnsi="Times New Roman" w:cs="B Nazanin" w:hint="cs"/>
          <w:color w:val="0D0D0D" w:themeColor="text1" w:themeTint="F2"/>
          <w:sz w:val="28"/>
          <w:szCs w:val="28"/>
          <w:rtl/>
        </w:rPr>
        <w:softHyphen/>
        <w:t>بند بود تا انسان را از زشتی ها بازدارد و مصداق آیه " انّ الصلوة تنها عن الفحشاء و المنکر</w:t>
      </w:r>
      <w:r w:rsidRPr="0080000E">
        <w:rPr>
          <w:rFonts w:ascii="Times New Roman" w:hAnsi="Times New Roman" w:cs="B Nazanin"/>
          <w:color w:val="0D0D0D" w:themeColor="text1" w:themeTint="F2"/>
          <w:sz w:val="28"/>
          <w:szCs w:val="28"/>
          <w:rtl/>
        </w:rPr>
        <w:footnoteReference w:id="3"/>
      </w:r>
      <w:r w:rsidRPr="0080000E">
        <w:rPr>
          <w:rFonts w:ascii="Times New Roman" w:hAnsi="Times New Roman" w:cs="B Nazanin" w:hint="cs"/>
          <w:color w:val="0D0D0D" w:themeColor="text1" w:themeTint="F2"/>
          <w:sz w:val="28"/>
          <w:szCs w:val="28"/>
          <w:rtl/>
        </w:rPr>
        <w:t xml:space="preserve"> " باشد.</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Pr>
      </w:pPr>
    </w:p>
    <w:p w:rsidR="00FD661C" w:rsidRPr="000E0F07" w:rsidRDefault="00FD661C" w:rsidP="00FD661C">
      <w:pPr>
        <w:spacing w:after="0" w:line="288" w:lineRule="auto"/>
        <w:ind w:firstLine="288"/>
        <w:jc w:val="both"/>
        <w:rPr>
          <w:rStyle w:val="BookTitle"/>
        </w:rPr>
      </w:pPr>
      <w:r w:rsidRPr="000E0F07">
        <w:rPr>
          <w:rStyle w:val="BookTitle"/>
          <w:rFonts w:hint="cs"/>
          <w:rtl/>
        </w:rPr>
        <w:t>3- روش</w:t>
      </w:r>
      <w:r w:rsidRPr="000E0F07">
        <w:rPr>
          <w:rStyle w:val="BookTitle"/>
          <w:rFonts w:hint="cs"/>
          <w:rtl/>
        </w:rPr>
        <w:softHyphen/>
        <w:t>شناسی پژوهش</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این پژوهش با توجه به هدف از نوع کاربردی و با توجه به جمع</w:t>
      </w:r>
      <w:r w:rsidRPr="0080000E">
        <w:rPr>
          <w:rFonts w:ascii="Times New Roman" w:hAnsi="Times New Roman" w:cs="B Nazanin" w:hint="cs"/>
          <w:color w:val="0D0D0D" w:themeColor="text1" w:themeTint="F2"/>
          <w:sz w:val="28"/>
          <w:szCs w:val="28"/>
          <w:rtl/>
        </w:rPr>
        <w:softHyphen/>
        <w:t>آوری داده</w:t>
      </w:r>
      <w:r w:rsidRPr="0080000E">
        <w:rPr>
          <w:rFonts w:ascii="Times New Roman" w:hAnsi="Times New Roman" w:cs="B Nazanin" w:hint="cs"/>
          <w:color w:val="0D0D0D" w:themeColor="text1" w:themeTint="F2"/>
          <w:sz w:val="28"/>
          <w:szCs w:val="28"/>
          <w:rtl/>
        </w:rPr>
        <w:softHyphen/>
        <w:t>ها از نوع توصیفی همبستگی می</w:t>
      </w:r>
      <w:r w:rsidRPr="0080000E">
        <w:rPr>
          <w:rFonts w:ascii="Times New Roman" w:hAnsi="Times New Roman" w:cs="B Nazanin" w:hint="cs"/>
          <w:color w:val="0D0D0D" w:themeColor="text1" w:themeTint="F2"/>
          <w:sz w:val="28"/>
          <w:szCs w:val="28"/>
          <w:rtl/>
        </w:rPr>
        <w:softHyphen/>
        <w:t>باشد[33].</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3-1- جامعه و نمونه آماری</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جامعه آماری این پژوهش را کلیه دانش</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آموزان دختر دوره دوم متوسطه شهر زنجان که 8500</w:t>
      </w:r>
      <w:r w:rsidRPr="0080000E">
        <w:rPr>
          <w:rFonts w:ascii="Times New Roman" w:hAnsi="Times New Roman" w:cs="B Nazanin"/>
          <w:color w:val="0D0D0D" w:themeColor="text1" w:themeTint="F2"/>
          <w:sz w:val="28"/>
          <w:szCs w:val="28"/>
        </w:rPr>
        <w:t>N=</w:t>
      </w:r>
      <w:r w:rsidRPr="0080000E">
        <w:rPr>
          <w:rFonts w:ascii="Times New Roman" w:hAnsi="Times New Roman" w:cs="B Nazanin" w:hint="cs"/>
          <w:color w:val="0D0D0D" w:themeColor="text1" w:themeTint="F2"/>
          <w:sz w:val="28"/>
          <w:szCs w:val="28"/>
          <w:rtl/>
        </w:rPr>
        <w:t xml:space="preserve"> نفر (مطابق آمار ارائه شده توسط ادراه کل آموزش و پرورش استان زنجان) می</w:t>
      </w:r>
      <w:r w:rsidRPr="0080000E">
        <w:rPr>
          <w:rFonts w:ascii="Times New Roman" w:hAnsi="Times New Roman" w:cs="B Nazanin" w:hint="cs"/>
          <w:color w:val="0D0D0D" w:themeColor="text1" w:themeTint="F2"/>
          <w:sz w:val="28"/>
          <w:szCs w:val="28"/>
          <w:rtl/>
        </w:rPr>
        <w:softHyphen/>
        <w:t>باشد. با توجه به جدول مورگان حجم نمونه از بین دانش</w:t>
      </w:r>
      <w:r w:rsidRPr="0080000E">
        <w:rPr>
          <w:rFonts w:ascii="Times New Roman" w:hAnsi="Times New Roman" w:cs="B Nazanin" w:hint="cs"/>
          <w:color w:val="0D0D0D" w:themeColor="text1" w:themeTint="F2"/>
          <w:sz w:val="28"/>
          <w:szCs w:val="28"/>
          <w:rtl/>
        </w:rPr>
        <w:softHyphen/>
        <w:t>آموزان 386</w:t>
      </w:r>
      <w:r w:rsidRPr="0080000E">
        <w:rPr>
          <w:rFonts w:ascii="Times New Roman" w:hAnsi="Times New Roman" w:cs="B Nazanin"/>
          <w:color w:val="0D0D0D" w:themeColor="text1" w:themeTint="F2"/>
          <w:sz w:val="28"/>
          <w:szCs w:val="28"/>
        </w:rPr>
        <w:t>n=</w:t>
      </w:r>
      <w:r w:rsidRPr="0080000E">
        <w:rPr>
          <w:rFonts w:ascii="Times New Roman" w:hAnsi="Times New Roman" w:cs="B Nazanin" w:hint="cs"/>
          <w:color w:val="0D0D0D" w:themeColor="text1" w:themeTint="F2"/>
          <w:sz w:val="28"/>
          <w:szCs w:val="28"/>
          <w:rtl/>
        </w:rPr>
        <w:t xml:space="preserve"> نفر در نظر گرفته شد. به روش نمونه گیری خوشه</w:t>
      </w:r>
      <w:r w:rsidRPr="0080000E">
        <w:rPr>
          <w:rFonts w:ascii="Times New Roman" w:hAnsi="Times New Roman" w:cs="B Nazanin" w:hint="cs"/>
          <w:color w:val="0D0D0D" w:themeColor="text1" w:themeTint="F2"/>
          <w:sz w:val="28"/>
          <w:szCs w:val="28"/>
          <w:rtl/>
        </w:rPr>
        <w:softHyphen/>
        <w:t>ای، از هر کدام از دو ناحیه شهر زنجان 4 مدرسه دخترانه با قرعه انتخاب شدند. و از هر مدرسه 4 کلاس در پایه</w:t>
      </w:r>
      <w:r w:rsidRPr="0080000E">
        <w:rPr>
          <w:rFonts w:ascii="Times New Roman" w:hAnsi="Times New Roman" w:cs="B Nazanin" w:hint="cs"/>
          <w:color w:val="0D0D0D" w:themeColor="text1" w:themeTint="F2"/>
          <w:sz w:val="28"/>
          <w:szCs w:val="28"/>
          <w:rtl/>
        </w:rPr>
        <w:softHyphen/>
        <w:t>های اول تا چهارم انتخاب گردید. پرسش</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نامه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در بین دانش</w:t>
      </w:r>
      <w:r w:rsidRPr="0080000E">
        <w:rPr>
          <w:rFonts w:ascii="Times New Roman" w:hAnsi="Times New Roman" w:cs="B Nazanin" w:hint="cs"/>
          <w:color w:val="0D0D0D" w:themeColor="text1" w:themeTint="F2"/>
          <w:sz w:val="28"/>
          <w:szCs w:val="28"/>
          <w:rtl/>
        </w:rPr>
        <w:softHyphen/>
        <w:t>آموزان توزیع گردید و توضیحات کافی درباره چگونگی پر کردن پرسش</w:t>
      </w:r>
      <w:r w:rsidRPr="0080000E">
        <w:rPr>
          <w:rFonts w:ascii="Times New Roman" w:hAnsi="Times New Roman" w:cs="B Nazanin" w:hint="cs"/>
          <w:color w:val="0D0D0D" w:themeColor="text1" w:themeTint="F2"/>
          <w:sz w:val="28"/>
          <w:szCs w:val="28"/>
          <w:rtl/>
        </w:rPr>
        <w:softHyphen/>
        <w:t>نامه</w:t>
      </w:r>
      <w:r w:rsidRPr="0080000E">
        <w:rPr>
          <w:rFonts w:ascii="Times New Roman" w:hAnsi="Times New Roman" w:cs="B Nazanin" w:hint="cs"/>
          <w:color w:val="0D0D0D" w:themeColor="text1" w:themeTint="F2"/>
          <w:sz w:val="28"/>
          <w:szCs w:val="28"/>
          <w:rtl/>
        </w:rPr>
        <w:softHyphen/>
        <w:t>ها به آنها ارائه گردید.  از بین برگه</w:t>
      </w:r>
      <w:r w:rsidRPr="0080000E">
        <w:rPr>
          <w:rFonts w:ascii="Times New Roman" w:hAnsi="Times New Roman" w:cs="B Nazanin" w:hint="cs"/>
          <w:color w:val="0D0D0D" w:themeColor="text1" w:themeTint="F2"/>
          <w:sz w:val="28"/>
          <w:szCs w:val="28"/>
          <w:rtl/>
        </w:rPr>
        <w:softHyphen/>
        <w:t>های جمع</w:t>
      </w:r>
      <w:r w:rsidRPr="0080000E">
        <w:rPr>
          <w:rFonts w:ascii="Times New Roman" w:hAnsi="Times New Roman" w:cs="B Nazanin" w:hint="cs"/>
          <w:color w:val="0D0D0D" w:themeColor="text1" w:themeTint="F2"/>
          <w:sz w:val="28"/>
          <w:szCs w:val="28"/>
          <w:rtl/>
        </w:rPr>
        <w:softHyphen/>
        <w:t>آوری شده 322 برگه بدون خدشه بودند.</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3-2- ابزار پژوهش</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ابزارجمع آوری اطلاعات پرسش نامه بوده است که دراختیار دانش</w:t>
      </w:r>
      <w:r w:rsidRPr="0080000E">
        <w:rPr>
          <w:rFonts w:ascii="Times New Roman" w:hAnsi="Times New Roman" w:cs="B Nazanin" w:hint="cs"/>
          <w:color w:val="0D0D0D" w:themeColor="text1" w:themeTint="F2"/>
          <w:sz w:val="28"/>
          <w:szCs w:val="28"/>
          <w:rtl/>
        </w:rPr>
        <w:softHyphen/>
        <w:t>آموزان قرار گرفت. این پرسش</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نامه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شامل: پرسش</w:t>
      </w:r>
      <w:r w:rsidRPr="0080000E">
        <w:rPr>
          <w:rFonts w:ascii="Times New Roman" w:hAnsi="Times New Roman" w:cs="B Nazanin" w:hint="cs"/>
          <w:color w:val="0D0D0D" w:themeColor="text1" w:themeTint="F2"/>
          <w:sz w:val="28"/>
          <w:szCs w:val="28"/>
          <w:rtl/>
        </w:rPr>
        <w:softHyphen/>
        <w:t>نامه اعتیاد اینترنتی 29 سوالی که از روی پرسش</w:t>
      </w:r>
      <w:r w:rsidRPr="0080000E">
        <w:rPr>
          <w:rFonts w:ascii="Times New Roman" w:hAnsi="Times New Roman" w:cs="B Nazanin" w:hint="cs"/>
          <w:color w:val="0D0D0D" w:themeColor="text1" w:themeTint="F2"/>
          <w:sz w:val="28"/>
          <w:szCs w:val="28"/>
          <w:rtl/>
        </w:rPr>
        <w:softHyphen/>
        <w:t>نامه اعتیاد اینترنتی کاپلان با اندکی تغییر در واژه</w:t>
      </w:r>
      <w:r w:rsidRPr="0080000E">
        <w:rPr>
          <w:rFonts w:ascii="Times New Roman" w:hAnsi="Times New Roman" w:cs="B Nazanin" w:hint="cs"/>
          <w:color w:val="0D0D0D" w:themeColor="text1" w:themeTint="F2"/>
          <w:sz w:val="28"/>
          <w:szCs w:val="28"/>
          <w:rtl/>
        </w:rPr>
        <w:softHyphen/>
        <w:t>ها ساخته شد و پرسش</w:t>
      </w:r>
      <w:r w:rsidRPr="0080000E">
        <w:rPr>
          <w:rFonts w:ascii="Times New Roman" w:hAnsi="Times New Roman" w:cs="B Nazanin" w:hint="cs"/>
          <w:color w:val="0D0D0D" w:themeColor="text1" w:themeTint="F2"/>
          <w:sz w:val="28"/>
          <w:szCs w:val="28"/>
          <w:rtl/>
        </w:rPr>
        <w:softHyphen/>
        <w:t xml:space="preserve">نامه دینداری گلاک و استارک  29سوالی بود که فقط سوالات مربوط به بعد مناسکی یعنی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فرایضی مانند نماز در نظر گرفته شد..</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3-2-1- پرسش</w:t>
      </w:r>
      <w:r w:rsidRPr="0080000E">
        <w:rPr>
          <w:rFonts w:ascii="Times New Roman" w:hAnsi="Times New Roman" w:cs="B Nazanin" w:hint="cs"/>
          <w:color w:val="0D0D0D" w:themeColor="text1" w:themeTint="F2"/>
          <w:sz w:val="28"/>
          <w:szCs w:val="28"/>
          <w:rtl/>
        </w:rPr>
        <w:softHyphen/>
        <w:t>نامه اعتیاد  اینترنتی (مقیاس کاپلان)</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کاپلان در سال 2001 پرسش</w:t>
      </w:r>
      <w:r w:rsidRPr="0080000E">
        <w:rPr>
          <w:rFonts w:ascii="Times New Roman" w:hAnsi="Times New Roman" w:cs="B Nazanin" w:hint="cs"/>
          <w:color w:val="0D0D0D" w:themeColor="text1" w:themeTint="F2"/>
          <w:sz w:val="28"/>
          <w:szCs w:val="28"/>
          <w:rtl/>
        </w:rPr>
        <w:softHyphen/>
        <w:t xml:space="preserve">نامه 29 سوالی برای سنجش </w:t>
      </w:r>
      <w:r w:rsidRPr="0080000E">
        <w:rPr>
          <w:rFonts w:ascii="Times New Roman" w:hAnsi="Times New Roman" w:cs="B Nazanin"/>
          <w:color w:val="0D0D0D" w:themeColor="text1" w:themeTint="F2"/>
          <w:sz w:val="28"/>
          <w:szCs w:val="28"/>
          <w:rtl/>
        </w:rPr>
        <w:t>پيامدهاي منفي شناختي و رفتاري مرتبط با استفاده بيمارگونه از اينترنت</w:t>
      </w:r>
      <w:r w:rsidRPr="0080000E">
        <w:rPr>
          <w:rFonts w:ascii="Times New Roman" w:hAnsi="Times New Roman" w:cs="B Nazanin" w:hint="cs"/>
          <w:color w:val="0D0D0D" w:themeColor="text1" w:themeTint="F2"/>
          <w:sz w:val="28"/>
          <w:szCs w:val="28"/>
          <w:rtl/>
        </w:rPr>
        <w:t xml:space="preserve"> ساخت. این پرسشنامه دارای هفت مؤلفه: 1</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كسب مزيت اجتماعي 2. صرف زمان بيش از حد در اينترنت 3. پيامد منفي استفاده از اينترنت 4. اشتغال ذهني نسبت به اينترنت 5. تغيير خ</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لق 6. علائم اجتماعي 7</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تأثير بر عملكرد شغلي و تحصيلي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hint="cs"/>
          <w:color w:val="0D0D0D" w:themeColor="text1" w:themeTint="F2"/>
          <w:sz w:val="28"/>
          <w:szCs w:val="28"/>
          <w:rtl/>
        </w:rPr>
        <w:softHyphen/>
        <w:t>باشد. در این پژوهش با تغییر واژه اینترنت به واژه شبکه</w:t>
      </w:r>
      <w:r w:rsidRPr="0080000E">
        <w:rPr>
          <w:rFonts w:ascii="Times New Roman" w:hAnsi="Times New Roman" w:cs="B Nazanin" w:hint="cs"/>
          <w:color w:val="0D0D0D" w:themeColor="text1" w:themeTint="F2"/>
          <w:sz w:val="28"/>
          <w:szCs w:val="28"/>
          <w:rtl/>
        </w:rPr>
        <w:softHyphen/>
        <w:t>های اجتماعی مجازی از آن برای سنجش اعتیاد به شبکه</w:t>
      </w:r>
      <w:r w:rsidRPr="0080000E">
        <w:rPr>
          <w:rFonts w:ascii="Times New Roman" w:hAnsi="Times New Roman" w:cs="B Nazanin" w:hint="cs"/>
          <w:color w:val="0D0D0D" w:themeColor="text1" w:themeTint="F2"/>
          <w:sz w:val="28"/>
          <w:szCs w:val="28"/>
          <w:rtl/>
        </w:rPr>
        <w:softHyphen/>
        <w:t>های مجازی استفاده شد. پایایی این پرسشنامه با ضریب آلفای کرونباخ</w:t>
      </w:r>
      <w:r w:rsidRPr="0080000E">
        <w:rPr>
          <w:rFonts w:ascii="Times New Roman" w:hAnsi="Times New Roman" w:cs="B Nazanin"/>
          <w:color w:val="0D0D0D" w:themeColor="text1" w:themeTint="F2"/>
          <w:sz w:val="28"/>
          <w:szCs w:val="28"/>
          <w:rtl/>
        </w:rPr>
        <w:footnoteReference w:id="4"/>
      </w:r>
      <w:r w:rsidRPr="0080000E">
        <w:rPr>
          <w:rFonts w:ascii="Times New Roman" w:hAnsi="Times New Roman" w:cs="B Nazanin" w:hint="cs"/>
          <w:color w:val="0D0D0D" w:themeColor="text1" w:themeTint="F2"/>
          <w:sz w:val="28"/>
          <w:szCs w:val="28"/>
          <w:rtl/>
        </w:rPr>
        <w:t xml:space="preserve"> 94/0 به دست آمد.</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3-2-2 پرسش</w:t>
      </w:r>
      <w:r w:rsidRPr="0080000E">
        <w:rPr>
          <w:rFonts w:ascii="Times New Roman" w:hAnsi="Times New Roman" w:cs="B Nazanin" w:hint="cs"/>
          <w:color w:val="0D0D0D" w:themeColor="text1" w:themeTint="F2"/>
          <w:sz w:val="28"/>
          <w:szCs w:val="28"/>
          <w:rtl/>
        </w:rPr>
        <w:softHyphen/>
        <w:t>نامه دینداری گلاک و استارک</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پرسش</w:t>
      </w:r>
      <w:r w:rsidRPr="0080000E">
        <w:rPr>
          <w:rFonts w:ascii="Times New Roman" w:hAnsi="Times New Roman" w:cs="B Nazanin" w:hint="cs"/>
          <w:color w:val="0D0D0D" w:themeColor="text1" w:themeTint="F2"/>
          <w:sz w:val="28"/>
          <w:szCs w:val="28"/>
          <w:rtl/>
        </w:rPr>
        <w:softHyphen/>
        <w:t>نامه دینداری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مشخص</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سازد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اندازه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در اعتقاد و عمل به مذهب خود پایبند است. </w:t>
      </w:r>
      <w:r w:rsidRPr="0080000E">
        <w:rPr>
          <w:rFonts w:ascii="Times New Roman" w:hAnsi="Times New Roman" w:cs="B Nazanin"/>
          <w:color w:val="0D0D0D" w:themeColor="text1" w:themeTint="F2"/>
          <w:sz w:val="28"/>
          <w:szCs w:val="28"/>
          <w:rtl/>
        </w:rPr>
        <w:t>این پرسش</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 xml:space="preserve">نامه توسط گلاک و استارک برای سنجیدن </w:t>
      </w:r>
      <w:r>
        <w:rPr>
          <w:rFonts w:ascii="Times New Roman" w:hAnsi="Times New Roman" w:cs="B Nazanin"/>
          <w:color w:val="0D0D0D" w:themeColor="text1" w:themeTint="F2"/>
          <w:sz w:val="28"/>
          <w:szCs w:val="28"/>
          <w:rtl/>
        </w:rPr>
        <w:t>نگرش</w:t>
      </w:r>
      <w:r w:rsidRPr="0080000E">
        <w:rPr>
          <w:rFonts w:ascii="Times New Roman" w:hAnsi="Times New Roman" w:cs="B Nazanin"/>
          <w:color w:val="0D0D0D" w:themeColor="text1" w:themeTint="F2"/>
          <w:sz w:val="28"/>
          <w:szCs w:val="28"/>
          <w:rtl/>
        </w:rPr>
        <w:t xml:space="preserve"> و باورهای دینی و دینداری ساخته شده است</w:t>
      </w:r>
      <w:hyperlink r:id="rId7" w:anchor="_ftn1" w:history="1"/>
      <w:r w:rsidRPr="0080000E">
        <w:rPr>
          <w:rFonts w:ascii="Times New Roman" w:hAnsi="Times New Roman" w:cs="B Nazanin"/>
          <w:color w:val="0D0D0D" w:themeColor="text1" w:themeTint="F2"/>
          <w:sz w:val="28"/>
          <w:szCs w:val="28"/>
          <w:rtl/>
        </w:rPr>
        <w:t xml:space="preserve">. برای استاندارد کردن در کشورهای مختلف اروپا، آمریکا، آفریقا و آسیا و بر روی پیروان ادیان مسیحیت، یهودیت و اسلام اجرا گردیده و با دین اسلام هم انطباق یافته است </w:t>
      </w:r>
      <w:r w:rsidRPr="0080000E">
        <w:rPr>
          <w:rFonts w:ascii="Times New Roman" w:hAnsi="Times New Roman" w:cs="B Nazanin" w:hint="cs"/>
          <w:color w:val="0D0D0D" w:themeColor="text1" w:themeTint="F2"/>
          <w:sz w:val="28"/>
          <w:szCs w:val="28"/>
          <w:rtl/>
        </w:rPr>
        <w:t>[30]</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پرسش</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نامه حاضر یک سنجة پنج بعدی است که شامل ابعاد پنجگا</w:t>
      </w:r>
      <w:r w:rsidRPr="0080000E">
        <w:rPr>
          <w:rFonts w:ascii="Times New Roman" w:hAnsi="Times New Roman" w:cs="B Nazanin" w:hint="cs"/>
          <w:color w:val="0D0D0D" w:themeColor="text1" w:themeTint="F2"/>
          <w:sz w:val="28"/>
          <w:szCs w:val="28"/>
          <w:rtl/>
        </w:rPr>
        <w:t>ن</w:t>
      </w:r>
      <w:r w:rsidRPr="0080000E">
        <w:rPr>
          <w:rFonts w:ascii="Times New Roman" w:hAnsi="Times New Roman" w:cs="B Nazanin"/>
          <w:color w:val="0D0D0D" w:themeColor="text1" w:themeTint="F2"/>
          <w:sz w:val="28"/>
          <w:szCs w:val="28"/>
          <w:rtl/>
        </w:rPr>
        <w:t>ة اعتقادی، عاطفی، پیامدی، مناسکی و فکری به سنجش دینداری می</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پردازد.</w:t>
      </w:r>
      <w:r w:rsidRPr="0080000E">
        <w:rPr>
          <w:rFonts w:ascii="Times New Roman" w:hAnsi="Times New Roman" w:cs="B Nazanin" w:hint="cs"/>
          <w:color w:val="0D0D0D" w:themeColor="text1" w:themeTint="F2"/>
          <w:sz w:val="28"/>
          <w:szCs w:val="28"/>
          <w:rtl/>
        </w:rPr>
        <w:t xml:space="preserve"> در این پژوهش فقط سوالات بعد مناسکی دینداری به کار برده شده است.</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بعد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مناسکی یا اعمال دینی، شامل اعمال دینی مشخصی همچون عبادت، نماز، شرکت در آئین</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های دینی خاص، روزه گرفتن و</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است که انتظار می رود پیروان هر دین آنها را ب</w:t>
      </w:r>
      <w:r w:rsidRPr="0080000E">
        <w:rPr>
          <w:rFonts w:ascii="Times New Roman" w:hAnsi="Times New Roman" w:cs="B Nazanin" w:hint="cs"/>
          <w:color w:val="0D0D0D" w:themeColor="text1" w:themeTint="F2"/>
          <w:sz w:val="28"/>
          <w:szCs w:val="28"/>
          <w:rtl/>
        </w:rPr>
        <w:t>ه</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جا آورند.</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3-3- روش اجراي پژوهش</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به منظور اجرای این پژوهش، پرسش</w:t>
      </w:r>
      <w:r w:rsidRPr="0080000E">
        <w:rPr>
          <w:rFonts w:ascii="Times New Roman" w:hAnsi="Times New Roman" w:cs="B Nazanin" w:hint="cs"/>
          <w:color w:val="0D0D0D" w:themeColor="text1" w:themeTint="F2"/>
          <w:sz w:val="28"/>
          <w:szCs w:val="28"/>
          <w:rtl/>
        </w:rPr>
        <w:softHyphen/>
        <w:t>نامه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در طی 3 هفته مراجعه به مدارس و انتخاب یک  یا دو کلاس از هر پایه در  بین دانش</w:t>
      </w:r>
      <w:r w:rsidRPr="0080000E">
        <w:rPr>
          <w:rFonts w:ascii="Times New Roman" w:hAnsi="Times New Roman" w:cs="B Nazanin" w:hint="cs"/>
          <w:color w:val="0D0D0D" w:themeColor="text1" w:themeTint="F2"/>
          <w:sz w:val="28"/>
          <w:szCs w:val="28"/>
          <w:rtl/>
        </w:rPr>
        <w:softHyphen/>
        <w:t>آموزان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توزیع گردید و در مورد چگونگی پر کردن پرسش</w:t>
      </w:r>
      <w:r w:rsidRPr="0080000E">
        <w:rPr>
          <w:rFonts w:ascii="Times New Roman" w:hAnsi="Times New Roman" w:cs="B Nazanin" w:hint="cs"/>
          <w:color w:val="0D0D0D" w:themeColor="text1" w:themeTint="F2"/>
          <w:sz w:val="28"/>
          <w:szCs w:val="28"/>
          <w:rtl/>
        </w:rPr>
        <w:softHyphen/>
        <w:t>نامه</w:t>
      </w:r>
      <w:r w:rsidRPr="0080000E">
        <w:rPr>
          <w:rFonts w:ascii="Times New Roman" w:hAnsi="Times New Roman" w:cs="B Nazanin" w:hint="cs"/>
          <w:color w:val="0D0D0D" w:themeColor="text1" w:themeTint="F2"/>
          <w:sz w:val="28"/>
          <w:szCs w:val="28"/>
          <w:rtl/>
        </w:rPr>
        <w:softHyphen/>
        <w:t>ها توضیحات کافی ارائه شد، و اطمینان داده شد که اطلاعات به صورت محرمانه نزد محقق محفوظ خواهد ماند و در نتیجه نیازی به نوشتن مشخصات نمی</w:t>
      </w:r>
      <w:r w:rsidRPr="0080000E">
        <w:rPr>
          <w:rFonts w:ascii="Times New Roman" w:hAnsi="Times New Roman" w:cs="B Nazanin" w:hint="cs"/>
          <w:color w:val="0D0D0D" w:themeColor="text1" w:themeTint="F2"/>
          <w:sz w:val="28"/>
          <w:szCs w:val="28"/>
          <w:rtl/>
        </w:rPr>
        <w:softHyphen/>
        <w:t xml:space="preserve">باشد. </w:t>
      </w:r>
    </w:p>
    <w:p w:rsidR="00FD661C" w:rsidRDefault="00FD661C" w:rsidP="00FD661C">
      <w:pPr>
        <w:spacing w:after="0" w:line="288" w:lineRule="auto"/>
        <w:ind w:firstLine="288"/>
        <w:jc w:val="both"/>
        <w:rPr>
          <w:rStyle w:val="BookTitle"/>
          <w:rtl/>
        </w:rPr>
      </w:pPr>
    </w:p>
    <w:p w:rsidR="00FD661C" w:rsidRPr="000E0F07" w:rsidRDefault="00FD661C" w:rsidP="00FD661C">
      <w:pPr>
        <w:spacing w:after="0" w:line="288" w:lineRule="auto"/>
        <w:ind w:firstLine="288"/>
        <w:jc w:val="both"/>
        <w:rPr>
          <w:rStyle w:val="BookTitle"/>
          <w:rtl/>
        </w:rPr>
      </w:pPr>
      <w:r w:rsidRPr="000E0F07">
        <w:rPr>
          <w:rStyle w:val="BookTitle"/>
          <w:rFonts w:hint="cs"/>
          <w:rtl/>
        </w:rPr>
        <w:t>4- تجزیه و تحلیل داده ها</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داده</w:t>
      </w:r>
      <w:r w:rsidRPr="0080000E">
        <w:rPr>
          <w:rFonts w:ascii="Times New Roman" w:hAnsi="Times New Roman" w:cs="B Nazanin" w:hint="cs"/>
          <w:color w:val="0D0D0D" w:themeColor="text1" w:themeTint="F2"/>
          <w:sz w:val="28"/>
          <w:szCs w:val="28"/>
          <w:rtl/>
        </w:rPr>
        <w:softHyphen/>
        <w:t>های به دست آمده از پرسش</w:t>
      </w:r>
      <w:r w:rsidRPr="0080000E">
        <w:rPr>
          <w:rFonts w:ascii="Times New Roman" w:hAnsi="Times New Roman" w:cs="B Nazanin" w:hint="cs"/>
          <w:color w:val="0D0D0D" w:themeColor="text1" w:themeTint="F2"/>
          <w:sz w:val="28"/>
          <w:szCs w:val="28"/>
          <w:rtl/>
        </w:rPr>
        <w:softHyphen/>
        <w:t>نامه با روش های آماری تجزیه و تحلیل شد. نتایج حاصل از آمار توصیفی نشان می</w:t>
      </w:r>
      <w:r w:rsidRPr="0080000E">
        <w:rPr>
          <w:rFonts w:ascii="Times New Roman" w:hAnsi="Times New Roman" w:cs="B Nazanin" w:hint="cs"/>
          <w:color w:val="0D0D0D" w:themeColor="text1" w:themeTint="F2"/>
          <w:sz w:val="28"/>
          <w:szCs w:val="28"/>
          <w:rtl/>
        </w:rPr>
        <w:softHyphen/>
        <w:t>دهد که میانگین بعد مناسکی دینداری یعنی عمل به واجباتی نظیر نماز و روزه در بین دانش</w:t>
      </w:r>
      <w:r w:rsidRPr="0080000E">
        <w:rPr>
          <w:rFonts w:ascii="Times New Roman" w:hAnsi="Times New Roman" w:cs="B Nazanin" w:hint="cs"/>
          <w:color w:val="0D0D0D" w:themeColor="text1" w:themeTint="F2"/>
          <w:sz w:val="28"/>
          <w:szCs w:val="28"/>
          <w:rtl/>
        </w:rPr>
        <w:softHyphen/>
        <w:t>آموزان 2.81  با انحراف معیار 0.75است. حداقل عمل به واجبات 0.89 و حداکثر 4.44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باشد (جدول1).</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p>
    <w:p w:rsidR="00FD661C" w:rsidRPr="000E0F07" w:rsidRDefault="00FD661C" w:rsidP="00FD661C">
      <w:pPr>
        <w:spacing w:after="0" w:line="288" w:lineRule="auto"/>
        <w:ind w:firstLine="288"/>
        <w:jc w:val="center"/>
        <w:rPr>
          <w:rFonts w:ascii="Times New Roman" w:hAnsi="Times New Roman" w:cs="B Nazanin"/>
          <w:b/>
          <w:bCs/>
          <w:color w:val="0D0D0D" w:themeColor="text1" w:themeTint="F2"/>
          <w:sz w:val="20"/>
          <w:szCs w:val="20"/>
        </w:rPr>
      </w:pPr>
      <w:r w:rsidRPr="000E0F07">
        <w:rPr>
          <w:rFonts w:ascii="Times New Roman" w:hAnsi="Times New Roman" w:cs="B Nazanin" w:hint="cs"/>
          <w:b/>
          <w:bCs/>
          <w:color w:val="0D0D0D" w:themeColor="text1" w:themeTint="F2"/>
          <w:sz w:val="20"/>
          <w:szCs w:val="20"/>
          <w:rtl/>
        </w:rPr>
        <w:t>جدول1. آمار توصیفی مربوط به وضعیت عمل به واجباتی نظیر نماز و روزه</w:t>
      </w:r>
    </w:p>
    <w:tbl>
      <w:tblPr>
        <w:bidiVisual/>
        <w:tblW w:w="0" w:type="auto"/>
        <w:tblInd w:w="180" w:type="dxa"/>
        <w:tblBorders>
          <w:insideH w:val="single" w:sz="4" w:space="0" w:color="auto"/>
        </w:tblBorders>
        <w:tblLook w:val="04A0" w:firstRow="1" w:lastRow="0" w:firstColumn="1" w:lastColumn="0" w:noHBand="0" w:noVBand="1"/>
      </w:tblPr>
      <w:tblGrid>
        <w:gridCol w:w="949"/>
        <w:gridCol w:w="949"/>
        <w:gridCol w:w="1149"/>
        <w:gridCol w:w="1083"/>
        <w:gridCol w:w="1181"/>
        <w:gridCol w:w="1226"/>
        <w:gridCol w:w="1338"/>
        <w:gridCol w:w="1305"/>
      </w:tblGrid>
      <w:tr w:rsidR="00FD661C" w:rsidRPr="0080000E" w:rsidTr="002B51A7">
        <w:trPr>
          <w:trHeight w:val="575"/>
        </w:trPr>
        <w:tc>
          <w:tcPr>
            <w:tcW w:w="1458" w:type="dxa"/>
            <w:shd w:val="clear" w:color="auto" w:fill="auto"/>
          </w:tcPr>
          <w:p w:rsidR="00FD661C" w:rsidRPr="000E0F07" w:rsidRDefault="00FD661C" w:rsidP="002B51A7">
            <w:pPr>
              <w:spacing w:after="0" w:line="288" w:lineRule="auto"/>
              <w:ind w:firstLine="288"/>
              <w:jc w:val="both"/>
              <w:rPr>
                <w:rFonts w:ascii="Times New Roman" w:hAnsi="Times New Roman" w:cs="B Nazanin"/>
                <w:color w:val="0D0D0D" w:themeColor="text1" w:themeTint="F2"/>
                <w:sz w:val="20"/>
                <w:szCs w:val="20"/>
                <w:rtl/>
              </w:rPr>
            </w:pPr>
          </w:p>
        </w:tc>
        <w:tc>
          <w:tcPr>
            <w:tcW w:w="720" w:type="dxa"/>
            <w:shd w:val="clear" w:color="auto" w:fill="auto"/>
          </w:tcPr>
          <w:p w:rsidR="00FD661C" w:rsidRPr="000E0F07" w:rsidRDefault="00FD661C" w:rsidP="002B51A7">
            <w:pPr>
              <w:spacing w:after="0" w:line="288" w:lineRule="auto"/>
              <w:ind w:firstLine="288"/>
              <w:jc w:val="both"/>
              <w:rPr>
                <w:rFonts w:ascii="Times New Roman" w:hAnsi="Times New Roman" w:cs="B Nazanin"/>
                <w:color w:val="0D0D0D" w:themeColor="text1" w:themeTint="F2"/>
                <w:sz w:val="20"/>
                <w:szCs w:val="20"/>
                <w:rtl/>
              </w:rPr>
            </w:pPr>
            <w:r w:rsidRPr="000E0F07">
              <w:rPr>
                <w:rFonts w:ascii="Times New Roman" w:hAnsi="Times New Roman" w:cs="B Nazanin"/>
                <w:color w:val="0D0D0D" w:themeColor="text1" w:themeTint="F2"/>
                <w:sz w:val="20"/>
                <w:szCs w:val="20"/>
              </w:rPr>
              <w:t>Valid</w:t>
            </w:r>
          </w:p>
        </w:tc>
        <w:tc>
          <w:tcPr>
            <w:tcW w:w="990" w:type="dxa"/>
            <w:shd w:val="clear" w:color="auto" w:fill="auto"/>
          </w:tcPr>
          <w:p w:rsidR="00FD661C" w:rsidRPr="000E0F07" w:rsidRDefault="00FD661C" w:rsidP="002B51A7">
            <w:pPr>
              <w:spacing w:after="0" w:line="288" w:lineRule="auto"/>
              <w:ind w:firstLine="288"/>
              <w:jc w:val="both"/>
              <w:rPr>
                <w:rFonts w:ascii="Times New Roman" w:hAnsi="Times New Roman" w:cs="B Nazanin"/>
                <w:color w:val="0D0D0D" w:themeColor="text1" w:themeTint="F2"/>
                <w:sz w:val="20"/>
                <w:szCs w:val="20"/>
                <w:rtl/>
              </w:rPr>
            </w:pPr>
            <w:r w:rsidRPr="000E0F07">
              <w:rPr>
                <w:rFonts w:ascii="Times New Roman" w:hAnsi="Times New Roman" w:cs="B Nazanin"/>
                <w:color w:val="0D0D0D" w:themeColor="text1" w:themeTint="F2"/>
                <w:sz w:val="20"/>
                <w:szCs w:val="20"/>
              </w:rPr>
              <w:t>Missing</w:t>
            </w:r>
          </w:p>
        </w:tc>
        <w:tc>
          <w:tcPr>
            <w:tcW w:w="1170" w:type="dxa"/>
            <w:shd w:val="clear" w:color="auto" w:fill="auto"/>
          </w:tcPr>
          <w:p w:rsidR="00FD661C" w:rsidRPr="000E0F07" w:rsidRDefault="00FD661C" w:rsidP="002B51A7">
            <w:pPr>
              <w:spacing w:after="0" w:line="288" w:lineRule="auto"/>
              <w:ind w:firstLine="288"/>
              <w:jc w:val="both"/>
              <w:rPr>
                <w:rFonts w:ascii="Times New Roman" w:hAnsi="Times New Roman" w:cs="B Nazanin"/>
                <w:color w:val="0D0D0D" w:themeColor="text1" w:themeTint="F2"/>
                <w:sz w:val="20"/>
                <w:szCs w:val="20"/>
                <w:rtl/>
              </w:rPr>
            </w:pPr>
            <w:r w:rsidRPr="000E0F07">
              <w:rPr>
                <w:rFonts w:ascii="Times New Roman" w:hAnsi="Times New Roman" w:cs="B Nazanin"/>
                <w:color w:val="0D0D0D" w:themeColor="text1" w:themeTint="F2"/>
                <w:sz w:val="20"/>
                <w:szCs w:val="20"/>
              </w:rPr>
              <w:t>Mean</w:t>
            </w:r>
          </w:p>
        </w:tc>
        <w:tc>
          <w:tcPr>
            <w:tcW w:w="1566" w:type="dxa"/>
            <w:shd w:val="clear" w:color="auto" w:fill="auto"/>
          </w:tcPr>
          <w:p w:rsidR="00FD661C" w:rsidRPr="000E0F07" w:rsidRDefault="00FD661C" w:rsidP="002B51A7">
            <w:pPr>
              <w:spacing w:after="0" w:line="288" w:lineRule="auto"/>
              <w:ind w:firstLine="288"/>
              <w:jc w:val="both"/>
              <w:rPr>
                <w:rFonts w:ascii="Times New Roman" w:hAnsi="Times New Roman" w:cs="B Nazanin"/>
                <w:color w:val="0D0D0D" w:themeColor="text1" w:themeTint="F2"/>
                <w:sz w:val="20"/>
                <w:szCs w:val="20"/>
                <w:rtl/>
              </w:rPr>
            </w:pPr>
            <w:r w:rsidRPr="000E0F07">
              <w:rPr>
                <w:rFonts w:ascii="Times New Roman" w:hAnsi="Times New Roman" w:cs="B Nazanin"/>
                <w:color w:val="0D0D0D" w:themeColor="text1" w:themeTint="F2"/>
                <w:sz w:val="20"/>
                <w:szCs w:val="20"/>
              </w:rPr>
              <w:t>Std. Deviation</w:t>
            </w:r>
          </w:p>
        </w:tc>
        <w:tc>
          <w:tcPr>
            <w:tcW w:w="1200" w:type="dxa"/>
            <w:shd w:val="clear" w:color="auto" w:fill="auto"/>
          </w:tcPr>
          <w:p w:rsidR="00FD661C" w:rsidRPr="000E0F07" w:rsidRDefault="00FD661C" w:rsidP="002B51A7">
            <w:pPr>
              <w:spacing w:after="0" w:line="288" w:lineRule="auto"/>
              <w:ind w:firstLine="288"/>
              <w:jc w:val="both"/>
              <w:rPr>
                <w:rFonts w:ascii="Times New Roman" w:hAnsi="Times New Roman" w:cs="B Nazanin"/>
                <w:color w:val="0D0D0D" w:themeColor="text1" w:themeTint="F2"/>
                <w:sz w:val="20"/>
                <w:szCs w:val="20"/>
                <w:rtl/>
              </w:rPr>
            </w:pPr>
            <w:r w:rsidRPr="000E0F07">
              <w:rPr>
                <w:rFonts w:ascii="Times New Roman" w:hAnsi="Times New Roman" w:cs="B Nazanin"/>
                <w:color w:val="0D0D0D" w:themeColor="text1" w:themeTint="F2"/>
                <w:sz w:val="20"/>
                <w:szCs w:val="20"/>
              </w:rPr>
              <w:t>Variance</w:t>
            </w:r>
          </w:p>
        </w:tc>
        <w:tc>
          <w:tcPr>
            <w:tcW w:w="1059" w:type="dxa"/>
            <w:shd w:val="clear" w:color="auto" w:fill="auto"/>
          </w:tcPr>
          <w:p w:rsidR="00FD661C" w:rsidRPr="000E0F07" w:rsidRDefault="00FD661C" w:rsidP="002B51A7">
            <w:pPr>
              <w:spacing w:after="0" w:line="288" w:lineRule="auto"/>
              <w:ind w:firstLine="288"/>
              <w:jc w:val="both"/>
              <w:rPr>
                <w:rFonts w:ascii="Times New Roman" w:hAnsi="Times New Roman" w:cs="B Nazanin"/>
                <w:color w:val="0D0D0D" w:themeColor="text1" w:themeTint="F2"/>
                <w:sz w:val="20"/>
                <w:szCs w:val="20"/>
              </w:rPr>
            </w:pPr>
            <w:r w:rsidRPr="000E0F07">
              <w:rPr>
                <w:rFonts w:ascii="Times New Roman" w:hAnsi="Times New Roman" w:cs="B Nazanin"/>
                <w:color w:val="0D0D0D" w:themeColor="text1" w:themeTint="F2"/>
                <w:sz w:val="20"/>
                <w:szCs w:val="20"/>
              </w:rPr>
              <w:t>Maximum</w:t>
            </w:r>
          </w:p>
        </w:tc>
        <w:tc>
          <w:tcPr>
            <w:tcW w:w="1233" w:type="dxa"/>
            <w:shd w:val="clear" w:color="auto" w:fill="auto"/>
          </w:tcPr>
          <w:p w:rsidR="00FD661C" w:rsidRPr="000E0F07" w:rsidRDefault="00FD661C" w:rsidP="002B51A7">
            <w:pPr>
              <w:spacing w:after="0" w:line="288" w:lineRule="auto"/>
              <w:ind w:firstLine="288"/>
              <w:jc w:val="both"/>
              <w:rPr>
                <w:rFonts w:ascii="Times New Roman" w:hAnsi="Times New Roman" w:cs="B Nazanin"/>
                <w:color w:val="0D0D0D" w:themeColor="text1" w:themeTint="F2"/>
                <w:sz w:val="20"/>
                <w:szCs w:val="20"/>
                <w:rtl/>
              </w:rPr>
            </w:pPr>
            <w:r w:rsidRPr="000E0F07">
              <w:rPr>
                <w:rFonts w:ascii="Times New Roman" w:hAnsi="Times New Roman" w:cs="B Nazanin"/>
                <w:color w:val="0D0D0D" w:themeColor="text1" w:themeTint="F2"/>
                <w:sz w:val="20"/>
                <w:szCs w:val="20"/>
              </w:rPr>
              <w:t>Minimum</w:t>
            </w:r>
          </w:p>
        </w:tc>
      </w:tr>
      <w:tr w:rsidR="00FD661C" w:rsidRPr="0080000E" w:rsidTr="002B51A7">
        <w:trPr>
          <w:trHeight w:val="698"/>
        </w:trPr>
        <w:tc>
          <w:tcPr>
            <w:tcW w:w="1458" w:type="dxa"/>
            <w:shd w:val="clear" w:color="auto" w:fill="auto"/>
          </w:tcPr>
          <w:p w:rsidR="00FD661C" w:rsidRPr="000E0F07" w:rsidRDefault="00FD661C" w:rsidP="002B51A7">
            <w:pPr>
              <w:spacing w:after="0" w:line="288" w:lineRule="auto"/>
              <w:ind w:firstLine="288"/>
              <w:jc w:val="both"/>
              <w:rPr>
                <w:rFonts w:ascii="Times New Roman" w:hAnsi="Times New Roman" w:cs="B Nazanin"/>
                <w:color w:val="0D0D0D" w:themeColor="text1" w:themeTint="F2"/>
                <w:sz w:val="20"/>
                <w:szCs w:val="20"/>
                <w:rtl/>
              </w:rPr>
            </w:pPr>
            <w:r w:rsidRPr="000E0F07">
              <w:rPr>
                <w:rFonts w:ascii="Times New Roman" w:hAnsi="Times New Roman" w:cs="B Nazanin" w:hint="cs"/>
                <w:color w:val="0D0D0D" w:themeColor="text1" w:themeTint="F2"/>
                <w:sz w:val="20"/>
                <w:szCs w:val="20"/>
                <w:rtl/>
              </w:rPr>
              <w:t>عمل به واجبات</w:t>
            </w:r>
          </w:p>
        </w:tc>
        <w:tc>
          <w:tcPr>
            <w:tcW w:w="720" w:type="dxa"/>
            <w:shd w:val="clear" w:color="auto" w:fill="auto"/>
          </w:tcPr>
          <w:p w:rsidR="00FD661C" w:rsidRPr="000E0F07" w:rsidRDefault="00FD661C" w:rsidP="002B51A7">
            <w:pPr>
              <w:spacing w:after="0" w:line="288" w:lineRule="auto"/>
              <w:ind w:firstLine="288"/>
              <w:jc w:val="both"/>
              <w:rPr>
                <w:rFonts w:ascii="Times New Roman" w:hAnsi="Times New Roman" w:cs="B Nazanin"/>
                <w:color w:val="0D0D0D" w:themeColor="text1" w:themeTint="F2"/>
                <w:sz w:val="20"/>
                <w:szCs w:val="20"/>
                <w:rtl/>
              </w:rPr>
            </w:pPr>
            <w:r w:rsidRPr="000E0F07">
              <w:rPr>
                <w:rFonts w:ascii="Times New Roman" w:hAnsi="Times New Roman" w:cs="B Nazanin"/>
                <w:color w:val="0D0D0D" w:themeColor="text1" w:themeTint="F2"/>
                <w:sz w:val="20"/>
                <w:szCs w:val="20"/>
              </w:rPr>
              <w:t>331</w:t>
            </w:r>
          </w:p>
        </w:tc>
        <w:tc>
          <w:tcPr>
            <w:tcW w:w="990" w:type="dxa"/>
            <w:shd w:val="clear" w:color="auto" w:fill="auto"/>
          </w:tcPr>
          <w:p w:rsidR="00FD661C" w:rsidRPr="000E0F07" w:rsidRDefault="00FD661C" w:rsidP="002B51A7">
            <w:pPr>
              <w:spacing w:after="0" w:line="288" w:lineRule="auto"/>
              <w:ind w:firstLine="288"/>
              <w:jc w:val="both"/>
              <w:rPr>
                <w:rFonts w:ascii="Times New Roman" w:hAnsi="Times New Roman" w:cs="B Nazanin"/>
                <w:color w:val="0D0D0D" w:themeColor="text1" w:themeTint="F2"/>
                <w:sz w:val="20"/>
                <w:szCs w:val="20"/>
                <w:rtl/>
              </w:rPr>
            </w:pPr>
            <w:r w:rsidRPr="000E0F07">
              <w:rPr>
                <w:rFonts w:ascii="Times New Roman" w:hAnsi="Times New Roman" w:cs="B Nazanin"/>
                <w:color w:val="0D0D0D" w:themeColor="text1" w:themeTint="F2"/>
                <w:sz w:val="20"/>
                <w:szCs w:val="20"/>
              </w:rPr>
              <w:t>19</w:t>
            </w:r>
          </w:p>
        </w:tc>
        <w:tc>
          <w:tcPr>
            <w:tcW w:w="1170" w:type="dxa"/>
            <w:shd w:val="clear" w:color="auto" w:fill="auto"/>
          </w:tcPr>
          <w:p w:rsidR="00FD661C" w:rsidRPr="000E0F07" w:rsidRDefault="00FD661C" w:rsidP="002B51A7">
            <w:pPr>
              <w:spacing w:after="0" w:line="288" w:lineRule="auto"/>
              <w:ind w:firstLine="288"/>
              <w:jc w:val="both"/>
              <w:rPr>
                <w:rFonts w:ascii="Times New Roman" w:hAnsi="Times New Roman" w:cs="B Nazanin"/>
                <w:color w:val="0D0D0D" w:themeColor="text1" w:themeTint="F2"/>
                <w:sz w:val="20"/>
                <w:szCs w:val="20"/>
                <w:rtl/>
              </w:rPr>
            </w:pPr>
            <w:r w:rsidRPr="000E0F07">
              <w:rPr>
                <w:rFonts w:ascii="Times New Roman" w:hAnsi="Times New Roman" w:cs="B Nazanin"/>
                <w:color w:val="0D0D0D" w:themeColor="text1" w:themeTint="F2"/>
                <w:sz w:val="20"/>
                <w:szCs w:val="20"/>
              </w:rPr>
              <w:t>2.8184</w:t>
            </w:r>
          </w:p>
        </w:tc>
        <w:tc>
          <w:tcPr>
            <w:tcW w:w="1566" w:type="dxa"/>
            <w:shd w:val="clear" w:color="auto" w:fill="auto"/>
          </w:tcPr>
          <w:p w:rsidR="00FD661C" w:rsidRPr="000E0F07" w:rsidRDefault="00FD661C" w:rsidP="002B51A7">
            <w:pPr>
              <w:spacing w:after="0" w:line="288" w:lineRule="auto"/>
              <w:ind w:firstLine="288"/>
              <w:jc w:val="both"/>
              <w:rPr>
                <w:rFonts w:ascii="Times New Roman" w:hAnsi="Times New Roman" w:cs="B Nazanin"/>
                <w:color w:val="0D0D0D" w:themeColor="text1" w:themeTint="F2"/>
                <w:sz w:val="20"/>
                <w:szCs w:val="20"/>
                <w:rtl/>
              </w:rPr>
            </w:pPr>
            <w:r w:rsidRPr="000E0F07">
              <w:rPr>
                <w:rFonts w:ascii="Times New Roman" w:hAnsi="Times New Roman" w:cs="B Nazanin"/>
                <w:color w:val="0D0D0D" w:themeColor="text1" w:themeTint="F2"/>
                <w:sz w:val="20"/>
                <w:szCs w:val="20"/>
              </w:rPr>
              <w:t>.75028</w:t>
            </w:r>
          </w:p>
        </w:tc>
        <w:tc>
          <w:tcPr>
            <w:tcW w:w="1200" w:type="dxa"/>
            <w:shd w:val="clear" w:color="auto" w:fill="auto"/>
          </w:tcPr>
          <w:p w:rsidR="00FD661C" w:rsidRPr="000E0F07" w:rsidRDefault="00FD661C" w:rsidP="002B51A7">
            <w:pPr>
              <w:spacing w:after="0" w:line="288" w:lineRule="auto"/>
              <w:ind w:firstLine="288"/>
              <w:jc w:val="both"/>
              <w:rPr>
                <w:rFonts w:ascii="Times New Roman" w:hAnsi="Times New Roman" w:cs="B Nazanin"/>
                <w:color w:val="0D0D0D" w:themeColor="text1" w:themeTint="F2"/>
                <w:sz w:val="20"/>
                <w:szCs w:val="20"/>
                <w:rtl/>
              </w:rPr>
            </w:pPr>
            <w:r w:rsidRPr="000E0F07">
              <w:rPr>
                <w:rFonts w:ascii="Times New Roman" w:hAnsi="Times New Roman" w:cs="B Nazanin"/>
                <w:color w:val="0D0D0D" w:themeColor="text1" w:themeTint="F2"/>
                <w:sz w:val="20"/>
                <w:szCs w:val="20"/>
              </w:rPr>
              <w:t>.563</w:t>
            </w:r>
          </w:p>
        </w:tc>
        <w:tc>
          <w:tcPr>
            <w:tcW w:w="1059" w:type="dxa"/>
            <w:shd w:val="clear" w:color="auto" w:fill="auto"/>
          </w:tcPr>
          <w:p w:rsidR="00FD661C" w:rsidRPr="000E0F07" w:rsidRDefault="00FD661C" w:rsidP="002B51A7">
            <w:pPr>
              <w:spacing w:after="0" w:line="288" w:lineRule="auto"/>
              <w:ind w:firstLine="288"/>
              <w:jc w:val="both"/>
              <w:rPr>
                <w:rFonts w:ascii="Times New Roman" w:hAnsi="Times New Roman" w:cs="B Nazanin"/>
                <w:color w:val="0D0D0D" w:themeColor="text1" w:themeTint="F2"/>
                <w:sz w:val="20"/>
                <w:szCs w:val="20"/>
                <w:rtl/>
              </w:rPr>
            </w:pPr>
            <w:r w:rsidRPr="000E0F07">
              <w:rPr>
                <w:rFonts w:ascii="Times New Roman" w:hAnsi="Times New Roman" w:cs="B Nazanin"/>
                <w:color w:val="0D0D0D" w:themeColor="text1" w:themeTint="F2"/>
                <w:sz w:val="20"/>
                <w:szCs w:val="20"/>
              </w:rPr>
              <w:t>4.44</w:t>
            </w:r>
          </w:p>
        </w:tc>
        <w:tc>
          <w:tcPr>
            <w:tcW w:w="1233" w:type="dxa"/>
            <w:shd w:val="clear" w:color="auto" w:fill="auto"/>
          </w:tcPr>
          <w:p w:rsidR="00FD661C" w:rsidRPr="000E0F07" w:rsidRDefault="00FD661C" w:rsidP="002B51A7">
            <w:pPr>
              <w:spacing w:after="0" w:line="288" w:lineRule="auto"/>
              <w:ind w:firstLine="288"/>
              <w:jc w:val="both"/>
              <w:rPr>
                <w:rFonts w:ascii="Times New Roman" w:hAnsi="Times New Roman" w:cs="B Nazanin"/>
                <w:color w:val="0D0D0D" w:themeColor="text1" w:themeTint="F2"/>
                <w:sz w:val="20"/>
                <w:szCs w:val="20"/>
                <w:rtl/>
              </w:rPr>
            </w:pPr>
            <w:r w:rsidRPr="000E0F07">
              <w:rPr>
                <w:rFonts w:ascii="Times New Roman" w:hAnsi="Times New Roman" w:cs="B Nazanin"/>
                <w:color w:val="0D0D0D" w:themeColor="text1" w:themeTint="F2"/>
                <w:sz w:val="20"/>
                <w:szCs w:val="20"/>
              </w:rPr>
              <w:t>.89</w:t>
            </w:r>
          </w:p>
        </w:tc>
      </w:tr>
    </w:tbl>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نتایج آمار توصیفی جدول2 نشان داد که  27.1 درصد دانش</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آموزان کاربر عادی محسوب می</w:t>
      </w:r>
      <w:r w:rsidRPr="0080000E">
        <w:rPr>
          <w:rFonts w:ascii="Times New Roman" w:hAnsi="Times New Roman" w:cs="B Nazanin" w:hint="cs"/>
          <w:color w:val="0D0D0D" w:themeColor="text1" w:themeTint="F2"/>
          <w:sz w:val="28"/>
          <w:szCs w:val="28"/>
          <w:rtl/>
        </w:rPr>
        <w:softHyphen/>
        <w:t>شدند و 60.7 درصد دارای اعتیاد خفیف و 12.2 درصد اعتیاد شدید اینترنتی داشتند.</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Pr>
      </w:pPr>
    </w:p>
    <w:p w:rsidR="00FD661C" w:rsidRPr="000E0F07" w:rsidRDefault="00FD661C" w:rsidP="00FD661C">
      <w:pPr>
        <w:spacing w:after="0" w:line="288" w:lineRule="auto"/>
        <w:ind w:firstLine="288"/>
        <w:jc w:val="center"/>
        <w:rPr>
          <w:rFonts w:ascii="Times New Roman" w:hAnsi="Times New Roman" w:cs="B Nazanin"/>
          <w:b/>
          <w:bCs/>
          <w:color w:val="0D0D0D" w:themeColor="text1" w:themeTint="F2"/>
          <w:sz w:val="20"/>
          <w:szCs w:val="20"/>
          <w:rtl/>
        </w:rPr>
      </w:pPr>
      <w:r w:rsidRPr="000E0F07">
        <w:rPr>
          <w:rFonts w:ascii="Times New Roman" w:hAnsi="Times New Roman" w:cs="B Nazanin" w:hint="cs"/>
          <w:b/>
          <w:bCs/>
          <w:color w:val="0D0D0D" w:themeColor="text1" w:themeTint="F2"/>
          <w:sz w:val="20"/>
          <w:szCs w:val="20"/>
          <w:rtl/>
        </w:rPr>
        <w:lastRenderedPageBreak/>
        <w:t>جدول2</w:t>
      </w:r>
      <w:r w:rsidRPr="000E0F07">
        <w:rPr>
          <w:rFonts w:ascii="Times New Roman" w:hAnsi="Times New Roman" w:cs="B Nazanin"/>
          <w:b/>
          <w:bCs/>
          <w:color w:val="0D0D0D" w:themeColor="text1" w:themeTint="F2"/>
          <w:sz w:val="20"/>
          <w:szCs w:val="20"/>
        </w:rPr>
        <w:t xml:space="preserve">. </w:t>
      </w:r>
      <w:r w:rsidRPr="000E0F07">
        <w:rPr>
          <w:rFonts w:ascii="Times New Roman" w:hAnsi="Times New Roman" w:cs="B Nazanin" w:hint="cs"/>
          <w:b/>
          <w:bCs/>
          <w:color w:val="0D0D0D" w:themeColor="text1" w:themeTint="F2"/>
          <w:sz w:val="20"/>
          <w:szCs w:val="20"/>
          <w:rtl/>
        </w:rPr>
        <w:t xml:space="preserve"> نتایج آمار توصیفی وضعیت اعتیاد به اینترنت دانش</w:t>
      </w:r>
      <w:r w:rsidRPr="000E0F07">
        <w:rPr>
          <w:rFonts w:ascii="Times New Roman" w:hAnsi="Times New Roman" w:cs="B Nazanin" w:hint="cs"/>
          <w:b/>
          <w:bCs/>
          <w:color w:val="0D0D0D" w:themeColor="text1" w:themeTint="F2"/>
          <w:sz w:val="20"/>
          <w:szCs w:val="20"/>
          <w:rtl/>
        </w:rPr>
        <w:softHyphen/>
        <w:t>آموزان دختر دوره دوم متوسطه شهر زنجان</w:t>
      </w:r>
    </w:p>
    <w:tbl>
      <w:tblPr>
        <w:bidiVisual/>
        <w:tblW w:w="7313" w:type="dxa"/>
        <w:jc w:val="center"/>
        <w:tblBorders>
          <w:insideH w:val="single" w:sz="4" w:space="0" w:color="auto"/>
        </w:tblBorders>
        <w:tblLayout w:type="fixed"/>
        <w:tblCellMar>
          <w:left w:w="30" w:type="dxa"/>
          <w:right w:w="30" w:type="dxa"/>
        </w:tblCellMar>
        <w:tblLook w:val="0000" w:firstRow="0" w:lastRow="0" w:firstColumn="0" w:lastColumn="0" w:noHBand="0" w:noVBand="0"/>
      </w:tblPr>
      <w:tblGrid>
        <w:gridCol w:w="1691"/>
        <w:gridCol w:w="1338"/>
        <w:gridCol w:w="1260"/>
        <w:gridCol w:w="1080"/>
        <w:gridCol w:w="1944"/>
      </w:tblGrid>
      <w:tr w:rsidR="00FD661C" w:rsidRPr="000E0F07" w:rsidTr="002B51A7">
        <w:trPr>
          <w:cantSplit/>
          <w:tblHeader/>
          <w:jc w:val="center"/>
        </w:trPr>
        <w:tc>
          <w:tcPr>
            <w:tcW w:w="1691" w:type="dxa"/>
            <w:shd w:val="clear" w:color="auto" w:fill="FFFFFF"/>
            <w:tcMar>
              <w:top w:w="30" w:type="dxa"/>
              <w:left w:w="30" w:type="dxa"/>
              <w:bottom w:w="30" w:type="dxa"/>
              <w:right w:w="30" w:type="dxa"/>
            </w:tcMar>
          </w:tcPr>
          <w:p w:rsidR="00FD661C" w:rsidRPr="000E0F07" w:rsidRDefault="00FD661C" w:rsidP="002B51A7">
            <w:pPr>
              <w:spacing w:after="0" w:line="288" w:lineRule="auto"/>
              <w:ind w:firstLine="288"/>
              <w:jc w:val="center"/>
              <w:rPr>
                <w:rFonts w:ascii="Times New Roman" w:hAnsi="Times New Roman" w:cs="B Nazanin"/>
                <w:color w:val="0D0D0D" w:themeColor="text1" w:themeTint="F2"/>
                <w:sz w:val="20"/>
                <w:szCs w:val="20"/>
              </w:rPr>
            </w:pPr>
          </w:p>
        </w:tc>
        <w:tc>
          <w:tcPr>
            <w:tcW w:w="1338" w:type="dxa"/>
            <w:shd w:val="clear" w:color="auto" w:fill="FFFFFF"/>
            <w:tcMar>
              <w:top w:w="30" w:type="dxa"/>
              <w:left w:w="30" w:type="dxa"/>
              <w:bottom w:w="30" w:type="dxa"/>
              <w:right w:w="30" w:type="dxa"/>
            </w:tcMar>
          </w:tcPr>
          <w:p w:rsidR="00FD661C" w:rsidRPr="000E0F07" w:rsidRDefault="00FD661C" w:rsidP="002B51A7">
            <w:pPr>
              <w:spacing w:after="0" w:line="288" w:lineRule="auto"/>
              <w:ind w:firstLine="288"/>
              <w:jc w:val="center"/>
              <w:rPr>
                <w:rFonts w:ascii="Times New Roman" w:hAnsi="Times New Roman" w:cs="B Nazanin"/>
                <w:color w:val="0D0D0D" w:themeColor="text1" w:themeTint="F2"/>
                <w:sz w:val="20"/>
                <w:szCs w:val="20"/>
              </w:rPr>
            </w:pPr>
          </w:p>
        </w:tc>
        <w:tc>
          <w:tcPr>
            <w:tcW w:w="1260" w:type="dxa"/>
            <w:shd w:val="clear" w:color="auto" w:fill="FFFFFF"/>
            <w:tcMar>
              <w:top w:w="30" w:type="dxa"/>
              <w:left w:w="30" w:type="dxa"/>
              <w:bottom w:w="30" w:type="dxa"/>
              <w:right w:w="30" w:type="dxa"/>
            </w:tcMar>
            <w:vAlign w:val="bottom"/>
          </w:tcPr>
          <w:p w:rsidR="00FD661C" w:rsidRPr="000E0F07" w:rsidRDefault="00FD661C" w:rsidP="002B51A7">
            <w:pPr>
              <w:spacing w:after="0" w:line="288" w:lineRule="auto"/>
              <w:ind w:firstLine="288"/>
              <w:jc w:val="center"/>
              <w:rPr>
                <w:rFonts w:ascii="Times New Roman" w:hAnsi="Times New Roman" w:cs="B Nazanin"/>
                <w:color w:val="0D0D0D" w:themeColor="text1" w:themeTint="F2"/>
                <w:sz w:val="20"/>
                <w:szCs w:val="20"/>
              </w:rPr>
            </w:pPr>
            <w:r w:rsidRPr="000E0F07">
              <w:rPr>
                <w:rFonts w:ascii="Times New Roman" w:hAnsi="Times New Roman" w:cs="B Nazanin"/>
                <w:color w:val="0D0D0D" w:themeColor="text1" w:themeTint="F2"/>
                <w:sz w:val="20"/>
                <w:szCs w:val="20"/>
              </w:rPr>
              <w:t>Frequency</w:t>
            </w:r>
          </w:p>
        </w:tc>
        <w:tc>
          <w:tcPr>
            <w:tcW w:w="1080" w:type="dxa"/>
            <w:shd w:val="clear" w:color="auto" w:fill="FFFFFF"/>
            <w:tcMar>
              <w:top w:w="30" w:type="dxa"/>
              <w:left w:w="30" w:type="dxa"/>
              <w:bottom w:w="30" w:type="dxa"/>
              <w:right w:w="30" w:type="dxa"/>
            </w:tcMar>
            <w:vAlign w:val="bottom"/>
          </w:tcPr>
          <w:p w:rsidR="00FD661C" w:rsidRPr="000E0F07" w:rsidRDefault="00FD661C" w:rsidP="002B51A7">
            <w:pPr>
              <w:spacing w:after="0" w:line="288" w:lineRule="auto"/>
              <w:ind w:firstLine="288"/>
              <w:jc w:val="center"/>
              <w:rPr>
                <w:rFonts w:ascii="Times New Roman" w:hAnsi="Times New Roman" w:cs="B Nazanin"/>
                <w:color w:val="0D0D0D" w:themeColor="text1" w:themeTint="F2"/>
                <w:sz w:val="20"/>
                <w:szCs w:val="20"/>
              </w:rPr>
            </w:pPr>
            <w:r w:rsidRPr="000E0F07">
              <w:rPr>
                <w:rFonts w:ascii="Times New Roman" w:hAnsi="Times New Roman" w:cs="B Nazanin"/>
                <w:color w:val="0D0D0D" w:themeColor="text1" w:themeTint="F2"/>
                <w:sz w:val="20"/>
                <w:szCs w:val="20"/>
              </w:rPr>
              <w:t>Percent</w:t>
            </w:r>
          </w:p>
        </w:tc>
        <w:tc>
          <w:tcPr>
            <w:tcW w:w="1944" w:type="dxa"/>
            <w:shd w:val="clear" w:color="auto" w:fill="FFFFFF"/>
            <w:tcMar>
              <w:top w:w="30" w:type="dxa"/>
              <w:left w:w="30" w:type="dxa"/>
              <w:bottom w:w="30" w:type="dxa"/>
              <w:right w:w="30" w:type="dxa"/>
            </w:tcMar>
            <w:vAlign w:val="bottom"/>
          </w:tcPr>
          <w:p w:rsidR="00FD661C" w:rsidRPr="000E0F07" w:rsidRDefault="00FD661C" w:rsidP="002B51A7">
            <w:pPr>
              <w:spacing w:after="0" w:line="288" w:lineRule="auto"/>
              <w:ind w:firstLine="288"/>
              <w:jc w:val="center"/>
              <w:rPr>
                <w:rFonts w:ascii="Times New Roman" w:hAnsi="Times New Roman" w:cs="B Nazanin"/>
                <w:color w:val="0D0D0D" w:themeColor="text1" w:themeTint="F2"/>
                <w:sz w:val="20"/>
                <w:szCs w:val="20"/>
              </w:rPr>
            </w:pPr>
            <w:r w:rsidRPr="000E0F07">
              <w:rPr>
                <w:rFonts w:ascii="Times New Roman" w:hAnsi="Times New Roman" w:cs="B Nazanin"/>
                <w:color w:val="0D0D0D" w:themeColor="text1" w:themeTint="F2"/>
                <w:sz w:val="20"/>
                <w:szCs w:val="20"/>
              </w:rPr>
              <w:t>Cumulative Percent</w:t>
            </w:r>
          </w:p>
        </w:tc>
      </w:tr>
      <w:tr w:rsidR="00FD661C" w:rsidRPr="000E0F07" w:rsidTr="002B51A7">
        <w:trPr>
          <w:cantSplit/>
          <w:tblHeader/>
          <w:jc w:val="center"/>
        </w:trPr>
        <w:tc>
          <w:tcPr>
            <w:tcW w:w="1691" w:type="dxa"/>
            <w:vMerge w:val="restart"/>
            <w:shd w:val="clear" w:color="auto" w:fill="FFFFFF"/>
            <w:tcMar>
              <w:top w:w="30" w:type="dxa"/>
              <w:left w:w="30" w:type="dxa"/>
              <w:bottom w:w="30" w:type="dxa"/>
              <w:right w:w="30" w:type="dxa"/>
            </w:tcMar>
          </w:tcPr>
          <w:p w:rsidR="00FD661C" w:rsidRPr="000E0F07" w:rsidRDefault="00FD661C" w:rsidP="002B51A7">
            <w:pPr>
              <w:spacing w:after="0" w:line="288" w:lineRule="auto"/>
              <w:ind w:firstLine="288"/>
              <w:jc w:val="center"/>
              <w:rPr>
                <w:rFonts w:ascii="Times New Roman" w:hAnsi="Times New Roman" w:cs="B Nazanin"/>
                <w:color w:val="0D0D0D" w:themeColor="text1" w:themeTint="F2"/>
                <w:sz w:val="20"/>
                <w:szCs w:val="20"/>
              </w:rPr>
            </w:pPr>
          </w:p>
        </w:tc>
        <w:tc>
          <w:tcPr>
            <w:tcW w:w="1338" w:type="dxa"/>
            <w:shd w:val="clear" w:color="auto" w:fill="FFFFFF"/>
            <w:tcMar>
              <w:top w:w="30" w:type="dxa"/>
              <w:left w:w="30" w:type="dxa"/>
              <w:bottom w:w="30" w:type="dxa"/>
              <w:right w:w="30" w:type="dxa"/>
            </w:tcMar>
          </w:tcPr>
          <w:p w:rsidR="00FD661C" w:rsidRPr="000E0F07" w:rsidRDefault="00FD661C" w:rsidP="002B51A7">
            <w:pPr>
              <w:spacing w:after="0" w:line="288" w:lineRule="auto"/>
              <w:ind w:firstLine="288"/>
              <w:jc w:val="center"/>
              <w:rPr>
                <w:rFonts w:ascii="Times New Roman" w:hAnsi="Times New Roman" w:cs="B Nazanin"/>
                <w:color w:val="0D0D0D" w:themeColor="text1" w:themeTint="F2"/>
                <w:sz w:val="20"/>
                <w:szCs w:val="20"/>
              </w:rPr>
            </w:pPr>
            <w:r w:rsidRPr="000E0F07">
              <w:rPr>
                <w:rFonts w:ascii="Times New Roman" w:hAnsi="Times New Roman" w:cs="B Nazanin" w:hint="cs"/>
                <w:color w:val="0D0D0D" w:themeColor="text1" w:themeTint="F2"/>
                <w:sz w:val="20"/>
                <w:szCs w:val="20"/>
                <w:rtl/>
              </w:rPr>
              <w:t>کاربر عادی</w:t>
            </w:r>
          </w:p>
        </w:tc>
        <w:tc>
          <w:tcPr>
            <w:tcW w:w="1260" w:type="dxa"/>
            <w:shd w:val="clear" w:color="auto" w:fill="FFFFFF"/>
            <w:tcMar>
              <w:top w:w="30" w:type="dxa"/>
              <w:left w:w="30" w:type="dxa"/>
              <w:bottom w:w="30" w:type="dxa"/>
              <w:right w:w="30" w:type="dxa"/>
            </w:tcMar>
            <w:vAlign w:val="center"/>
          </w:tcPr>
          <w:p w:rsidR="00FD661C" w:rsidRPr="000E0F07" w:rsidRDefault="00FD661C" w:rsidP="002B51A7">
            <w:pPr>
              <w:spacing w:after="0" w:line="288" w:lineRule="auto"/>
              <w:ind w:firstLine="288"/>
              <w:jc w:val="center"/>
              <w:rPr>
                <w:rFonts w:ascii="Times New Roman" w:hAnsi="Times New Roman" w:cs="B Nazanin"/>
                <w:color w:val="0D0D0D" w:themeColor="text1" w:themeTint="F2"/>
                <w:sz w:val="20"/>
                <w:szCs w:val="20"/>
              </w:rPr>
            </w:pPr>
            <w:r w:rsidRPr="000E0F07">
              <w:rPr>
                <w:rFonts w:ascii="Times New Roman" w:hAnsi="Times New Roman" w:cs="B Nazanin"/>
                <w:color w:val="0D0D0D" w:themeColor="text1" w:themeTint="F2"/>
                <w:sz w:val="20"/>
                <w:szCs w:val="20"/>
              </w:rPr>
              <w:t>95</w:t>
            </w:r>
          </w:p>
        </w:tc>
        <w:tc>
          <w:tcPr>
            <w:tcW w:w="1080" w:type="dxa"/>
            <w:shd w:val="clear" w:color="auto" w:fill="FFFFFF"/>
            <w:tcMar>
              <w:top w:w="30" w:type="dxa"/>
              <w:left w:w="30" w:type="dxa"/>
              <w:bottom w:w="30" w:type="dxa"/>
              <w:right w:w="30" w:type="dxa"/>
            </w:tcMar>
            <w:vAlign w:val="center"/>
          </w:tcPr>
          <w:p w:rsidR="00FD661C" w:rsidRPr="000E0F07" w:rsidRDefault="00FD661C" w:rsidP="002B51A7">
            <w:pPr>
              <w:spacing w:after="0" w:line="288" w:lineRule="auto"/>
              <w:ind w:firstLine="288"/>
              <w:jc w:val="center"/>
              <w:rPr>
                <w:rFonts w:ascii="Times New Roman" w:hAnsi="Times New Roman" w:cs="B Nazanin"/>
                <w:color w:val="0D0D0D" w:themeColor="text1" w:themeTint="F2"/>
                <w:sz w:val="20"/>
                <w:szCs w:val="20"/>
              </w:rPr>
            </w:pPr>
            <w:r w:rsidRPr="000E0F07">
              <w:rPr>
                <w:rFonts w:ascii="Times New Roman" w:hAnsi="Times New Roman" w:cs="B Nazanin"/>
                <w:color w:val="0D0D0D" w:themeColor="text1" w:themeTint="F2"/>
                <w:sz w:val="20"/>
                <w:szCs w:val="20"/>
              </w:rPr>
              <w:t>27.1</w:t>
            </w:r>
          </w:p>
        </w:tc>
        <w:tc>
          <w:tcPr>
            <w:tcW w:w="1944" w:type="dxa"/>
            <w:shd w:val="clear" w:color="auto" w:fill="FFFFFF"/>
            <w:tcMar>
              <w:top w:w="30" w:type="dxa"/>
              <w:left w:w="30" w:type="dxa"/>
              <w:bottom w:w="30" w:type="dxa"/>
              <w:right w:w="30" w:type="dxa"/>
            </w:tcMar>
            <w:vAlign w:val="center"/>
          </w:tcPr>
          <w:p w:rsidR="00FD661C" w:rsidRPr="000E0F07" w:rsidRDefault="00FD661C" w:rsidP="002B51A7">
            <w:pPr>
              <w:spacing w:after="0" w:line="288" w:lineRule="auto"/>
              <w:ind w:firstLine="288"/>
              <w:jc w:val="center"/>
              <w:rPr>
                <w:rFonts w:ascii="Times New Roman" w:hAnsi="Times New Roman" w:cs="B Nazanin"/>
                <w:color w:val="0D0D0D" w:themeColor="text1" w:themeTint="F2"/>
                <w:sz w:val="20"/>
                <w:szCs w:val="20"/>
              </w:rPr>
            </w:pPr>
            <w:r w:rsidRPr="000E0F07">
              <w:rPr>
                <w:rFonts w:ascii="Times New Roman" w:hAnsi="Times New Roman" w:cs="B Nazanin"/>
                <w:color w:val="0D0D0D" w:themeColor="text1" w:themeTint="F2"/>
                <w:sz w:val="20"/>
                <w:szCs w:val="20"/>
              </w:rPr>
              <w:t>27.1</w:t>
            </w:r>
          </w:p>
        </w:tc>
      </w:tr>
      <w:tr w:rsidR="00FD661C" w:rsidRPr="000E0F07" w:rsidTr="002B51A7">
        <w:trPr>
          <w:cantSplit/>
          <w:tblHeader/>
          <w:jc w:val="center"/>
        </w:trPr>
        <w:tc>
          <w:tcPr>
            <w:tcW w:w="1691" w:type="dxa"/>
            <w:vMerge/>
            <w:shd w:val="clear" w:color="auto" w:fill="FFFFFF"/>
            <w:tcMar>
              <w:top w:w="30" w:type="dxa"/>
              <w:left w:w="30" w:type="dxa"/>
              <w:bottom w:w="30" w:type="dxa"/>
              <w:right w:w="30" w:type="dxa"/>
            </w:tcMar>
          </w:tcPr>
          <w:p w:rsidR="00FD661C" w:rsidRPr="000E0F07" w:rsidRDefault="00FD661C" w:rsidP="002B51A7">
            <w:pPr>
              <w:spacing w:after="0" w:line="288" w:lineRule="auto"/>
              <w:ind w:firstLine="288"/>
              <w:jc w:val="center"/>
              <w:rPr>
                <w:rFonts w:ascii="Times New Roman" w:hAnsi="Times New Roman" w:cs="B Nazanin"/>
                <w:color w:val="0D0D0D" w:themeColor="text1" w:themeTint="F2"/>
                <w:sz w:val="20"/>
                <w:szCs w:val="20"/>
              </w:rPr>
            </w:pPr>
          </w:p>
        </w:tc>
        <w:tc>
          <w:tcPr>
            <w:tcW w:w="1338" w:type="dxa"/>
            <w:shd w:val="clear" w:color="auto" w:fill="FFFFFF"/>
            <w:tcMar>
              <w:top w:w="30" w:type="dxa"/>
              <w:left w:w="30" w:type="dxa"/>
              <w:bottom w:w="30" w:type="dxa"/>
              <w:right w:w="30" w:type="dxa"/>
            </w:tcMar>
          </w:tcPr>
          <w:p w:rsidR="00FD661C" w:rsidRPr="000E0F07" w:rsidRDefault="00FD661C" w:rsidP="002B51A7">
            <w:pPr>
              <w:spacing w:after="0" w:line="288" w:lineRule="auto"/>
              <w:ind w:firstLine="288"/>
              <w:jc w:val="center"/>
              <w:rPr>
                <w:rFonts w:ascii="Times New Roman" w:hAnsi="Times New Roman" w:cs="B Nazanin"/>
                <w:color w:val="0D0D0D" w:themeColor="text1" w:themeTint="F2"/>
                <w:sz w:val="20"/>
                <w:szCs w:val="20"/>
              </w:rPr>
            </w:pPr>
            <w:r w:rsidRPr="000E0F07">
              <w:rPr>
                <w:rFonts w:ascii="Times New Roman" w:hAnsi="Times New Roman" w:cs="B Nazanin" w:hint="cs"/>
                <w:color w:val="0D0D0D" w:themeColor="text1" w:themeTint="F2"/>
                <w:sz w:val="20"/>
                <w:szCs w:val="20"/>
                <w:rtl/>
              </w:rPr>
              <w:t>اعتیاد خفیف</w:t>
            </w:r>
          </w:p>
        </w:tc>
        <w:tc>
          <w:tcPr>
            <w:tcW w:w="1260" w:type="dxa"/>
            <w:shd w:val="clear" w:color="auto" w:fill="FFFFFF"/>
            <w:tcMar>
              <w:top w:w="30" w:type="dxa"/>
              <w:left w:w="30" w:type="dxa"/>
              <w:bottom w:w="30" w:type="dxa"/>
              <w:right w:w="30" w:type="dxa"/>
            </w:tcMar>
            <w:vAlign w:val="center"/>
          </w:tcPr>
          <w:p w:rsidR="00FD661C" w:rsidRPr="000E0F07" w:rsidRDefault="00FD661C" w:rsidP="002B51A7">
            <w:pPr>
              <w:spacing w:after="0" w:line="288" w:lineRule="auto"/>
              <w:ind w:firstLine="288"/>
              <w:jc w:val="center"/>
              <w:rPr>
                <w:rFonts w:ascii="Times New Roman" w:hAnsi="Times New Roman" w:cs="B Nazanin"/>
                <w:color w:val="0D0D0D" w:themeColor="text1" w:themeTint="F2"/>
                <w:sz w:val="20"/>
                <w:szCs w:val="20"/>
              </w:rPr>
            </w:pPr>
            <w:r w:rsidRPr="000E0F07">
              <w:rPr>
                <w:rFonts w:ascii="Times New Roman" w:hAnsi="Times New Roman" w:cs="B Nazanin"/>
                <w:color w:val="0D0D0D" w:themeColor="text1" w:themeTint="F2"/>
                <w:sz w:val="20"/>
                <w:szCs w:val="20"/>
              </w:rPr>
              <w:t>212</w:t>
            </w:r>
          </w:p>
        </w:tc>
        <w:tc>
          <w:tcPr>
            <w:tcW w:w="1080" w:type="dxa"/>
            <w:shd w:val="clear" w:color="auto" w:fill="FFFFFF"/>
            <w:tcMar>
              <w:top w:w="30" w:type="dxa"/>
              <w:left w:w="30" w:type="dxa"/>
              <w:bottom w:w="30" w:type="dxa"/>
              <w:right w:w="30" w:type="dxa"/>
            </w:tcMar>
            <w:vAlign w:val="center"/>
          </w:tcPr>
          <w:p w:rsidR="00FD661C" w:rsidRPr="000E0F07" w:rsidRDefault="00FD661C" w:rsidP="002B51A7">
            <w:pPr>
              <w:spacing w:after="0" w:line="288" w:lineRule="auto"/>
              <w:ind w:firstLine="288"/>
              <w:jc w:val="center"/>
              <w:rPr>
                <w:rFonts w:ascii="Times New Roman" w:hAnsi="Times New Roman" w:cs="B Nazanin"/>
                <w:color w:val="0D0D0D" w:themeColor="text1" w:themeTint="F2"/>
                <w:sz w:val="20"/>
                <w:szCs w:val="20"/>
              </w:rPr>
            </w:pPr>
            <w:r w:rsidRPr="000E0F07">
              <w:rPr>
                <w:rFonts w:ascii="Times New Roman" w:hAnsi="Times New Roman" w:cs="B Nazanin"/>
                <w:color w:val="0D0D0D" w:themeColor="text1" w:themeTint="F2"/>
                <w:sz w:val="20"/>
                <w:szCs w:val="20"/>
              </w:rPr>
              <w:t>60.7</w:t>
            </w:r>
          </w:p>
        </w:tc>
        <w:tc>
          <w:tcPr>
            <w:tcW w:w="1944" w:type="dxa"/>
            <w:shd w:val="clear" w:color="auto" w:fill="FFFFFF"/>
            <w:tcMar>
              <w:top w:w="30" w:type="dxa"/>
              <w:left w:w="30" w:type="dxa"/>
              <w:bottom w:w="30" w:type="dxa"/>
              <w:right w:w="30" w:type="dxa"/>
            </w:tcMar>
            <w:vAlign w:val="center"/>
          </w:tcPr>
          <w:p w:rsidR="00FD661C" w:rsidRPr="000E0F07" w:rsidRDefault="00FD661C" w:rsidP="002B51A7">
            <w:pPr>
              <w:spacing w:after="0" w:line="288" w:lineRule="auto"/>
              <w:ind w:firstLine="288"/>
              <w:jc w:val="center"/>
              <w:rPr>
                <w:rFonts w:ascii="Times New Roman" w:hAnsi="Times New Roman" w:cs="B Nazanin"/>
                <w:color w:val="0D0D0D" w:themeColor="text1" w:themeTint="F2"/>
                <w:sz w:val="20"/>
                <w:szCs w:val="20"/>
              </w:rPr>
            </w:pPr>
            <w:r w:rsidRPr="000E0F07">
              <w:rPr>
                <w:rFonts w:ascii="Times New Roman" w:hAnsi="Times New Roman" w:cs="B Nazanin"/>
                <w:color w:val="0D0D0D" w:themeColor="text1" w:themeTint="F2"/>
                <w:sz w:val="20"/>
                <w:szCs w:val="20"/>
              </w:rPr>
              <w:t>87.8</w:t>
            </w:r>
          </w:p>
        </w:tc>
      </w:tr>
      <w:tr w:rsidR="00FD661C" w:rsidRPr="000E0F07" w:rsidTr="002B51A7">
        <w:trPr>
          <w:cantSplit/>
          <w:trHeight w:val="461"/>
          <w:tblHeader/>
          <w:jc w:val="center"/>
        </w:trPr>
        <w:tc>
          <w:tcPr>
            <w:tcW w:w="1691" w:type="dxa"/>
            <w:vMerge/>
            <w:shd w:val="clear" w:color="auto" w:fill="FFFFFF"/>
            <w:tcMar>
              <w:top w:w="30" w:type="dxa"/>
              <w:left w:w="30" w:type="dxa"/>
              <w:bottom w:w="30" w:type="dxa"/>
              <w:right w:w="30" w:type="dxa"/>
            </w:tcMar>
          </w:tcPr>
          <w:p w:rsidR="00FD661C" w:rsidRPr="000E0F07" w:rsidRDefault="00FD661C" w:rsidP="002B51A7">
            <w:pPr>
              <w:spacing w:after="0" w:line="288" w:lineRule="auto"/>
              <w:ind w:firstLine="288"/>
              <w:jc w:val="center"/>
              <w:rPr>
                <w:rFonts w:ascii="Times New Roman" w:hAnsi="Times New Roman" w:cs="B Nazanin"/>
                <w:color w:val="0D0D0D" w:themeColor="text1" w:themeTint="F2"/>
                <w:sz w:val="20"/>
                <w:szCs w:val="20"/>
              </w:rPr>
            </w:pPr>
          </w:p>
        </w:tc>
        <w:tc>
          <w:tcPr>
            <w:tcW w:w="1338" w:type="dxa"/>
            <w:shd w:val="clear" w:color="auto" w:fill="FFFFFF"/>
            <w:tcMar>
              <w:top w:w="30" w:type="dxa"/>
              <w:left w:w="30" w:type="dxa"/>
              <w:bottom w:w="30" w:type="dxa"/>
              <w:right w:w="30" w:type="dxa"/>
            </w:tcMar>
          </w:tcPr>
          <w:p w:rsidR="00FD661C" w:rsidRPr="000E0F07" w:rsidRDefault="00FD661C" w:rsidP="002B51A7">
            <w:pPr>
              <w:spacing w:after="0" w:line="288" w:lineRule="auto"/>
              <w:ind w:firstLine="288"/>
              <w:jc w:val="center"/>
              <w:rPr>
                <w:rFonts w:ascii="Times New Roman" w:hAnsi="Times New Roman" w:cs="B Nazanin"/>
                <w:color w:val="0D0D0D" w:themeColor="text1" w:themeTint="F2"/>
                <w:sz w:val="20"/>
                <w:szCs w:val="20"/>
              </w:rPr>
            </w:pPr>
            <w:r w:rsidRPr="000E0F07">
              <w:rPr>
                <w:rFonts w:ascii="Times New Roman" w:hAnsi="Times New Roman" w:cs="B Nazanin" w:hint="cs"/>
                <w:color w:val="0D0D0D" w:themeColor="text1" w:themeTint="F2"/>
                <w:sz w:val="20"/>
                <w:szCs w:val="20"/>
                <w:rtl/>
              </w:rPr>
              <w:t>اعتیاد شدید</w:t>
            </w:r>
          </w:p>
        </w:tc>
        <w:tc>
          <w:tcPr>
            <w:tcW w:w="1260" w:type="dxa"/>
            <w:shd w:val="clear" w:color="auto" w:fill="FFFFFF"/>
            <w:tcMar>
              <w:top w:w="30" w:type="dxa"/>
              <w:left w:w="30" w:type="dxa"/>
              <w:bottom w:w="30" w:type="dxa"/>
              <w:right w:w="30" w:type="dxa"/>
            </w:tcMar>
            <w:vAlign w:val="center"/>
          </w:tcPr>
          <w:p w:rsidR="00FD661C" w:rsidRPr="000E0F07" w:rsidRDefault="00FD661C" w:rsidP="002B51A7">
            <w:pPr>
              <w:spacing w:after="0" w:line="288" w:lineRule="auto"/>
              <w:ind w:firstLine="288"/>
              <w:jc w:val="center"/>
              <w:rPr>
                <w:rFonts w:ascii="Times New Roman" w:hAnsi="Times New Roman" w:cs="B Nazanin"/>
                <w:color w:val="0D0D0D" w:themeColor="text1" w:themeTint="F2"/>
                <w:sz w:val="20"/>
                <w:szCs w:val="20"/>
              </w:rPr>
            </w:pPr>
            <w:r w:rsidRPr="000E0F07">
              <w:rPr>
                <w:rFonts w:ascii="Times New Roman" w:hAnsi="Times New Roman" w:cs="B Nazanin"/>
                <w:color w:val="0D0D0D" w:themeColor="text1" w:themeTint="F2"/>
                <w:sz w:val="20"/>
                <w:szCs w:val="20"/>
              </w:rPr>
              <w:t>43</w:t>
            </w:r>
          </w:p>
        </w:tc>
        <w:tc>
          <w:tcPr>
            <w:tcW w:w="1080" w:type="dxa"/>
            <w:shd w:val="clear" w:color="auto" w:fill="FFFFFF"/>
            <w:tcMar>
              <w:top w:w="30" w:type="dxa"/>
              <w:left w:w="30" w:type="dxa"/>
              <w:bottom w:w="30" w:type="dxa"/>
              <w:right w:w="30" w:type="dxa"/>
            </w:tcMar>
            <w:vAlign w:val="center"/>
          </w:tcPr>
          <w:p w:rsidR="00FD661C" w:rsidRPr="000E0F07" w:rsidRDefault="00FD661C" w:rsidP="002B51A7">
            <w:pPr>
              <w:spacing w:after="0" w:line="288" w:lineRule="auto"/>
              <w:ind w:firstLine="288"/>
              <w:jc w:val="center"/>
              <w:rPr>
                <w:rFonts w:ascii="Times New Roman" w:hAnsi="Times New Roman" w:cs="B Nazanin"/>
                <w:color w:val="0D0D0D" w:themeColor="text1" w:themeTint="F2"/>
                <w:sz w:val="20"/>
                <w:szCs w:val="20"/>
              </w:rPr>
            </w:pPr>
            <w:r w:rsidRPr="000E0F07">
              <w:rPr>
                <w:rFonts w:ascii="Times New Roman" w:hAnsi="Times New Roman" w:cs="B Nazanin"/>
                <w:color w:val="0D0D0D" w:themeColor="text1" w:themeTint="F2"/>
                <w:sz w:val="20"/>
                <w:szCs w:val="20"/>
              </w:rPr>
              <w:t>12.2</w:t>
            </w:r>
          </w:p>
        </w:tc>
        <w:tc>
          <w:tcPr>
            <w:tcW w:w="1944" w:type="dxa"/>
            <w:shd w:val="clear" w:color="auto" w:fill="FFFFFF"/>
            <w:tcMar>
              <w:top w:w="30" w:type="dxa"/>
              <w:left w:w="30" w:type="dxa"/>
              <w:bottom w:w="30" w:type="dxa"/>
              <w:right w:w="30" w:type="dxa"/>
            </w:tcMar>
            <w:vAlign w:val="center"/>
          </w:tcPr>
          <w:p w:rsidR="00FD661C" w:rsidRPr="000E0F07" w:rsidRDefault="00FD661C" w:rsidP="002B51A7">
            <w:pPr>
              <w:spacing w:after="0" w:line="288" w:lineRule="auto"/>
              <w:ind w:firstLine="288"/>
              <w:jc w:val="center"/>
              <w:rPr>
                <w:rFonts w:ascii="Times New Roman" w:hAnsi="Times New Roman" w:cs="B Nazanin"/>
                <w:color w:val="0D0D0D" w:themeColor="text1" w:themeTint="F2"/>
                <w:sz w:val="20"/>
                <w:szCs w:val="20"/>
              </w:rPr>
            </w:pPr>
            <w:r w:rsidRPr="000E0F07">
              <w:rPr>
                <w:rFonts w:ascii="Times New Roman" w:hAnsi="Times New Roman" w:cs="B Nazanin"/>
                <w:color w:val="0D0D0D" w:themeColor="text1" w:themeTint="F2"/>
                <w:sz w:val="20"/>
                <w:szCs w:val="20"/>
              </w:rPr>
              <w:t>100.0</w:t>
            </w:r>
          </w:p>
        </w:tc>
      </w:tr>
      <w:tr w:rsidR="00FD661C" w:rsidRPr="000E0F07" w:rsidTr="002B51A7">
        <w:trPr>
          <w:cantSplit/>
          <w:trHeight w:val="290"/>
          <w:jc w:val="center"/>
        </w:trPr>
        <w:tc>
          <w:tcPr>
            <w:tcW w:w="1691" w:type="dxa"/>
            <w:vMerge/>
            <w:shd w:val="clear" w:color="auto" w:fill="FFFFFF"/>
            <w:tcMar>
              <w:top w:w="30" w:type="dxa"/>
              <w:left w:w="30" w:type="dxa"/>
              <w:bottom w:w="30" w:type="dxa"/>
              <w:right w:w="30" w:type="dxa"/>
            </w:tcMar>
          </w:tcPr>
          <w:p w:rsidR="00FD661C" w:rsidRPr="000E0F07" w:rsidRDefault="00FD661C" w:rsidP="002B51A7">
            <w:pPr>
              <w:spacing w:after="0" w:line="288" w:lineRule="auto"/>
              <w:ind w:firstLine="288"/>
              <w:jc w:val="center"/>
              <w:rPr>
                <w:rFonts w:ascii="Times New Roman" w:hAnsi="Times New Roman" w:cs="B Nazanin"/>
                <w:color w:val="0D0D0D" w:themeColor="text1" w:themeTint="F2"/>
                <w:sz w:val="20"/>
                <w:szCs w:val="20"/>
              </w:rPr>
            </w:pPr>
          </w:p>
        </w:tc>
        <w:tc>
          <w:tcPr>
            <w:tcW w:w="1338" w:type="dxa"/>
            <w:shd w:val="clear" w:color="auto" w:fill="FFFFFF"/>
            <w:tcMar>
              <w:top w:w="30" w:type="dxa"/>
              <w:left w:w="30" w:type="dxa"/>
              <w:bottom w:w="30" w:type="dxa"/>
              <w:right w:w="30" w:type="dxa"/>
            </w:tcMar>
          </w:tcPr>
          <w:p w:rsidR="00FD661C" w:rsidRPr="000E0F07" w:rsidRDefault="00FD661C" w:rsidP="002B51A7">
            <w:pPr>
              <w:spacing w:after="0" w:line="288" w:lineRule="auto"/>
              <w:ind w:firstLine="288"/>
              <w:jc w:val="center"/>
              <w:rPr>
                <w:rFonts w:ascii="Times New Roman" w:hAnsi="Times New Roman" w:cs="B Nazanin"/>
                <w:color w:val="0D0D0D" w:themeColor="text1" w:themeTint="F2"/>
                <w:sz w:val="20"/>
                <w:szCs w:val="20"/>
              </w:rPr>
            </w:pPr>
            <w:r w:rsidRPr="000E0F07">
              <w:rPr>
                <w:rFonts w:ascii="Times New Roman" w:hAnsi="Times New Roman" w:cs="B Nazanin"/>
                <w:color w:val="0D0D0D" w:themeColor="text1" w:themeTint="F2"/>
                <w:sz w:val="20"/>
                <w:szCs w:val="20"/>
              </w:rPr>
              <w:t>Total</w:t>
            </w:r>
          </w:p>
        </w:tc>
        <w:tc>
          <w:tcPr>
            <w:tcW w:w="1260" w:type="dxa"/>
            <w:shd w:val="clear" w:color="auto" w:fill="FFFFFF"/>
            <w:tcMar>
              <w:top w:w="30" w:type="dxa"/>
              <w:left w:w="30" w:type="dxa"/>
              <w:bottom w:w="30" w:type="dxa"/>
              <w:right w:w="30" w:type="dxa"/>
            </w:tcMar>
            <w:vAlign w:val="center"/>
          </w:tcPr>
          <w:p w:rsidR="00FD661C" w:rsidRPr="000E0F07" w:rsidRDefault="00FD661C" w:rsidP="002B51A7">
            <w:pPr>
              <w:spacing w:after="0" w:line="288" w:lineRule="auto"/>
              <w:ind w:firstLine="288"/>
              <w:jc w:val="center"/>
              <w:rPr>
                <w:rFonts w:ascii="Times New Roman" w:hAnsi="Times New Roman" w:cs="B Nazanin"/>
                <w:color w:val="0D0D0D" w:themeColor="text1" w:themeTint="F2"/>
                <w:sz w:val="20"/>
                <w:szCs w:val="20"/>
              </w:rPr>
            </w:pPr>
            <w:r w:rsidRPr="000E0F07">
              <w:rPr>
                <w:rFonts w:ascii="Times New Roman" w:hAnsi="Times New Roman" w:cs="B Nazanin"/>
                <w:color w:val="0D0D0D" w:themeColor="text1" w:themeTint="F2"/>
                <w:sz w:val="20"/>
                <w:szCs w:val="20"/>
              </w:rPr>
              <w:t>350</w:t>
            </w:r>
          </w:p>
        </w:tc>
        <w:tc>
          <w:tcPr>
            <w:tcW w:w="1080" w:type="dxa"/>
            <w:shd w:val="clear" w:color="auto" w:fill="FFFFFF"/>
            <w:tcMar>
              <w:top w:w="30" w:type="dxa"/>
              <w:left w:w="30" w:type="dxa"/>
              <w:bottom w:w="30" w:type="dxa"/>
              <w:right w:w="30" w:type="dxa"/>
            </w:tcMar>
            <w:vAlign w:val="center"/>
          </w:tcPr>
          <w:p w:rsidR="00FD661C" w:rsidRPr="000E0F07" w:rsidRDefault="00FD661C" w:rsidP="002B51A7">
            <w:pPr>
              <w:spacing w:after="0" w:line="288" w:lineRule="auto"/>
              <w:ind w:firstLine="288"/>
              <w:jc w:val="center"/>
              <w:rPr>
                <w:rFonts w:ascii="Times New Roman" w:hAnsi="Times New Roman" w:cs="B Nazanin"/>
                <w:color w:val="0D0D0D" w:themeColor="text1" w:themeTint="F2"/>
                <w:sz w:val="20"/>
                <w:szCs w:val="20"/>
              </w:rPr>
            </w:pPr>
            <w:r w:rsidRPr="000E0F07">
              <w:rPr>
                <w:rFonts w:ascii="Times New Roman" w:hAnsi="Times New Roman" w:cs="B Nazanin"/>
                <w:color w:val="0D0D0D" w:themeColor="text1" w:themeTint="F2"/>
                <w:sz w:val="20"/>
                <w:szCs w:val="20"/>
              </w:rPr>
              <w:t>100.0</w:t>
            </w:r>
          </w:p>
        </w:tc>
        <w:tc>
          <w:tcPr>
            <w:tcW w:w="1944" w:type="dxa"/>
            <w:shd w:val="clear" w:color="auto" w:fill="FFFFFF"/>
            <w:tcMar>
              <w:top w:w="30" w:type="dxa"/>
              <w:left w:w="30" w:type="dxa"/>
              <w:bottom w:w="30" w:type="dxa"/>
              <w:right w:w="30" w:type="dxa"/>
            </w:tcMar>
          </w:tcPr>
          <w:p w:rsidR="00FD661C" w:rsidRPr="000E0F07" w:rsidRDefault="00FD661C" w:rsidP="002B51A7">
            <w:pPr>
              <w:spacing w:after="0" w:line="288" w:lineRule="auto"/>
              <w:ind w:firstLine="288"/>
              <w:jc w:val="center"/>
              <w:rPr>
                <w:rFonts w:ascii="Times New Roman" w:hAnsi="Times New Roman" w:cs="B Nazanin"/>
                <w:color w:val="0D0D0D" w:themeColor="text1" w:themeTint="F2"/>
                <w:sz w:val="20"/>
                <w:szCs w:val="20"/>
              </w:rPr>
            </w:pPr>
          </w:p>
        </w:tc>
      </w:tr>
    </w:tbl>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Pr>
      </w:pPr>
    </w:p>
    <w:p w:rsidR="00FD661C"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برای بررسی رابطه بین دو متغیر، با توجه به این که مقیاس داده</w:t>
      </w:r>
      <w:r w:rsidRPr="0080000E">
        <w:rPr>
          <w:rFonts w:ascii="Times New Roman" w:hAnsi="Times New Roman" w:cs="B Nazanin" w:hint="cs"/>
          <w:color w:val="0D0D0D" w:themeColor="text1" w:themeTint="F2"/>
          <w:sz w:val="28"/>
          <w:szCs w:val="28"/>
          <w:rtl/>
        </w:rPr>
        <w:softHyphen/>
        <w:t>ها فاصله</w:t>
      </w:r>
      <w:r w:rsidRPr="0080000E">
        <w:rPr>
          <w:rFonts w:ascii="Times New Roman" w:hAnsi="Times New Roman" w:cs="B Nazanin" w:hint="cs"/>
          <w:color w:val="0D0D0D" w:themeColor="text1" w:themeTint="F2"/>
          <w:sz w:val="28"/>
          <w:szCs w:val="28"/>
          <w:rtl/>
        </w:rPr>
        <w:softHyphen/>
        <w:t>ای است، از ضریب همبستگی پیرسون</w:t>
      </w:r>
      <w:r w:rsidRPr="0080000E">
        <w:rPr>
          <w:rFonts w:ascii="Times New Roman" w:hAnsi="Times New Roman" w:cs="B Nazanin"/>
          <w:color w:val="0D0D0D" w:themeColor="text1" w:themeTint="F2"/>
          <w:sz w:val="28"/>
          <w:szCs w:val="28"/>
          <w:rtl/>
        </w:rPr>
        <w:footnoteReference w:id="5"/>
      </w:r>
      <w:r w:rsidRPr="0080000E">
        <w:rPr>
          <w:rFonts w:ascii="Times New Roman" w:hAnsi="Times New Roman" w:cs="B Nazanin" w:hint="cs"/>
          <w:color w:val="0D0D0D" w:themeColor="text1" w:themeTint="F2"/>
          <w:sz w:val="28"/>
          <w:szCs w:val="28"/>
          <w:rtl/>
        </w:rPr>
        <w:t xml:space="preserve"> استفاده گردید. نتایج حاصل از آمار استنباطی و جدول همبستگی پیرسون(جدول 3) بین بعد مناسکی دینداری و اعتیاد اینترنتی، نشان داد که رابطه معکوسی بین این دو متغیر وجود دارد. </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p>
    <w:p w:rsidR="00FD661C" w:rsidRPr="000E0F07" w:rsidRDefault="00FD661C" w:rsidP="00FD661C">
      <w:pPr>
        <w:spacing w:after="0" w:line="288" w:lineRule="auto"/>
        <w:ind w:firstLine="288"/>
        <w:jc w:val="center"/>
        <w:rPr>
          <w:rFonts w:ascii="Times New Roman" w:hAnsi="Times New Roman" w:cs="B Nazanin"/>
          <w:b/>
          <w:bCs/>
          <w:color w:val="0D0D0D" w:themeColor="text1" w:themeTint="F2"/>
          <w:sz w:val="20"/>
          <w:szCs w:val="20"/>
        </w:rPr>
      </w:pPr>
      <w:r w:rsidRPr="000E0F07">
        <w:rPr>
          <w:rFonts w:ascii="Times New Roman" w:hAnsi="Times New Roman" w:cs="B Nazanin" w:hint="cs"/>
          <w:b/>
          <w:bCs/>
          <w:color w:val="0D0D0D" w:themeColor="text1" w:themeTint="F2"/>
          <w:sz w:val="20"/>
          <w:szCs w:val="20"/>
          <w:rtl/>
        </w:rPr>
        <w:t>جدول 3 ضريب همبستگي پيرسون بین بعد مناسکی تربیت دینی  با اعتیاد اینترنتی</w:t>
      </w:r>
    </w:p>
    <w:tbl>
      <w:tblPr>
        <w:bidiVisual/>
        <w:tblW w:w="44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289"/>
        <w:gridCol w:w="1932"/>
        <w:gridCol w:w="1239"/>
      </w:tblGrid>
      <w:tr w:rsidR="00FD661C" w:rsidRPr="000E0F07" w:rsidTr="002B51A7">
        <w:trPr>
          <w:cantSplit/>
          <w:tblHeader/>
          <w:jc w:val="center"/>
        </w:trPr>
        <w:tc>
          <w:tcPr>
            <w:tcW w:w="128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661C" w:rsidRPr="000E0F07" w:rsidRDefault="00FD661C" w:rsidP="002B51A7">
            <w:pPr>
              <w:spacing w:after="0" w:line="288" w:lineRule="auto"/>
              <w:ind w:firstLine="288"/>
              <w:jc w:val="center"/>
              <w:rPr>
                <w:rFonts w:ascii="Times New Roman" w:hAnsi="Times New Roman" w:cs="B Nazanin"/>
                <w:color w:val="0D0D0D" w:themeColor="text1" w:themeTint="F2"/>
                <w:sz w:val="20"/>
                <w:szCs w:val="20"/>
              </w:rPr>
            </w:pPr>
          </w:p>
        </w:tc>
        <w:tc>
          <w:tcPr>
            <w:tcW w:w="1932" w:type="dxa"/>
            <w:tcBorders>
              <w:top w:val="single" w:sz="16" w:space="0" w:color="000000"/>
              <w:left w:val="nil"/>
              <w:bottom w:val="single" w:sz="16" w:space="0" w:color="000000"/>
              <w:right w:val="single" w:sz="16" w:space="0" w:color="000000"/>
            </w:tcBorders>
            <w:shd w:val="clear" w:color="auto" w:fill="F2F2F2" w:themeFill="background1" w:themeFillShade="F2"/>
            <w:tcMar>
              <w:top w:w="30" w:type="dxa"/>
              <w:left w:w="30" w:type="dxa"/>
              <w:bottom w:w="30" w:type="dxa"/>
              <w:right w:w="30" w:type="dxa"/>
            </w:tcMar>
          </w:tcPr>
          <w:p w:rsidR="00FD661C" w:rsidRPr="000E0F07" w:rsidRDefault="00FD661C" w:rsidP="002B51A7">
            <w:pPr>
              <w:spacing w:after="0" w:line="288" w:lineRule="auto"/>
              <w:ind w:firstLine="288"/>
              <w:jc w:val="center"/>
              <w:rPr>
                <w:rFonts w:ascii="Times New Roman" w:hAnsi="Times New Roman" w:cs="B Nazanin"/>
                <w:b/>
                <w:bCs/>
                <w:color w:val="0D0D0D" w:themeColor="text1" w:themeTint="F2"/>
                <w:sz w:val="20"/>
                <w:szCs w:val="20"/>
              </w:rPr>
            </w:pPr>
          </w:p>
        </w:tc>
        <w:tc>
          <w:tcPr>
            <w:tcW w:w="1239" w:type="dxa"/>
            <w:tcBorders>
              <w:top w:val="single" w:sz="16" w:space="0" w:color="000000"/>
              <w:bottom w:val="single" w:sz="16" w:space="0" w:color="000000"/>
            </w:tcBorders>
            <w:shd w:val="clear" w:color="auto" w:fill="F2F2F2" w:themeFill="background1" w:themeFillShade="F2"/>
            <w:tcMar>
              <w:top w:w="30" w:type="dxa"/>
              <w:left w:w="30" w:type="dxa"/>
              <w:bottom w:w="30" w:type="dxa"/>
              <w:right w:w="30" w:type="dxa"/>
            </w:tcMar>
            <w:vAlign w:val="bottom"/>
          </w:tcPr>
          <w:p w:rsidR="00FD661C" w:rsidRPr="000E0F07" w:rsidRDefault="00FD661C" w:rsidP="002B51A7">
            <w:pPr>
              <w:spacing w:after="0" w:line="288" w:lineRule="auto"/>
              <w:ind w:firstLine="288"/>
              <w:jc w:val="center"/>
              <w:rPr>
                <w:rFonts w:ascii="Times New Roman" w:hAnsi="Times New Roman" w:cs="B Nazanin"/>
                <w:b/>
                <w:bCs/>
                <w:color w:val="0D0D0D" w:themeColor="text1" w:themeTint="F2"/>
                <w:sz w:val="20"/>
                <w:szCs w:val="20"/>
              </w:rPr>
            </w:pPr>
            <w:r w:rsidRPr="000E0F07">
              <w:rPr>
                <w:rFonts w:ascii="Times New Roman" w:hAnsi="Times New Roman" w:cs="B Nazanin"/>
                <w:b/>
                <w:bCs/>
                <w:color w:val="0D0D0D" w:themeColor="text1" w:themeTint="F2"/>
                <w:sz w:val="20"/>
                <w:szCs w:val="20"/>
                <w:rtl/>
              </w:rPr>
              <w:t>بعد مناسکی</w:t>
            </w:r>
          </w:p>
        </w:tc>
      </w:tr>
      <w:tr w:rsidR="00FD661C" w:rsidRPr="000E0F07" w:rsidTr="002B51A7">
        <w:trPr>
          <w:cantSplit/>
          <w:tblHeader/>
          <w:jc w:val="center"/>
        </w:trPr>
        <w:tc>
          <w:tcPr>
            <w:tcW w:w="1289"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FD661C" w:rsidRPr="000E0F07" w:rsidRDefault="00FD661C" w:rsidP="002B51A7">
            <w:pPr>
              <w:spacing w:after="0" w:line="288" w:lineRule="auto"/>
              <w:ind w:firstLine="288"/>
              <w:jc w:val="center"/>
              <w:rPr>
                <w:rFonts w:ascii="Times New Roman" w:hAnsi="Times New Roman" w:cs="B Nazanin"/>
                <w:color w:val="0D0D0D" w:themeColor="text1" w:themeTint="F2"/>
                <w:sz w:val="20"/>
                <w:szCs w:val="20"/>
              </w:rPr>
            </w:pPr>
            <w:r w:rsidRPr="000E0F07">
              <w:rPr>
                <w:rFonts w:ascii="Times New Roman" w:hAnsi="Times New Roman" w:cs="B Nazanin"/>
                <w:color w:val="0D0D0D" w:themeColor="text1" w:themeTint="F2"/>
                <w:sz w:val="20"/>
                <w:szCs w:val="20"/>
                <w:rtl/>
              </w:rPr>
              <w:t>اعتیاد به شبکه</w:t>
            </w:r>
            <w:r w:rsidRPr="000E0F07">
              <w:rPr>
                <w:rFonts w:ascii="Times New Roman" w:hAnsi="Times New Roman" w:cs="B Nazanin"/>
                <w:color w:val="0D0D0D" w:themeColor="text1" w:themeTint="F2"/>
                <w:sz w:val="20"/>
                <w:szCs w:val="20"/>
                <w:rtl/>
              </w:rPr>
              <w:softHyphen/>
              <w:t>های اجتماعی</w:t>
            </w:r>
          </w:p>
        </w:tc>
        <w:tc>
          <w:tcPr>
            <w:tcW w:w="193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D661C" w:rsidRPr="000E0F07" w:rsidRDefault="00FD661C" w:rsidP="002B51A7">
            <w:pPr>
              <w:spacing w:after="0" w:line="288" w:lineRule="auto"/>
              <w:ind w:firstLine="288"/>
              <w:jc w:val="center"/>
              <w:rPr>
                <w:rFonts w:ascii="Times New Roman" w:hAnsi="Times New Roman" w:cs="B Nazanin"/>
                <w:color w:val="0D0D0D" w:themeColor="text1" w:themeTint="F2"/>
                <w:sz w:val="20"/>
                <w:szCs w:val="20"/>
              </w:rPr>
            </w:pPr>
            <w:r w:rsidRPr="000E0F07">
              <w:rPr>
                <w:rFonts w:ascii="Times New Roman" w:hAnsi="Times New Roman" w:cs="B Nazanin"/>
                <w:color w:val="0D0D0D" w:themeColor="text1" w:themeTint="F2"/>
                <w:sz w:val="20"/>
                <w:szCs w:val="20"/>
              </w:rPr>
              <w:t>Pearson Correlation</w:t>
            </w:r>
          </w:p>
        </w:tc>
        <w:tc>
          <w:tcPr>
            <w:tcW w:w="1239" w:type="dxa"/>
            <w:tcBorders>
              <w:top w:val="single" w:sz="16" w:space="0" w:color="000000"/>
              <w:bottom w:val="nil"/>
            </w:tcBorders>
            <w:shd w:val="clear" w:color="auto" w:fill="FFFFFF"/>
            <w:tcMar>
              <w:top w:w="30" w:type="dxa"/>
              <w:left w:w="30" w:type="dxa"/>
              <w:bottom w:w="30" w:type="dxa"/>
              <w:right w:w="30" w:type="dxa"/>
            </w:tcMar>
            <w:vAlign w:val="center"/>
          </w:tcPr>
          <w:p w:rsidR="00FD661C" w:rsidRPr="000E0F07" w:rsidRDefault="00FD661C" w:rsidP="002B51A7">
            <w:pPr>
              <w:spacing w:after="0" w:line="288" w:lineRule="auto"/>
              <w:ind w:firstLine="288"/>
              <w:jc w:val="center"/>
              <w:rPr>
                <w:rFonts w:ascii="Times New Roman" w:hAnsi="Times New Roman" w:cs="B Nazanin"/>
                <w:color w:val="0D0D0D" w:themeColor="text1" w:themeTint="F2"/>
                <w:sz w:val="20"/>
                <w:szCs w:val="20"/>
              </w:rPr>
            </w:pPr>
            <w:r w:rsidRPr="000E0F07">
              <w:rPr>
                <w:rFonts w:ascii="Times New Roman" w:hAnsi="Times New Roman" w:cs="B Nazanin"/>
                <w:color w:val="0D0D0D" w:themeColor="text1" w:themeTint="F2"/>
                <w:sz w:val="20"/>
                <w:szCs w:val="20"/>
              </w:rPr>
              <w:t>-.267**</w:t>
            </w:r>
          </w:p>
        </w:tc>
      </w:tr>
      <w:tr w:rsidR="00FD661C" w:rsidRPr="000E0F07" w:rsidTr="002B51A7">
        <w:trPr>
          <w:cantSplit/>
          <w:tblHeader/>
          <w:jc w:val="center"/>
        </w:trPr>
        <w:tc>
          <w:tcPr>
            <w:tcW w:w="1289"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FD661C" w:rsidRPr="000E0F07" w:rsidRDefault="00FD661C" w:rsidP="002B51A7">
            <w:pPr>
              <w:spacing w:after="0" w:line="288" w:lineRule="auto"/>
              <w:ind w:firstLine="288"/>
              <w:jc w:val="center"/>
              <w:rPr>
                <w:rFonts w:ascii="Times New Roman" w:hAnsi="Times New Roman" w:cs="B Nazanin"/>
                <w:color w:val="0D0D0D" w:themeColor="text1" w:themeTint="F2"/>
                <w:sz w:val="20"/>
                <w:szCs w:val="20"/>
              </w:rPr>
            </w:pPr>
          </w:p>
        </w:tc>
        <w:tc>
          <w:tcPr>
            <w:tcW w:w="1932" w:type="dxa"/>
            <w:tcBorders>
              <w:top w:val="nil"/>
              <w:left w:val="nil"/>
              <w:bottom w:val="nil"/>
              <w:right w:val="single" w:sz="16" w:space="0" w:color="000000"/>
            </w:tcBorders>
            <w:shd w:val="clear" w:color="auto" w:fill="FFFFFF"/>
            <w:tcMar>
              <w:top w:w="30" w:type="dxa"/>
              <w:left w:w="30" w:type="dxa"/>
              <w:bottom w:w="30" w:type="dxa"/>
              <w:right w:w="30" w:type="dxa"/>
            </w:tcMar>
          </w:tcPr>
          <w:p w:rsidR="00FD661C" w:rsidRPr="000E0F07" w:rsidRDefault="00FD661C" w:rsidP="002B51A7">
            <w:pPr>
              <w:spacing w:after="0" w:line="288" w:lineRule="auto"/>
              <w:ind w:firstLine="288"/>
              <w:jc w:val="center"/>
              <w:rPr>
                <w:rFonts w:ascii="Times New Roman" w:hAnsi="Times New Roman" w:cs="B Nazanin"/>
                <w:color w:val="0D0D0D" w:themeColor="text1" w:themeTint="F2"/>
                <w:sz w:val="20"/>
                <w:szCs w:val="20"/>
              </w:rPr>
            </w:pPr>
            <w:r w:rsidRPr="000E0F07">
              <w:rPr>
                <w:rFonts w:ascii="Times New Roman" w:hAnsi="Times New Roman" w:cs="B Nazanin"/>
                <w:color w:val="0D0D0D" w:themeColor="text1" w:themeTint="F2"/>
                <w:sz w:val="20"/>
                <w:szCs w:val="20"/>
              </w:rPr>
              <w:t>Sig. (2-tailed)</w:t>
            </w:r>
          </w:p>
        </w:tc>
        <w:tc>
          <w:tcPr>
            <w:tcW w:w="1239" w:type="dxa"/>
            <w:tcBorders>
              <w:top w:val="nil"/>
              <w:bottom w:val="nil"/>
            </w:tcBorders>
            <w:shd w:val="clear" w:color="auto" w:fill="FFFFFF"/>
            <w:tcMar>
              <w:top w:w="30" w:type="dxa"/>
              <w:left w:w="30" w:type="dxa"/>
              <w:bottom w:w="30" w:type="dxa"/>
              <w:right w:w="30" w:type="dxa"/>
            </w:tcMar>
            <w:vAlign w:val="center"/>
          </w:tcPr>
          <w:p w:rsidR="00FD661C" w:rsidRPr="000E0F07" w:rsidRDefault="00FD661C" w:rsidP="002B51A7">
            <w:pPr>
              <w:spacing w:after="0" w:line="288" w:lineRule="auto"/>
              <w:ind w:firstLine="288"/>
              <w:jc w:val="center"/>
              <w:rPr>
                <w:rFonts w:ascii="Times New Roman" w:hAnsi="Times New Roman" w:cs="B Nazanin"/>
                <w:color w:val="0D0D0D" w:themeColor="text1" w:themeTint="F2"/>
                <w:sz w:val="20"/>
                <w:szCs w:val="20"/>
              </w:rPr>
            </w:pPr>
            <w:r w:rsidRPr="000E0F07">
              <w:rPr>
                <w:rFonts w:ascii="Times New Roman" w:hAnsi="Times New Roman" w:cs="B Nazanin"/>
                <w:color w:val="0D0D0D" w:themeColor="text1" w:themeTint="F2"/>
                <w:sz w:val="20"/>
                <w:szCs w:val="20"/>
              </w:rPr>
              <w:t>.000</w:t>
            </w:r>
          </w:p>
        </w:tc>
      </w:tr>
      <w:tr w:rsidR="00FD661C" w:rsidRPr="000E0F07" w:rsidTr="002B51A7">
        <w:trPr>
          <w:cantSplit/>
          <w:tblHeader/>
          <w:jc w:val="center"/>
        </w:trPr>
        <w:tc>
          <w:tcPr>
            <w:tcW w:w="1289"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FD661C" w:rsidRPr="000E0F07" w:rsidRDefault="00FD661C" w:rsidP="002B51A7">
            <w:pPr>
              <w:spacing w:after="0" w:line="288" w:lineRule="auto"/>
              <w:ind w:firstLine="288"/>
              <w:jc w:val="center"/>
              <w:rPr>
                <w:rFonts w:ascii="Times New Roman" w:hAnsi="Times New Roman" w:cs="B Nazanin"/>
                <w:color w:val="0D0D0D" w:themeColor="text1" w:themeTint="F2"/>
                <w:sz w:val="20"/>
                <w:szCs w:val="20"/>
              </w:rPr>
            </w:pPr>
          </w:p>
        </w:tc>
        <w:tc>
          <w:tcPr>
            <w:tcW w:w="1932" w:type="dxa"/>
            <w:tcBorders>
              <w:top w:val="nil"/>
              <w:left w:val="nil"/>
              <w:right w:val="single" w:sz="16" w:space="0" w:color="000000"/>
            </w:tcBorders>
            <w:shd w:val="clear" w:color="auto" w:fill="FFFFFF"/>
            <w:tcMar>
              <w:top w:w="30" w:type="dxa"/>
              <w:left w:w="30" w:type="dxa"/>
              <w:bottom w:w="30" w:type="dxa"/>
              <w:right w:w="30" w:type="dxa"/>
            </w:tcMar>
          </w:tcPr>
          <w:p w:rsidR="00FD661C" w:rsidRPr="000E0F07" w:rsidRDefault="00FD661C" w:rsidP="002B51A7">
            <w:pPr>
              <w:spacing w:after="0" w:line="288" w:lineRule="auto"/>
              <w:ind w:firstLine="288"/>
              <w:jc w:val="center"/>
              <w:rPr>
                <w:rFonts w:ascii="Times New Roman" w:hAnsi="Times New Roman" w:cs="B Nazanin"/>
                <w:color w:val="0D0D0D" w:themeColor="text1" w:themeTint="F2"/>
                <w:sz w:val="20"/>
                <w:szCs w:val="20"/>
              </w:rPr>
            </w:pPr>
            <w:r w:rsidRPr="000E0F07">
              <w:rPr>
                <w:rFonts w:ascii="Times New Roman" w:hAnsi="Times New Roman" w:cs="B Nazanin"/>
                <w:color w:val="0D0D0D" w:themeColor="text1" w:themeTint="F2"/>
                <w:sz w:val="20"/>
                <w:szCs w:val="20"/>
              </w:rPr>
              <w:t>N</w:t>
            </w:r>
          </w:p>
        </w:tc>
        <w:tc>
          <w:tcPr>
            <w:tcW w:w="1239" w:type="dxa"/>
            <w:tcBorders>
              <w:top w:val="nil"/>
            </w:tcBorders>
            <w:shd w:val="clear" w:color="auto" w:fill="FFFFFF"/>
            <w:tcMar>
              <w:top w:w="30" w:type="dxa"/>
              <w:left w:w="30" w:type="dxa"/>
              <w:bottom w:w="30" w:type="dxa"/>
              <w:right w:w="30" w:type="dxa"/>
            </w:tcMar>
            <w:vAlign w:val="center"/>
          </w:tcPr>
          <w:p w:rsidR="00FD661C" w:rsidRPr="000E0F07" w:rsidRDefault="00FD661C" w:rsidP="002B51A7">
            <w:pPr>
              <w:spacing w:after="0" w:line="288" w:lineRule="auto"/>
              <w:ind w:firstLine="288"/>
              <w:jc w:val="center"/>
              <w:rPr>
                <w:rFonts w:ascii="Times New Roman" w:hAnsi="Times New Roman" w:cs="B Nazanin"/>
                <w:color w:val="0D0D0D" w:themeColor="text1" w:themeTint="F2"/>
                <w:sz w:val="20"/>
                <w:szCs w:val="20"/>
              </w:rPr>
            </w:pPr>
            <w:r w:rsidRPr="000E0F07">
              <w:rPr>
                <w:rFonts w:ascii="Times New Roman" w:hAnsi="Times New Roman" w:cs="B Nazanin"/>
                <w:color w:val="0D0D0D" w:themeColor="text1" w:themeTint="F2"/>
                <w:sz w:val="20"/>
                <w:szCs w:val="20"/>
              </w:rPr>
              <w:t>189</w:t>
            </w:r>
          </w:p>
        </w:tc>
      </w:tr>
    </w:tbl>
    <w:p w:rsidR="00FD661C" w:rsidRPr="000E0F07" w:rsidRDefault="00FD661C" w:rsidP="00FD661C">
      <w:pPr>
        <w:spacing w:after="0" w:line="288" w:lineRule="auto"/>
        <w:ind w:firstLine="288"/>
        <w:jc w:val="center"/>
        <w:rPr>
          <w:rFonts w:ascii="Times New Roman" w:hAnsi="Times New Roman" w:cs="B Nazanin"/>
          <w:color w:val="0D0D0D" w:themeColor="text1" w:themeTint="F2"/>
          <w:sz w:val="20"/>
          <w:szCs w:val="20"/>
          <w:rtl/>
        </w:rPr>
      </w:pPr>
      <w:r w:rsidRPr="000E0F07">
        <w:rPr>
          <w:rFonts w:ascii="Times New Roman" w:hAnsi="Times New Roman" w:cs="B Nazanin"/>
          <w:color w:val="0D0D0D" w:themeColor="text1" w:themeTint="F2"/>
          <w:sz w:val="20"/>
          <w:szCs w:val="20"/>
        </w:rPr>
        <w:t>**. Correlation is significant at the 0.01 level (2-tailed).</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ضريب همبستگي بين بعد مناسکی تربیت</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دینی و اعتیاد اینترنتی 267/0 با سطح معني داري 000/0 مي باشد كه از سطح معني داري 05/0 پايين تر است. بنابراين مي توان گفت كه همبستگي معني دار و معکوسي بين دو متغير ياد شده وجود دارد. بدین معنی که با افزايش بعد مناسکی تربیت دینی، ميزان اعتیاد اینترنتی کاهش می</w:t>
      </w:r>
      <w:r w:rsidRPr="0080000E">
        <w:rPr>
          <w:rFonts w:ascii="Times New Roman" w:hAnsi="Times New Roman" w:cs="B Nazanin" w:hint="cs"/>
          <w:color w:val="0D0D0D" w:themeColor="text1" w:themeTint="F2"/>
          <w:sz w:val="28"/>
          <w:szCs w:val="28"/>
          <w:rtl/>
        </w:rPr>
        <w:softHyphen/>
        <w:t xml:space="preserve">یابد. </w:t>
      </w:r>
    </w:p>
    <w:p w:rsidR="00FD661C" w:rsidRDefault="00FD661C" w:rsidP="00FD661C">
      <w:pPr>
        <w:spacing w:after="0" w:line="288" w:lineRule="auto"/>
        <w:ind w:firstLine="288"/>
        <w:jc w:val="both"/>
        <w:rPr>
          <w:rStyle w:val="BookTitle"/>
          <w:rtl/>
        </w:rPr>
      </w:pPr>
    </w:p>
    <w:p w:rsidR="00FD661C" w:rsidRPr="000E0F07" w:rsidRDefault="00FD661C" w:rsidP="00FD661C">
      <w:pPr>
        <w:spacing w:after="0" w:line="288" w:lineRule="auto"/>
        <w:ind w:firstLine="288"/>
        <w:jc w:val="both"/>
        <w:rPr>
          <w:rStyle w:val="BookTitle"/>
          <w:rtl/>
        </w:rPr>
      </w:pPr>
      <w:r w:rsidRPr="000E0F07">
        <w:rPr>
          <w:rStyle w:val="BookTitle"/>
          <w:rFonts w:hint="cs"/>
          <w:rtl/>
        </w:rPr>
        <w:t>5- نتیجه گیری و پیشنهادات</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 این قسمت پس از مقایسه پژوهش حاضر با مطالعات مشابه قبلی نتایج و محدودیت</w:t>
      </w:r>
      <w:r w:rsidRPr="0080000E">
        <w:rPr>
          <w:rFonts w:ascii="Times New Roman" w:hAnsi="Times New Roman" w:cs="B Nazanin" w:hint="cs"/>
          <w:color w:val="0D0D0D" w:themeColor="text1" w:themeTint="F2"/>
          <w:sz w:val="28"/>
          <w:szCs w:val="28"/>
          <w:rtl/>
        </w:rPr>
        <w:softHyphen/>
        <w:t>ها به تفسیر بیان می</w:t>
      </w:r>
      <w:r w:rsidRPr="0080000E">
        <w:rPr>
          <w:rFonts w:ascii="Times New Roman" w:hAnsi="Times New Roman" w:cs="B Nazanin" w:hint="cs"/>
          <w:color w:val="0D0D0D" w:themeColor="text1" w:themeTint="F2"/>
          <w:sz w:val="28"/>
          <w:szCs w:val="28"/>
          <w:rtl/>
        </w:rPr>
        <w:softHyphen/>
        <w:t>شوند و در ادامه پیشنهادهایی ارائه می</w:t>
      </w:r>
      <w:r w:rsidRPr="0080000E">
        <w:rPr>
          <w:rFonts w:ascii="Times New Roman" w:hAnsi="Times New Roman" w:cs="B Nazanin" w:hint="cs"/>
          <w:color w:val="0D0D0D" w:themeColor="text1" w:themeTint="F2"/>
          <w:sz w:val="28"/>
          <w:szCs w:val="28"/>
          <w:rtl/>
        </w:rPr>
        <w:softHyphen/>
        <w:t>گردد.</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5-1- بحث و نتيجه</w:t>
      </w:r>
      <w:r w:rsidRPr="0080000E">
        <w:rPr>
          <w:rFonts w:ascii="Times New Roman" w:hAnsi="Times New Roman" w:cs="B Nazanin" w:hint="cs"/>
          <w:color w:val="0D0D0D" w:themeColor="text1" w:themeTint="F2"/>
          <w:sz w:val="28"/>
          <w:szCs w:val="28"/>
          <w:rtl/>
        </w:rPr>
        <w:softHyphen/>
        <w:t>گیري</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نتایج پژوهش حاضر با برخی از جنبه</w:t>
      </w:r>
      <w:r w:rsidRPr="0080000E">
        <w:rPr>
          <w:rFonts w:ascii="Times New Roman" w:hAnsi="Times New Roman" w:cs="B Nazanin" w:hint="cs"/>
          <w:color w:val="0D0D0D" w:themeColor="text1" w:themeTint="F2"/>
          <w:sz w:val="28"/>
          <w:szCs w:val="28"/>
          <w:rtl/>
        </w:rPr>
        <w:softHyphen/>
        <w:t>های مطالعات پیشین همخوانی دارد. پژوهش حاضر که به این نتیجه رسید دانش</w:t>
      </w:r>
      <w:r w:rsidRPr="0080000E">
        <w:rPr>
          <w:rFonts w:ascii="Times New Roman" w:hAnsi="Times New Roman" w:cs="B Nazanin" w:hint="cs"/>
          <w:color w:val="0D0D0D" w:themeColor="text1" w:themeTint="F2"/>
          <w:sz w:val="28"/>
          <w:szCs w:val="28"/>
          <w:rtl/>
        </w:rPr>
        <w:softHyphen/>
        <w:t>آموزانی که در بعد مناسکی تربیت دینی از سطح  بالاتری برخوردارند کم تر به شبکه</w:t>
      </w:r>
      <w:r w:rsidRPr="0080000E">
        <w:rPr>
          <w:rFonts w:ascii="Times New Roman" w:hAnsi="Times New Roman" w:cs="B Nazanin" w:hint="cs"/>
          <w:color w:val="0D0D0D" w:themeColor="text1" w:themeTint="F2"/>
          <w:sz w:val="28"/>
          <w:szCs w:val="28"/>
          <w:rtl/>
        </w:rPr>
        <w:softHyphen/>
        <w:t>های اجتماعی مجازی معتاد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شوند، با تحقیقات عدلی</w:t>
      </w:r>
      <w:r w:rsidRPr="0080000E">
        <w:rPr>
          <w:rFonts w:ascii="Times New Roman" w:hAnsi="Times New Roman" w:cs="B Nazanin" w:hint="cs"/>
          <w:color w:val="0D0D0D" w:themeColor="text1" w:themeTint="F2"/>
          <w:sz w:val="28"/>
          <w:szCs w:val="28"/>
          <w:rtl/>
        </w:rPr>
        <w:softHyphen/>
        <w:t>پور [12]، رفعت</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جاه و شکوری [18]، عباسی قادي[19]و[24]، مهدي</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زاده و عنبرین[20] و احمدپور و قادرزاده [21]، الماسی [25] که نشان دادند شبکه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هاي اجتماعی باعث تضعیف دینی کاربران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شود، همخوانی دارد. </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نتایج</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پژوهش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قاسمی و همکاران [22] که حاکی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هرچه مدت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عضویت،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میزان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استفاده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میزان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مشارکت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فعالیت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کاربران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استفاده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فیس</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بوک افزایش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پیدا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برجستگی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هویت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نزد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کاسته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 و جوانان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متناسب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نوع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نیازهای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فیس</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بوک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استفاده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ترتیب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استفاده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فیس</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بوک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شیوه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سبک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دینداری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تأثیر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گذارد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قرائت</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مختلف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افزایش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hint="cs"/>
          <w:color w:val="0D0D0D" w:themeColor="text1" w:themeTint="F2"/>
          <w:sz w:val="28"/>
          <w:szCs w:val="28"/>
          <w:rtl/>
        </w:rPr>
        <w:softHyphen/>
        <w:t>دهد نیز با نتایج پژوهش حاضر همخوانی دارد. هم چنین این نتیجه که دانش</w:t>
      </w:r>
      <w:r w:rsidRPr="0080000E">
        <w:rPr>
          <w:rFonts w:ascii="Times New Roman" w:hAnsi="Times New Roman" w:cs="B Nazanin" w:hint="cs"/>
          <w:color w:val="0D0D0D" w:themeColor="text1" w:themeTint="F2"/>
          <w:sz w:val="28"/>
          <w:szCs w:val="28"/>
          <w:rtl/>
        </w:rPr>
        <w:softHyphen/>
        <w:t>آموزانی که عضو هیچ یک از شبکه</w:t>
      </w:r>
      <w:r w:rsidRPr="0080000E">
        <w:rPr>
          <w:rFonts w:ascii="Times New Roman" w:hAnsi="Times New Roman" w:cs="B Nazanin" w:hint="cs"/>
          <w:color w:val="0D0D0D" w:themeColor="text1" w:themeTint="F2"/>
          <w:sz w:val="28"/>
          <w:szCs w:val="28"/>
          <w:rtl/>
        </w:rPr>
        <w:softHyphen/>
        <w:t>های اجتماعی نبودند از سطح تربیت بالاتری برخوردارند نیز پژوهش قاسمی و همکارانش را تأیید می</w:t>
      </w:r>
      <w:r w:rsidRPr="0080000E">
        <w:rPr>
          <w:rFonts w:ascii="Times New Roman" w:hAnsi="Times New Roman" w:cs="B Nazanin" w:hint="cs"/>
          <w:color w:val="0D0D0D" w:themeColor="text1" w:themeTint="F2"/>
          <w:sz w:val="28"/>
          <w:szCs w:val="28"/>
          <w:rtl/>
        </w:rPr>
        <w:softHyphen/>
        <w:t>کند زیرا دانش</w:t>
      </w:r>
      <w:r w:rsidRPr="0080000E">
        <w:rPr>
          <w:rFonts w:ascii="Times New Roman" w:hAnsi="Times New Roman" w:cs="B Nazanin" w:hint="cs"/>
          <w:color w:val="0D0D0D" w:themeColor="text1" w:themeTint="F2"/>
          <w:sz w:val="28"/>
          <w:szCs w:val="28"/>
          <w:rtl/>
        </w:rPr>
        <w:softHyphen/>
        <w:t>آموزانی که سطح تربیت دینی بالاتری دارند با سبک دینداری که انتخاب کرده</w:t>
      </w:r>
      <w:r w:rsidRPr="0080000E">
        <w:rPr>
          <w:rFonts w:ascii="Times New Roman" w:hAnsi="Times New Roman" w:cs="B Nazanin" w:hint="cs"/>
          <w:color w:val="0D0D0D" w:themeColor="text1" w:themeTint="F2"/>
          <w:sz w:val="28"/>
          <w:szCs w:val="28"/>
          <w:rtl/>
        </w:rPr>
        <w:softHyphen/>
        <w:t>اند کم تر عضو شبکه</w:t>
      </w:r>
      <w:r w:rsidRPr="0080000E">
        <w:rPr>
          <w:rFonts w:ascii="Times New Roman" w:hAnsi="Times New Roman" w:cs="B Nazanin" w:hint="cs"/>
          <w:color w:val="0D0D0D" w:themeColor="text1" w:themeTint="F2"/>
          <w:sz w:val="28"/>
          <w:szCs w:val="28"/>
          <w:rtl/>
        </w:rPr>
        <w:softHyphen/>
        <w:t>های اجتماعی می</w:t>
      </w:r>
      <w:r w:rsidRPr="0080000E">
        <w:rPr>
          <w:rFonts w:ascii="Times New Roman" w:hAnsi="Times New Roman" w:cs="B Nazanin" w:hint="cs"/>
          <w:color w:val="0D0D0D" w:themeColor="text1" w:themeTint="F2"/>
          <w:sz w:val="28"/>
          <w:szCs w:val="28"/>
          <w:rtl/>
        </w:rPr>
        <w:softHyphen/>
        <w:t>شوند.</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نتیجه پژوهش حاضر از این نظر که آموزش و پرورش را یکی از نهادهای اصلی متولی تربیت دینی می</w:t>
      </w:r>
      <w:r w:rsidRPr="0080000E">
        <w:rPr>
          <w:rFonts w:ascii="Times New Roman" w:hAnsi="Times New Roman" w:cs="B Nazanin" w:hint="cs"/>
          <w:color w:val="0D0D0D" w:themeColor="text1" w:themeTint="F2"/>
          <w:sz w:val="28"/>
          <w:szCs w:val="28"/>
          <w:rtl/>
        </w:rPr>
        <w:softHyphen/>
        <w:t>داند با پژوهش جلیلی فیروزی [23] که علت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عمده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گرایش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جوانان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گروه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مجازی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عدم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توانایی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گروه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نهادهای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واقعی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پاسخ</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گویی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مناسب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سؤالات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hint="cs"/>
          <w:color w:val="0D0D0D" w:themeColor="text1" w:themeTint="F2"/>
          <w:sz w:val="28"/>
          <w:szCs w:val="28"/>
          <w:rtl/>
        </w:rPr>
        <w:softHyphen/>
        <w:t>داند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ضعف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قوت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عملکرد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نهادهای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فضای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واقعی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میزان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گرایش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جوانان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استفاده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فضای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مجازی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اثرگذار می</w:t>
      </w:r>
      <w:r w:rsidRPr="0080000E">
        <w:rPr>
          <w:rFonts w:ascii="Times New Roman" w:hAnsi="Times New Roman" w:cs="B Nazanin" w:hint="cs"/>
          <w:color w:val="0D0D0D" w:themeColor="text1" w:themeTint="F2"/>
          <w:sz w:val="28"/>
          <w:szCs w:val="28"/>
          <w:rtl/>
        </w:rPr>
        <w:softHyphen/>
        <w:t xml:space="preserve">داند همخوانی ندارد. </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highlight w:val="yellow"/>
          <w:rtl/>
        </w:rPr>
      </w:pPr>
      <w:r w:rsidRPr="0080000E">
        <w:rPr>
          <w:rFonts w:ascii="Times New Roman" w:hAnsi="Times New Roman" w:cs="B Nazanin" w:hint="cs"/>
          <w:color w:val="0D0D0D" w:themeColor="text1" w:themeTint="F2"/>
          <w:sz w:val="28"/>
          <w:szCs w:val="28"/>
          <w:rtl/>
        </w:rPr>
        <w:t>پژوهش</w:t>
      </w:r>
      <w:r w:rsidRPr="0080000E">
        <w:rPr>
          <w:rFonts w:ascii="Times New Roman" w:hAnsi="Times New Roman" w:cs="B Nazanin" w:hint="cs"/>
          <w:color w:val="0D0D0D" w:themeColor="text1" w:themeTint="F2"/>
          <w:sz w:val="28"/>
          <w:szCs w:val="28"/>
          <w:rtl/>
        </w:rPr>
        <w:softHyphen/>
        <w:t>های زیادی رابطه بین اعتیاد اینترنتی سنین مختلف با پیامدهای منفی آن را بررسی کرده</w:t>
      </w:r>
      <w:r w:rsidRPr="0080000E">
        <w:rPr>
          <w:rFonts w:ascii="Times New Roman" w:hAnsi="Times New Roman" w:cs="B Nazanin" w:hint="cs"/>
          <w:color w:val="0D0D0D" w:themeColor="text1" w:themeTint="F2"/>
          <w:sz w:val="28"/>
          <w:szCs w:val="28"/>
          <w:rtl/>
        </w:rPr>
        <w:softHyphen/>
        <w:t>اند اما به بررسی رابطه اقامه نماز با اعتیاد اینترنتی در بین دانش</w:t>
      </w:r>
      <w:r w:rsidRPr="0080000E">
        <w:rPr>
          <w:rFonts w:ascii="Times New Roman" w:hAnsi="Times New Roman" w:cs="B Nazanin" w:hint="cs"/>
          <w:color w:val="0D0D0D" w:themeColor="text1" w:themeTint="F2"/>
          <w:sz w:val="28"/>
          <w:szCs w:val="28"/>
          <w:rtl/>
        </w:rPr>
        <w:softHyphen/>
        <w:t>آموزان و سنین پایین جامعه پرداخته نشده است، زیرا در گذشته این رسانه بیش تر در اختیار دانشجویان و محققان قرار داشت ولی در چند سال اخیر استفاده از اینترنت توسط گوشی</w:t>
      </w:r>
      <w:r w:rsidRPr="0080000E">
        <w:rPr>
          <w:rFonts w:ascii="Times New Roman" w:hAnsi="Times New Roman" w:cs="B Nazanin" w:hint="cs"/>
          <w:color w:val="0D0D0D" w:themeColor="text1" w:themeTint="F2"/>
          <w:sz w:val="28"/>
          <w:szCs w:val="28"/>
          <w:rtl/>
        </w:rPr>
        <w:softHyphen/>
        <w:t>های همراه که در دسترس همگان قرار دارد، امکان</w:t>
      </w:r>
      <w:r w:rsidRPr="0080000E">
        <w:rPr>
          <w:rFonts w:ascii="Times New Roman" w:hAnsi="Times New Roman" w:cs="B Nazanin" w:hint="cs"/>
          <w:color w:val="0D0D0D" w:themeColor="text1" w:themeTint="F2"/>
          <w:sz w:val="28"/>
          <w:szCs w:val="28"/>
          <w:rtl/>
        </w:rPr>
        <w:softHyphen/>
        <w:t xml:space="preserve">پذیر گشته و </w:t>
      </w:r>
      <w:r>
        <w:rPr>
          <w:rFonts w:ascii="Times New Roman" w:hAnsi="Times New Roman" w:cs="B Nazanin" w:hint="cs"/>
          <w:color w:val="0D0D0D" w:themeColor="text1" w:themeTint="F2"/>
          <w:sz w:val="28"/>
          <w:szCs w:val="28"/>
          <w:rtl/>
        </w:rPr>
        <w:t>آسیب های</w:t>
      </w:r>
      <w:r w:rsidRPr="0080000E">
        <w:rPr>
          <w:rFonts w:ascii="Times New Roman" w:hAnsi="Times New Roman" w:cs="B Nazanin" w:hint="cs"/>
          <w:color w:val="0D0D0D" w:themeColor="text1" w:themeTint="F2"/>
          <w:sz w:val="28"/>
          <w:szCs w:val="28"/>
          <w:rtl/>
        </w:rPr>
        <w:t xml:space="preserve"> اینترنت در کل جامعه شیوع یافته است. مطالعه حاضر در تلاش بود که این خلا را پر کند. هدف این پژوهش پاسخ به سه سوال  بود که نتایج آن به شرح زیر است: </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نتایج تجزیه و تحلیل داده</w:t>
      </w:r>
      <w:r w:rsidRPr="0080000E">
        <w:rPr>
          <w:rFonts w:ascii="Times New Roman" w:hAnsi="Times New Roman" w:cs="B Nazanin" w:hint="cs"/>
          <w:color w:val="0D0D0D" w:themeColor="text1" w:themeTint="F2"/>
          <w:sz w:val="28"/>
          <w:szCs w:val="28"/>
          <w:rtl/>
        </w:rPr>
        <w:softHyphen/>
        <w:t xml:space="preserve">ها در پاسخ به این سوال که وضعیت عمل به واجبات نظیر اقامه نماز در بین دانش آموزان دختر دوره دوم دبیرستان شهر زنجان چگونه است؟ نشان داد میانگین بعد مناسکی دینداری یعنی عمل </w:t>
      </w:r>
      <w:r w:rsidRPr="0080000E">
        <w:rPr>
          <w:rFonts w:ascii="Times New Roman" w:hAnsi="Times New Roman" w:cs="B Nazanin" w:hint="cs"/>
          <w:color w:val="0D0D0D" w:themeColor="text1" w:themeTint="F2"/>
          <w:sz w:val="28"/>
          <w:szCs w:val="28"/>
          <w:rtl/>
        </w:rPr>
        <w:lastRenderedPageBreak/>
        <w:t>به واجباتی نظیر نماز و روزه در بین دانش</w:t>
      </w:r>
      <w:r w:rsidRPr="0080000E">
        <w:rPr>
          <w:rFonts w:ascii="Times New Roman" w:hAnsi="Times New Roman" w:cs="B Nazanin" w:hint="cs"/>
          <w:color w:val="0D0D0D" w:themeColor="text1" w:themeTint="F2"/>
          <w:sz w:val="28"/>
          <w:szCs w:val="28"/>
          <w:rtl/>
        </w:rPr>
        <w:softHyphen/>
        <w:t>آموزان 2.81  (میانگین فرضی 3 در نظر گرفته شده است) با انحراف معیار 0.75است. حداقل عمل به واجبات 0.89 و حداکثر 4.44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باشد. </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چند درصد از دانش</w:t>
      </w:r>
      <w:r w:rsidRPr="0080000E">
        <w:rPr>
          <w:rFonts w:ascii="Times New Roman" w:hAnsi="Times New Roman" w:cs="B Nazanin" w:hint="cs"/>
          <w:color w:val="0D0D0D" w:themeColor="text1" w:themeTint="F2"/>
          <w:sz w:val="28"/>
          <w:szCs w:val="28"/>
          <w:rtl/>
        </w:rPr>
        <w:softHyphen/>
        <w:t>آموزان دختر دوره دوم دبیرستان شهر زنجان گرفتار اعتیاد اینترنتی هستند؟</w:t>
      </w:r>
      <w:r w:rsidRPr="0080000E">
        <w:rPr>
          <w:rFonts w:ascii="Times New Roman" w:hAnsi="Times New Roman" w:cs="B Nazanin" w:hint="cs"/>
          <w:color w:val="0D0D0D" w:themeColor="text1" w:themeTint="F2"/>
          <w:sz w:val="28"/>
          <w:szCs w:val="28"/>
          <w:highlight w:val="yellow"/>
          <w:rtl/>
        </w:rPr>
        <w:t xml:space="preserve"> </w:t>
      </w:r>
      <w:r w:rsidRPr="0080000E">
        <w:rPr>
          <w:rFonts w:ascii="Times New Roman" w:hAnsi="Times New Roman" w:cs="B Nazanin" w:hint="cs"/>
          <w:color w:val="0D0D0D" w:themeColor="text1" w:themeTint="F2"/>
          <w:sz w:val="28"/>
          <w:szCs w:val="28"/>
          <w:rtl/>
        </w:rPr>
        <w:t>نشان داد که  27.1 درصد دانش</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آموزان کاربر عادی محسوب می</w:t>
      </w:r>
      <w:r w:rsidRPr="0080000E">
        <w:rPr>
          <w:rFonts w:ascii="Times New Roman" w:hAnsi="Times New Roman" w:cs="B Nazanin" w:hint="cs"/>
          <w:color w:val="0D0D0D" w:themeColor="text1" w:themeTint="F2"/>
          <w:sz w:val="28"/>
          <w:szCs w:val="28"/>
          <w:rtl/>
        </w:rPr>
        <w:softHyphen/>
        <w:t>شدند و 60.7 درصد دارای اعتیاد خفیف و 12.2 درصد اعتیاد شدید اینترنتی داشتند.</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یافته</w:t>
      </w:r>
      <w:r w:rsidRPr="0080000E">
        <w:rPr>
          <w:rFonts w:ascii="Times New Roman" w:hAnsi="Times New Roman" w:cs="B Nazanin" w:hint="cs"/>
          <w:color w:val="0D0D0D" w:themeColor="text1" w:themeTint="F2"/>
          <w:sz w:val="28"/>
          <w:szCs w:val="28"/>
          <w:rtl/>
        </w:rPr>
        <w:softHyphen/>
        <w:t>ها در بررسی این سوال که آیا ارتباطی بین عمل به واجباتی نظیر اقامه نماز با اعتیاد اینترنتی وجود دارد؟ نشان داد که رابطه معنی دار و معکوسی بین این دو متغیر وجود داشت. بدین معنی که با افزايش بعد مناسکی تربیت دینی، ميزان اعتیاد اینترنتی کاهش می</w:t>
      </w:r>
      <w:r w:rsidRPr="0080000E">
        <w:rPr>
          <w:rFonts w:ascii="Times New Roman" w:hAnsi="Times New Roman" w:cs="B Nazanin" w:hint="cs"/>
          <w:color w:val="0D0D0D" w:themeColor="text1" w:themeTint="F2"/>
          <w:sz w:val="28"/>
          <w:szCs w:val="28"/>
          <w:rtl/>
        </w:rPr>
        <w:softHyphen/>
        <w:t xml:space="preserve">یابد. </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5-2- محدودیت ها</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نتایج این پژوهش قابل تعمیم به مدارس پسرانه و سایر سنین دانش</w:t>
      </w:r>
      <w:r w:rsidRPr="0080000E">
        <w:rPr>
          <w:rFonts w:ascii="Times New Roman" w:hAnsi="Times New Roman" w:cs="B Nazanin" w:hint="cs"/>
          <w:color w:val="0D0D0D" w:themeColor="text1" w:themeTint="F2"/>
          <w:sz w:val="28"/>
          <w:szCs w:val="28"/>
          <w:rtl/>
        </w:rPr>
        <w:softHyphen/>
        <w:t>آموزان نمی</w:t>
      </w:r>
      <w:r w:rsidRPr="0080000E">
        <w:rPr>
          <w:rFonts w:ascii="Times New Roman" w:hAnsi="Times New Roman" w:cs="B Nazanin" w:hint="cs"/>
          <w:color w:val="0D0D0D" w:themeColor="text1" w:themeTint="F2"/>
          <w:sz w:val="28"/>
          <w:szCs w:val="28"/>
          <w:rtl/>
        </w:rPr>
        <w:softHyphen/>
        <w:t>باشد. ممکن است به دلیل برخی ملاحظات دانش</w:t>
      </w:r>
      <w:r w:rsidRPr="0080000E">
        <w:rPr>
          <w:rFonts w:ascii="Times New Roman" w:hAnsi="Times New Roman" w:cs="B Nazanin" w:hint="cs"/>
          <w:color w:val="0D0D0D" w:themeColor="text1" w:themeTint="F2"/>
          <w:sz w:val="28"/>
          <w:szCs w:val="28"/>
          <w:rtl/>
        </w:rPr>
        <w:softHyphen/>
        <w:t>آموزان از پاسخ</w:t>
      </w:r>
      <w:r w:rsidRPr="0080000E">
        <w:rPr>
          <w:rFonts w:ascii="Times New Roman" w:hAnsi="Times New Roman" w:cs="B Nazanin" w:hint="cs"/>
          <w:color w:val="0D0D0D" w:themeColor="text1" w:themeTint="F2"/>
          <w:sz w:val="28"/>
          <w:szCs w:val="28"/>
          <w:rtl/>
        </w:rPr>
        <w:softHyphen/>
        <w:t>های صحیح و ارائه نظر شخصی خودداری کرده باشند.</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p>
    <w:p w:rsidR="00FD661C" w:rsidRPr="000E0F07" w:rsidRDefault="00FD661C" w:rsidP="00FD661C">
      <w:pPr>
        <w:spacing w:after="0" w:line="288" w:lineRule="auto"/>
        <w:ind w:firstLine="288"/>
        <w:jc w:val="both"/>
        <w:rPr>
          <w:rStyle w:val="BookTitle"/>
        </w:rPr>
      </w:pPr>
      <w:r w:rsidRPr="000E0F07">
        <w:rPr>
          <w:rStyle w:val="BookTitle"/>
          <w:rFonts w:hint="cs"/>
          <w:rtl/>
        </w:rPr>
        <w:t>5-3- پیشنهادات</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اقدامات مناسب  خانواده</w:t>
      </w:r>
      <w:r w:rsidRPr="0080000E">
        <w:rPr>
          <w:rFonts w:ascii="Times New Roman" w:hAnsi="Times New Roman" w:cs="B Nazanin" w:hint="cs"/>
          <w:color w:val="0D0D0D" w:themeColor="text1" w:themeTint="F2"/>
          <w:sz w:val="28"/>
          <w:szCs w:val="28"/>
          <w:rtl/>
        </w:rPr>
        <w:softHyphen/>
        <w:t>ها مدیران، معلمان و عوامل اجرایی در مدرسه می</w:t>
      </w:r>
      <w:r w:rsidRPr="0080000E">
        <w:rPr>
          <w:rFonts w:ascii="Times New Roman" w:hAnsi="Times New Roman" w:cs="B Nazanin" w:hint="cs"/>
          <w:color w:val="0D0D0D" w:themeColor="text1" w:themeTint="F2"/>
          <w:sz w:val="28"/>
          <w:szCs w:val="28"/>
          <w:rtl/>
        </w:rPr>
        <w:softHyphen/>
        <w:t>تواند از بخشی از آسیب های اینترنتی پیش</w:t>
      </w:r>
      <w:r w:rsidRPr="0080000E">
        <w:rPr>
          <w:rFonts w:ascii="Times New Roman" w:hAnsi="Times New Roman" w:cs="B Nazanin" w:hint="cs"/>
          <w:color w:val="0D0D0D" w:themeColor="text1" w:themeTint="F2"/>
          <w:sz w:val="28"/>
          <w:szCs w:val="28"/>
          <w:rtl/>
        </w:rPr>
        <w:softHyphen/>
        <w:t>گیری کند در ادامه تعدادی از پیشنهادهای تحقیق ذکر شده</w:t>
      </w:r>
      <w:r w:rsidRPr="0080000E">
        <w:rPr>
          <w:rFonts w:ascii="Times New Roman" w:hAnsi="Times New Roman" w:cs="B Nazanin" w:hint="cs"/>
          <w:color w:val="0D0D0D" w:themeColor="text1" w:themeTint="F2"/>
          <w:sz w:val="28"/>
          <w:szCs w:val="28"/>
          <w:rtl/>
        </w:rPr>
        <w:softHyphen/>
        <w:t>اند:</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تربیت دینی صحیح که منجر به پایبندی فرد به اعتقادات دینی خود شود، نشان</w:t>
      </w:r>
      <w:r w:rsidRPr="0080000E">
        <w:rPr>
          <w:rFonts w:ascii="Times New Roman" w:hAnsi="Times New Roman" w:cs="B Nazanin" w:hint="cs"/>
          <w:color w:val="0D0D0D" w:themeColor="text1" w:themeTint="F2"/>
          <w:sz w:val="28"/>
          <w:szCs w:val="28"/>
          <w:rtl/>
        </w:rPr>
        <w:softHyphen/>
        <w:t>دهنده تحقق تربیت است. بنابراین خانواده</w:t>
      </w:r>
      <w:r w:rsidRPr="0080000E">
        <w:rPr>
          <w:rFonts w:ascii="Times New Roman" w:hAnsi="Times New Roman" w:cs="B Nazanin" w:hint="cs"/>
          <w:color w:val="0D0D0D" w:themeColor="text1" w:themeTint="F2"/>
          <w:sz w:val="28"/>
          <w:szCs w:val="28"/>
          <w:rtl/>
        </w:rPr>
        <w:softHyphen/>
        <w:t>ها و نهادهای متولی تربیت باید ابتدا خود ملزم به رعایت احکام الهی باشند تا سخن آنان بر روی فرزندان تاثیرگذار بوده و از بسیاری از منکرات بازدارد و مصداق آیه " انّ الصلوة تنهی عن الفحشاء و المنکر" باشد.</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یکی از روش های پیشگیری از هر نوع آسیب رسانه</w:t>
      </w:r>
      <w:r w:rsidRPr="0080000E">
        <w:rPr>
          <w:rFonts w:ascii="Times New Roman" w:hAnsi="Times New Roman" w:cs="B Nazanin" w:hint="cs"/>
          <w:color w:val="0D0D0D" w:themeColor="text1" w:themeTint="F2"/>
          <w:sz w:val="28"/>
          <w:szCs w:val="28"/>
          <w:rtl/>
        </w:rPr>
        <w:softHyphen/>
        <w:t>ها آگاه سازی مخاطبین رسانه از عوارض آن می</w:t>
      </w:r>
      <w:r w:rsidRPr="0080000E">
        <w:rPr>
          <w:rFonts w:ascii="Times New Roman" w:hAnsi="Times New Roman" w:cs="B Nazanin" w:hint="cs"/>
          <w:color w:val="0D0D0D" w:themeColor="text1" w:themeTint="F2"/>
          <w:sz w:val="28"/>
          <w:szCs w:val="28"/>
          <w:rtl/>
        </w:rPr>
        <w:softHyphen/>
        <w:t xml:space="preserve">باشد، بنابراین بهترین شیوه جلوگیری از خطرات و </w:t>
      </w:r>
      <w:r>
        <w:rPr>
          <w:rFonts w:ascii="Times New Roman" w:hAnsi="Times New Roman" w:cs="B Nazanin" w:hint="cs"/>
          <w:color w:val="0D0D0D" w:themeColor="text1" w:themeTint="F2"/>
          <w:sz w:val="28"/>
          <w:szCs w:val="28"/>
          <w:rtl/>
        </w:rPr>
        <w:t>آسیب های</w:t>
      </w:r>
      <w:r w:rsidRPr="0080000E">
        <w:rPr>
          <w:rFonts w:ascii="Times New Roman" w:hAnsi="Times New Roman" w:cs="B Nazanin" w:hint="cs"/>
          <w:color w:val="0D0D0D" w:themeColor="text1" w:themeTint="F2"/>
          <w:sz w:val="28"/>
          <w:szCs w:val="28"/>
          <w:rtl/>
        </w:rPr>
        <w:t xml:space="preserve"> شبکه مجازی خودکنترلی است، که ناشی از آگاهی درباره جوانب مختلف شبکه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ی مجازی اینترنت است.</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از اقدامات مناسب در محیط مدرسه این است که معلمان محترم استفاده صحیح از اینترنت  و شبکه</w:t>
      </w:r>
      <w:r w:rsidRPr="0080000E">
        <w:rPr>
          <w:rFonts w:ascii="Times New Roman" w:hAnsi="Times New Roman" w:cs="B Nazanin" w:hint="cs"/>
          <w:color w:val="0D0D0D" w:themeColor="text1" w:themeTint="F2"/>
          <w:sz w:val="28"/>
          <w:szCs w:val="28"/>
          <w:rtl/>
        </w:rPr>
        <w:softHyphen/>
        <w:t>های اجتماعی مجازی را به نوجوانان بیاموزند و در مورد چگونگی عضویت صحیح در شبکه</w:t>
      </w:r>
      <w:r w:rsidRPr="0080000E">
        <w:rPr>
          <w:rFonts w:ascii="Times New Roman" w:hAnsi="Times New Roman" w:cs="B Nazanin" w:hint="cs"/>
          <w:color w:val="0D0D0D" w:themeColor="text1" w:themeTint="F2"/>
          <w:sz w:val="28"/>
          <w:szCs w:val="28"/>
          <w:rtl/>
        </w:rPr>
        <w:softHyphen/>
        <w:t>های اجتماعی آموزش</w:t>
      </w:r>
      <w:r w:rsidRPr="0080000E">
        <w:rPr>
          <w:rFonts w:ascii="Times New Roman" w:hAnsi="Times New Roman" w:cs="B Nazanin" w:hint="cs"/>
          <w:color w:val="0D0D0D" w:themeColor="text1" w:themeTint="F2"/>
          <w:sz w:val="28"/>
          <w:szCs w:val="28"/>
          <w:rtl/>
        </w:rPr>
        <w:softHyphen/>
        <w:t>های لازم را به دانش</w:t>
      </w:r>
      <w:r w:rsidRPr="0080000E">
        <w:rPr>
          <w:rFonts w:ascii="Times New Roman" w:hAnsi="Times New Roman" w:cs="B Nazanin" w:hint="cs"/>
          <w:color w:val="0D0D0D" w:themeColor="text1" w:themeTint="F2"/>
          <w:sz w:val="28"/>
          <w:szCs w:val="28"/>
          <w:rtl/>
        </w:rPr>
        <w:softHyphen/>
        <w:t>آموزان بدهند البته این امر مستلزم ارتقای سواد رسانه</w:t>
      </w:r>
      <w:r w:rsidRPr="0080000E">
        <w:rPr>
          <w:rFonts w:ascii="Times New Roman" w:hAnsi="Times New Roman" w:cs="B Nazanin" w:hint="cs"/>
          <w:color w:val="0D0D0D" w:themeColor="text1" w:themeTint="F2"/>
          <w:sz w:val="28"/>
          <w:szCs w:val="28"/>
          <w:rtl/>
        </w:rPr>
        <w:softHyphen/>
        <w:t>ای معلمان می</w:t>
      </w:r>
      <w:r w:rsidRPr="0080000E">
        <w:rPr>
          <w:rFonts w:ascii="Times New Roman" w:hAnsi="Times New Roman" w:cs="B Nazanin" w:hint="cs"/>
          <w:color w:val="0D0D0D" w:themeColor="text1" w:themeTint="F2"/>
          <w:sz w:val="28"/>
          <w:szCs w:val="28"/>
          <w:rtl/>
        </w:rPr>
        <w:softHyphen/>
        <w:t xml:space="preserve">باشد. </w:t>
      </w:r>
      <w:r w:rsidRPr="0080000E">
        <w:rPr>
          <w:rFonts w:ascii="Times New Roman" w:hAnsi="Times New Roman" w:cs="B Nazanin"/>
          <w:color w:val="0D0D0D" w:themeColor="text1" w:themeTint="F2"/>
          <w:sz w:val="28"/>
          <w:szCs w:val="28"/>
        </w:rPr>
        <w:t xml:space="preserve"> </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وضع قوانین منطبق بر نیازهای جامعه و قوانین اسلامی و تعیین حدود و جرائم یکی از وظایف اصلی قوه قانون</w:t>
      </w:r>
      <w:r w:rsidRPr="0080000E">
        <w:rPr>
          <w:rFonts w:ascii="Times New Roman" w:hAnsi="Times New Roman" w:cs="B Nazanin" w:hint="cs"/>
          <w:color w:val="0D0D0D" w:themeColor="text1" w:themeTint="F2"/>
          <w:sz w:val="28"/>
          <w:szCs w:val="28"/>
          <w:rtl/>
        </w:rPr>
        <w:softHyphen/>
        <w:t>گذار در کشور است، که توجه چندانی به این امر نشده است، در صورتی که در کشورهای توسعه یافته</w:t>
      </w:r>
      <w:r w:rsidRPr="0080000E">
        <w:rPr>
          <w:rFonts w:ascii="Times New Roman" w:hAnsi="Times New Roman" w:cs="B Nazanin" w:hint="cs"/>
          <w:color w:val="0D0D0D" w:themeColor="text1" w:themeTint="F2"/>
          <w:sz w:val="28"/>
          <w:szCs w:val="28"/>
          <w:rtl/>
        </w:rPr>
        <w:softHyphen/>
        <w:t xml:space="preserve">ای </w:t>
      </w:r>
      <w:r w:rsidRPr="0080000E">
        <w:rPr>
          <w:rFonts w:ascii="Times New Roman" w:hAnsi="Times New Roman" w:cs="B Nazanin" w:hint="cs"/>
          <w:color w:val="0D0D0D" w:themeColor="text1" w:themeTint="F2"/>
          <w:sz w:val="28"/>
          <w:szCs w:val="28"/>
          <w:rtl/>
        </w:rPr>
        <w:lastRenderedPageBreak/>
        <w:t>نظیر آمریکا جرائم سنگینی متوجه ناقضین قانون</w:t>
      </w:r>
      <w:r w:rsidRPr="0080000E">
        <w:rPr>
          <w:rFonts w:ascii="Times New Roman" w:hAnsi="Times New Roman" w:cs="B Nazanin" w:hint="cs"/>
          <w:color w:val="0D0D0D" w:themeColor="text1" w:themeTint="F2"/>
          <w:sz w:val="28"/>
          <w:szCs w:val="28"/>
          <w:rtl/>
        </w:rPr>
        <w:softHyphen/>
        <w:t>های مربوط به کاربران اینترنتی و شبکه</w:t>
      </w:r>
      <w:r w:rsidRPr="0080000E">
        <w:rPr>
          <w:rFonts w:ascii="Times New Roman" w:hAnsi="Times New Roman" w:cs="B Nazanin" w:hint="cs"/>
          <w:color w:val="0D0D0D" w:themeColor="text1" w:themeTint="F2"/>
          <w:sz w:val="28"/>
          <w:szCs w:val="28"/>
          <w:rtl/>
        </w:rPr>
        <w:softHyphen/>
        <w:t xml:space="preserve">های اجتماعی مجازی وجود دارد. </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p>
    <w:p w:rsidR="00FD661C" w:rsidRPr="000E0F07" w:rsidRDefault="00FD661C" w:rsidP="00FD661C">
      <w:pPr>
        <w:spacing w:after="0" w:line="288" w:lineRule="auto"/>
        <w:ind w:firstLine="288"/>
        <w:jc w:val="both"/>
        <w:rPr>
          <w:rStyle w:val="BookTitle"/>
          <w:rtl/>
        </w:rPr>
      </w:pPr>
      <w:r w:rsidRPr="000E0F07">
        <w:rPr>
          <w:rStyle w:val="BookTitle"/>
          <w:rFonts w:hint="cs"/>
          <w:rtl/>
        </w:rPr>
        <w:t>مراجع</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 حق</w:t>
      </w:r>
      <w:r w:rsidRPr="0080000E">
        <w:rPr>
          <w:rFonts w:ascii="Times New Roman" w:hAnsi="Times New Roman" w:cs="B Nazanin" w:hint="cs"/>
          <w:color w:val="0D0D0D" w:themeColor="text1" w:themeTint="F2"/>
          <w:sz w:val="28"/>
          <w:szCs w:val="28"/>
          <w:rtl/>
        </w:rPr>
        <w:softHyphen/>
        <w:t>پرست</w:t>
      </w:r>
      <w:r w:rsidRPr="0080000E">
        <w:rPr>
          <w:rFonts w:ascii="Times New Roman" w:hAnsi="Times New Roman" w:cs="B Nazanin" w:hint="cs"/>
          <w:color w:val="0D0D0D" w:themeColor="text1" w:themeTint="F2"/>
          <w:sz w:val="28"/>
          <w:szCs w:val="28"/>
          <w:rtl/>
        </w:rPr>
        <w:softHyphen/>
        <w:t>رادمرد،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محمد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مهدی؛ جیردهی، روح</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اله،1391، اینترنت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آسیب</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 نخستین کنگره ملی رسانه های نوپدید.</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 فیاض</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بخش،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احمد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همکاران،1390، استفاده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اینترنت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دانشجویان،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مجله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پژوهشی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حکیم، دوره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14، شماره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2</w:t>
      </w:r>
      <w:r w:rsidRPr="0080000E">
        <w:rPr>
          <w:rFonts w:ascii="Times New Roman" w:hAnsi="Times New Roman" w:cs="B Nazanin"/>
          <w:color w:val="0D0D0D" w:themeColor="text1" w:themeTint="F2"/>
          <w:sz w:val="28"/>
          <w:szCs w:val="28"/>
          <w:rtl/>
        </w:rPr>
        <w:t xml:space="preserve">. </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[3] پورشهریاری،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سیما، 1384، نقش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استفاده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اینترنت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افسردگی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انزوای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چگونگی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ارتباط</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نوجوانان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ایرانی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والدین</w:t>
      </w:r>
      <w:r w:rsidRPr="0080000E">
        <w:rPr>
          <w:rFonts w:ascii="Times New Roman" w:hAnsi="Times New Roman" w:cs="B Nazanin" w:hint="cs"/>
          <w:color w:val="0D0D0D" w:themeColor="text1" w:themeTint="F2"/>
          <w:sz w:val="28"/>
          <w:szCs w:val="28"/>
          <w:rtl/>
        </w:rPr>
        <w:softHyphen/>
        <w:t>شان"،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طرح</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دانشگاهی،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معاونت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پژوهشی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دانشگاه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الزهرا(س).</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Pr>
      </w:pPr>
    </w:p>
    <w:p w:rsidR="00FD661C" w:rsidRPr="000E0F07" w:rsidRDefault="00FD661C" w:rsidP="00FD661C">
      <w:pPr>
        <w:bidi w:val="0"/>
        <w:spacing w:after="0" w:line="288" w:lineRule="auto"/>
        <w:ind w:firstLine="288"/>
        <w:jc w:val="both"/>
        <w:rPr>
          <w:rFonts w:ascii="Times New Roman" w:hAnsi="Times New Roman" w:cs="B Nazanin"/>
          <w:color w:val="0D0D0D" w:themeColor="text1" w:themeTint="F2"/>
          <w:sz w:val="24"/>
          <w:szCs w:val="24"/>
        </w:rPr>
      </w:pPr>
      <w:r w:rsidRPr="000E0F07">
        <w:rPr>
          <w:rFonts w:ascii="Times New Roman" w:hAnsi="Times New Roman" w:cs="B Nazanin"/>
          <w:color w:val="0D0D0D" w:themeColor="text1" w:themeTint="F2"/>
          <w:sz w:val="24"/>
          <w:szCs w:val="24"/>
        </w:rPr>
        <w:t>[4] Stieger, S ,2013, Who commits virtual identity suicide? Differences in privacy concerns, Internet addiction, and personality between Facebook users and quitter, Cyberpsychology, Behavior, And Social Networking, 16(9).</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[5] مسعودنیا،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ابراهیم، 1390، رابطه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استفاده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آسیب</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شناختی/جبری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اینترنت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بروز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علایم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اضطراب</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خوابی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میان اعضای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هیئت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علمی دانشگاه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یزد،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فصلنامه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پژوهش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برنامه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ریزی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آموزش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عالی،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شماره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16.</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[6] اسلامی، مروارید، 1391، بررسی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شبکه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تأثیرات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ابعاد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مختلف</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 مجموعه مقالات نخستین کنگره ملی فضاي مجازي و آسيب</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هاي اجتماعي نوپديد.</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[7] امین خندقی، مقصود و ابراهیمی هرستانی، اصغر.(1390). "رویکردهای تحول در برنامه</w:t>
      </w:r>
      <w:r w:rsidRPr="0080000E">
        <w:rPr>
          <w:rFonts w:ascii="Times New Roman" w:hAnsi="Times New Roman" w:cs="B Nazanin" w:hint="cs"/>
          <w:color w:val="0D0D0D" w:themeColor="text1" w:themeTint="F2"/>
          <w:sz w:val="28"/>
          <w:szCs w:val="28"/>
          <w:rtl/>
        </w:rPr>
        <w:softHyphen/>
        <w:t>های درسی تربیت دینی نظام آموزش و پرورش جمهوری اسلامی: بررسی تحلیلی- نظری"، مجموعه مقالات اولین همایش ملی تحول بنیادین در نظام برنامه درسی ایران، اردیبهشت1390.</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Pr>
      </w:pP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[8] مهرام، بهروز. (1388). "نقش مولفه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هاي برنامه درسي در هويت دینی دانشجو (مطالعه موردی: دانشگاه فردوسی مشهد)". مجموعه مقالات همایش تربیت دینی، انتشارات موسسه آموزشی و پژوهشی امام خمینی(ره). </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[9] صحبت</w:t>
      </w:r>
      <w:r w:rsidRPr="0080000E">
        <w:rPr>
          <w:rFonts w:ascii="Times New Roman" w:hAnsi="Times New Roman" w:cs="B Nazanin" w:hint="cs"/>
          <w:color w:val="0D0D0D" w:themeColor="text1" w:themeTint="F2"/>
          <w:sz w:val="28"/>
          <w:szCs w:val="28"/>
          <w:rtl/>
        </w:rPr>
        <w:softHyphen/>
        <w:t>لو، علی و جعفری، زهرا.</w:t>
      </w:r>
      <w:r w:rsidRPr="0080000E">
        <w:rPr>
          <w:rFonts w:ascii="Times New Roman" w:hAnsi="Times New Roman" w:cs="B Nazanin"/>
          <w:color w:val="0D0D0D" w:themeColor="text1" w:themeTint="F2"/>
          <w:sz w:val="28"/>
          <w:szCs w:val="28"/>
          <w:rtl/>
        </w:rPr>
        <w:t xml:space="preserve"> (1388)</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بررسی نقش و جایگاه تربیت دینی مدارس در برون رفت دانش</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آموزان از بحران</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های مطرح در قرن بیست و یک</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مجموعه مقالات همایش تربیت دینی، قم، انتشارات مؤسسه آموزشی و پرورشی امام خمینی (رحمه الله</w:t>
      </w:r>
      <w:r w:rsidRPr="0080000E">
        <w:rPr>
          <w:rFonts w:ascii="Times New Roman" w:hAnsi="Times New Roman" w:cs="B Nazanin" w:hint="cs"/>
          <w:color w:val="0D0D0D" w:themeColor="text1" w:themeTint="F2"/>
          <w:sz w:val="28"/>
          <w:szCs w:val="28"/>
          <w:rtl/>
        </w:rPr>
        <w:t>).</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xml:space="preserve"> [10] ابراهیم</w:t>
      </w:r>
      <w:r w:rsidRPr="0080000E">
        <w:rPr>
          <w:rFonts w:ascii="Times New Roman" w:hAnsi="Times New Roman" w:cs="B Nazanin" w:hint="cs"/>
          <w:color w:val="0D0D0D" w:themeColor="text1" w:themeTint="F2"/>
          <w:sz w:val="28"/>
          <w:szCs w:val="28"/>
          <w:rtl/>
        </w:rPr>
        <w:softHyphen/>
        <w:t>پور کومله، سمیرا؛ خزایی، کامیان. 1391، آسيب</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پديد؛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شبكه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مجازي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كمين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خانواده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ايراني، مجموعه مقالات نخستین کنگره ملی فضاي مجازي و آسيب هاي اجتماعي نوپديد.</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[11] معمار،ثریا؛ عدلی</w:t>
      </w:r>
      <w:r w:rsidRPr="0080000E">
        <w:rPr>
          <w:rFonts w:ascii="Times New Roman" w:hAnsi="Times New Roman" w:cs="B Nazanin" w:hint="cs"/>
          <w:color w:val="0D0D0D" w:themeColor="text1" w:themeTint="F2"/>
          <w:sz w:val="28"/>
          <w:szCs w:val="28"/>
          <w:rtl/>
        </w:rPr>
        <w:softHyphen/>
        <w:t>پور، صمد؛ خاکسار، فائزه. (1391). "شبكه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هاي اجتماعي مجازي و بحران هويت </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با تأكيد بر بحران هويتي ايران</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فصلنامه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علمي</w:t>
      </w:r>
      <w:r w:rsidRPr="0080000E">
        <w:rPr>
          <w:rFonts w:ascii="Times New Roman" w:hAnsi="Times New Roman" w:cs="B Nazanin"/>
          <w:color w:val="0D0D0D" w:themeColor="text1" w:themeTint="F2"/>
          <w:sz w:val="28"/>
          <w:szCs w:val="28"/>
        </w:rPr>
        <w:t xml:space="preserve"> – </w:t>
      </w:r>
      <w:r w:rsidRPr="0080000E">
        <w:rPr>
          <w:rFonts w:ascii="Times New Roman" w:hAnsi="Times New Roman" w:cs="B Nazanin"/>
          <w:color w:val="0D0D0D" w:themeColor="text1" w:themeTint="F2"/>
          <w:sz w:val="28"/>
          <w:szCs w:val="28"/>
          <w:rtl/>
        </w:rPr>
        <w:t>پژوهشي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مطالعات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تحقيقات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اجتماعي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ایران</w:t>
      </w:r>
      <w:r w:rsidRPr="0080000E">
        <w:rPr>
          <w:rFonts w:ascii="Times New Roman" w:hAnsi="Times New Roman" w:cs="B Nazanin" w:hint="cs"/>
          <w:color w:val="0D0D0D" w:themeColor="text1" w:themeTint="F2"/>
          <w:sz w:val="28"/>
          <w:szCs w:val="28"/>
          <w:rtl/>
        </w:rPr>
        <w:t>،د</w:t>
      </w:r>
      <w:r w:rsidRPr="0080000E">
        <w:rPr>
          <w:rFonts w:ascii="Times New Roman" w:hAnsi="Times New Roman" w:cs="B Nazanin"/>
          <w:color w:val="0D0D0D" w:themeColor="text1" w:themeTint="F2"/>
          <w:sz w:val="28"/>
          <w:szCs w:val="28"/>
          <w:rtl/>
        </w:rPr>
        <w:t>وره</w:t>
      </w:r>
      <w:r w:rsidRPr="0080000E">
        <w:rPr>
          <w:rFonts w:ascii="Times New Roman" w:hAnsi="Times New Roman" w:cs="B Nazanin" w:hint="cs"/>
          <w:color w:val="0D0D0D" w:themeColor="text1" w:themeTint="F2"/>
          <w:sz w:val="28"/>
          <w:szCs w:val="28"/>
          <w:rtl/>
        </w:rPr>
        <w:t xml:space="preserve"> 1</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شماره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4، صص155-176.</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 [12] عدلی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پور،صمد. (1391). "تحليل جامعه شناختي پيامدهاي شبكه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هاي اجتماعي مجازي بر هويت اجتماعي كاربران جوان شهر اصفهان"، رساله کارشناسی ارشد جامعه شناسی، دانشگاه اصفهان</w:t>
      </w:r>
      <w:r w:rsidRPr="0080000E">
        <w:rPr>
          <w:rFonts w:ascii="Times New Roman" w:hAnsi="Times New Roman" w:cs="B Nazanin"/>
          <w:color w:val="0D0D0D" w:themeColor="text1" w:themeTint="F2"/>
          <w:sz w:val="28"/>
          <w:szCs w:val="28"/>
        </w:rPr>
        <w:t>.</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Pr>
      </w:pPr>
    </w:p>
    <w:p w:rsidR="00FD661C" w:rsidRPr="000E0F07" w:rsidRDefault="00FD661C" w:rsidP="00FD661C">
      <w:pPr>
        <w:bidi w:val="0"/>
        <w:spacing w:after="0" w:line="288" w:lineRule="auto"/>
        <w:ind w:firstLine="288"/>
        <w:jc w:val="both"/>
        <w:rPr>
          <w:rFonts w:ascii="Times New Roman" w:hAnsi="Times New Roman" w:cs="B Nazanin"/>
          <w:color w:val="0D0D0D" w:themeColor="text1" w:themeTint="F2"/>
          <w:sz w:val="24"/>
          <w:szCs w:val="24"/>
        </w:rPr>
      </w:pPr>
      <w:r w:rsidRPr="000E0F07">
        <w:rPr>
          <w:rFonts w:ascii="Times New Roman" w:hAnsi="Times New Roman" w:cs="B Nazanin"/>
          <w:color w:val="0D0D0D" w:themeColor="text1" w:themeTint="F2"/>
          <w:sz w:val="24"/>
          <w:szCs w:val="24"/>
        </w:rPr>
        <w:t>[13] Cao F, Su L, Lin T, Gao X. 2007, The Relationship between impulsivity and Internet addiction in a sample of Chinese dolesdents. Eur Psychiatry. Aug; 22:466-471.</w:t>
      </w:r>
    </w:p>
    <w:p w:rsidR="00FD661C" w:rsidRPr="000E0F07" w:rsidRDefault="00FD661C" w:rsidP="00FD661C">
      <w:pPr>
        <w:bidi w:val="0"/>
        <w:spacing w:after="0" w:line="288" w:lineRule="auto"/>
        <w:ind w:firstLine="288"/>
        <w:jc w:val="both"/>
        <w:rPr>
          <w:rFonts w:ascii="Times New Roman" w:hAnsi="Times New Roman" w:cs="B Nazanin"/>
          <w:color w:val="0D0D0D" w:themeColor="text1" w:themeTint="F2"/>
          <w:sz w:val="24"/>
          <w:szCs w:val="24"/>
          <w:rtl/>
        </w:rPr>
      </w:pPr>
    </w:p>
    <w:p w:rsidR="00FD661C" w:rsidRPr="000E0F07" w:rsidRDefault="00FD661C" w:rsidP="00FD661C">
      <w:pPr>
        <w:bidi w:val="0"/>
        <w:spacing w:after="0" w:line="288" w:lineRule="auto"/>
        <w:ind w:firstLine="288"/>
        <w:jc w:val="both"/>
        <w:rPr>
          <w:rFonts w:ascii="Times New Roman" w:hAnsi="Times New Roman" w:cs="B Nazanin"/>
          <w:color w:val="0D0D0D" w:themeColor="text1" w:themeTint="F2"/>
          <w:sz w:val="24"/>
          <w:szCs w:val="24"/>
        </w:rPr>
      </w:pPr>
      <w:r w:rsidRPr="000E0F07">
        <w:rPr>
          <w:rFonts w:ascii="Times New Roman" w:hAnsi="Times New Roman" w:cs="B Nazanin"/>
          <w:color w:val="0D0D0D" w:themeColor="text1" w:themeTint="F2"/>
          <w:sz w:val="24"/>
          <w:szCs w:val="24"/>
        </w:rPr>
        <w:t>[14] Yen, J., Koc, Yen C, wuH, Yang M. 2007, The comorbid psychiatric symptoms of Internet addiction: attention deficit and hyperactivity disorder (ADHD), depression, social phobia, and hostility. J Adolesc Health , 41(1), 93-98.</w:t>
      </w:r>
    </w:p>
    <w:p w:rsidR="00FD661C" w:rsidRPr="000E0F07" w:rsidRDefault="00FD661C" w:rsidP="00FD661C">
      <w:pPr>
        <w:bidi w:val="0"/>
        <w:spacing w:after="0" w:line="288" w:lineRule="auto"/>
        <w:ind w:firstLine="288"/>
        <w:jc w:val="both"/>
        <w:rPr>
          <w:rFonts w:ascii="Times New Roman" w:hAnsi="Times New Roman" w:cs="B Nazanin"/>
          <w:color w:val="0D0D0D" w:themeColor="text1" w:themeTint="F2"/>
          <w:sz w:val="24"/>
          <w:szCs w:val="24"/>
        </w:rPr>
      </w:pPr>
    </w:p>
    <w:p w:rsidR="00FD661C" w:rsidRPr="000E0F07" w:rsidRDefault="00FD661C" w:rsidP="00FD661C">
      <w:pPr>
        <w:bidi w:val="0"/>
        <w:spacing w:after="0" w:line="288" w:lineRule="auto"/>
        <w:ind w:firstLine="288"/>
        <w:jc w:val="both"/>
        <w:rPr>
          <w:rFonts w:ascii="Times New Roman" w:hAnsi="Times New Roman" w:cs="B Nazanin"/>
          <w:color w:val="0D0D0D" w:themeColor="text1" w:themeTint="F2"/>
          <w:sz w:val="24"/>
          <w:szCs w:val="24"/>
        </w:rPr>
      </w:pPr>
      <w:r w:rsidRPr="000E0F07">
        <w:rPr>
          <w:rFonts w:ascii="Times New Roman" w:hAnsi="Times New Roman" w:cs="B Nazanin"/>
          <w:color w:val="0D0D0D" w:themeColor="text1" w:themeTint="F2"/>
          <w:sz w:val="24"/>
          <w:szCs w:val="24"/>
        </w:rPr>
        <w:t>[15] Kim, K., Ryu, E., Chon, M. Y., Yeun, E. J., Choi, S. Y., Seo, J. S., et al. 2006,Internet addiction in Korean adolescents and its relation to depression and suicidal indeation: A questionnaire  survey. Int J Nurs Stud, 43(2),185-92.</w:t>
      </w:r>
    </w:p>
    <w:p w:rsidR="00FD661C" w:rsidRPr="000E0F07" w:rsidRDefault="00FD661C" w:rsidP="00FD661C">
      <w:pPr>
        <w:bidi w:val="0"/>
        <w:spacing w:after="0" w:line="288" w:lineRule="auto"/>
        <w:ind w:firstLine="288"/>
        <w:jc w:val="both"/>
        <w:rPr>
          <w:rFonts w:ascii="Times New Roman" w:hAnsi="Times New Roman" w:cs="B Nazanin"/>
          <w:color w:val="0D0D0D" w:themeColor="text1" w:themeTint="F2"/>
          <w:sz w:val="24"/>
          <w:szCs w:val="24"/>
        </w:rPr>
      </w:pPr>
    </w:p>
    <w:p w:rsidR="00FD661C" w:rsidRPr="000E0F07" w:rsidRDefault="00FD661C" w:rsidP="00FD661C">
      <w:pPr>
        <w:bidi w:val="0"/>
        <w:spacing w:after="0" w:line="288" w:lineRule="auto"/>
        <w:ind w:firstLine="288"/>
        <w:jc w:val="both"/>
        <w:rPr>
          <w:rFonts w:ascii="Times New Roman" w:hAnsi="Times New Roman" w:cs="B Nazanin"/>
          <w:color w:val="0D0D0D" w:themeColor="text1" w:themeTint="F2"/>
          <w:sz w:val="24"/>
          <w:szCs w:val="24"/>
          <w:rtl/>
        </w:rPr>
      </w:pPr>
      <w:r w:rsidRPr="000E0F07">
        <w:rPr>
          <w:rFonts w:ascii="Times New Roman" w:hAnsi="Times New Roman" w:cs="B Nazanin"/>
          <w:color w:val="0D0D0D" w:themeColor="text1" w:themeTint="F2"/>
          <w:sz w:val="24"/>
          <w:szCs w:val="24"/>
        </w:rPr>
        <w:t>[16] Favaretto G, Morandin I, Gava M, Binotto f. Internet and psychopathology: an analysis of the use of the Web by 1075 students at secondary school. Epidemiol psichiatr Soc, 13(4):249-54.</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[17] گوستاو</w:t>
      </w:r>
      <w:r w:rsidRPr="0080000E">
        <w:rPr>
          <w:rFonts w:ascii="Times New Roman" w:hAnsi="Times New Roman" w:cs="B Nazanin" w:hint="cs"/>
          <w:color w:val="0D0D0D" w:themeColor="text1" w:themeTint="F2"/>
          <w:sz w:val="28"/>
          <w:szCs w:val="28"/>
          <w:rtl/>
        </w:rPr>
        <w:softHyphen/>
        <w:t>مش،</w:t>
      </w:r>
      <w:r w:rsidRPr="0080000E">
        <w:rPr>
          <w:rFonts w:ascii="Times New Roman" w:hAnsi="Times New Roman" w:cs="B Nazanin"/>
          <w:color w:val="0D0D0D" w:themeColor="text1" w:themeTint="F2"/>
          <w:sz w:val="28"/>
          <w:szCs w:val="28"/>
        </w:rPr>
        <w:t>2002</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تاثیر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اینترنت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کیفیت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ارتباط</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نوجوانان،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بازیابی شده از سایت </w:t>
      </w:r>
      <w:hyperlink r:id="rId8" w:history="1">
        <w:r w:rsidRPr="0080000E">
          <w:rPr>
            <w:rStyle w:val="Hyperlink"/>
            <w:rFonts w:ascii="Times New Roman" w:hAnsi="Times New Roman" w:cs="B Nazanin"/>
            <w:color w:val="0D0D0D" w:themeColor="text1" w:themeTint="F2"/>
            <w:sz w:val="28"/>
            <w:szCs w:val="28"/>
          </w:rPr>
          <w:t>iranculture.com</w:t>
        </w:r>
      </w:hyperlink>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در تاریخ 17/9/93.</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[18] </w:t>
      </w:r>
      <w:r w:rsidRPr="0080000E">
        <w:rPr>
          <w:rFonts w:ascii="Times New Roman" w:hAnsi="Times New Roman" w:cs="B Nazanin"/>
          <w:color w:val="0D0D0D" w:themeColor="text1" w:themeTint="F2"/>
          <w:sz w:val="28"/>
          <w:szCs w:val="28"/>
          <w:rtl/>
        </w:rPr>
        <w:t>رفعت جاه، مریم و علی شکوری</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(1387)</w:t>
      </w:r>
      <w:r w:rsidRPr="0080000E">
        <w:rPr>
          <w:rFonts w:ascii="Times New Roman" w:hAnsi="Times New Roman" w:cs="B Nazanin" w:hint="cs"/>
          <w:color w:val="0D0D0D" w:themeColor="text1" w:themeTint="F2"/>
          <w:sz w:val="28"/>
          <w:szCs w:val="28"/>
          <w:rtl/>
        </w:rPr>
        <w:t>. "</w:t>
      </w:r>
      <w:r w:rsidRPr="0080000E">
        <w:rPr>
          <w:rFonts w:ascii="Times New Roman" w:hAnsi="Times New Roman" w:cs="B Nazanin"/>
          <w:color w:val="0D0D0D" w:themeColor="text1" w:themeTint="F2"/>
          <w:sz w:val="28"/>
          <w:szCs w:val="28"/>
          <w:rtl/>
        </w:rPr>
        <w:t>اینترنت و هویت اجتماعی</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فصلنامه جهانی رسانه، شماره 5 </w:t>
      </w:r>
      <w:r w:rsidRPr="0080000E">
        <w:rPr>
          <w:rFonts w:ascii="Times New Roman" w:hAnsi="Times New Roman" w:cs="B Nazanin" w:hint="cs"/>
          <w:color w:val="0D0D0D" w:themeColor="text1" w:themeTint="F2"/>
          <w:sz w:val="28"/>
          <w:szCs w:val="28"/>
          <w:rtl/>
        </w:rPr>
        <w:t>صص</w:t>
      </w:r>
      <w:r w:rsidRPr="0080000E">
        <w:rPr>
          <w:rFonts w:ascii="Times New Roman" w:hAnsi="Times New Roman" w:cs="B Nazanin"/>
          <w:color w:val="0D0D0D" w:themeColor="text1" w:themeTint="F2"/>
          <w:sz w:val="28"/>
          <w:szCs w:val="28"/>
          <w:rtl/>
        </w:rPr>
        <w:t xml:space="preserve"> 1-17</w:t>
      </w:r>
      <w:r w:rsidRPr="0080000E">
        <w:rPr>
          <w:rFonts w:ascii="Times New Roman" w:hAnsi="Times New Roman" w:cs="B Nazanin"/>
          <w:color w:val="0D0D0D" w:themeColor="text1" w:themeTint="F2"/>
          <w:sz w:val="28"/>
          <w:szCs w:val="28"/>
        </w:rPr>
        <w:t>.</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[19] عباسی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قادي، مجتبی و خلیلی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کاشانی،مرتضی. (1390). "تأثير اينترنت بر هويت ملي". تهران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پژوهشکده مطالعات راهبردي</w:t>
      </w:r>
      <w:r w:rsidRPr="0080000E">
        <w:rPr>
          <w:rFonts w:ascii="Times New Roman" w:hAnsi="Times New Roman" w:cs="B Nazanin"/>
          <w:color w:val="0D0D0D" w:themeColor="text1" w:themeTint="F2"/>
          <w:sz w:val="28"/>
          <w:szCs w:val="28"/>
        </w:rPr>
        <w:t>.</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 [20]</w:t>
      </w:r>
      <w:r w:rsidRPr="0080000E">
        <w:rPr>
          <w:rFonts w:ascii="Times New Roman" w:hAnsi="Times New Roman" w:cs="B Nazanin"/>
          <w:color w:val="0D0D0D" w:themeColor="text1" w:themeTint="F2"/>
          <w:sz w:val="28"/>
          <w:szCs w:val="28"/>
          <w:rtl/>
        </w:rPr>
        <w:t xml:space="preserve"> مهدی‌زاده، شراره و عنبرین، زینب</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(1388)</w:t>
      </w:r>
      <w:r w:rsidRPr="0080000E">
        <w:rPr>
          <w:rFonts w:ascii="Times New Roman" w:hAnsi="Times New Roman" w:cs="B Nazanin" w:hint="cs"/>
          <w:color w:val="0D0D0D" w:themeColor="text1" w:themeTint="F2"/>
          <w:sz w:val="28"/>
          <w:szCs w:val="28"/>
          <w:rtl/>
        </w:rPr>
        <w:t>. "</w:t>
      </w:r>
      <w:r w:rsidRPr="0080000E">
        <w:rPr>
          <w:rFonts w:ascii="Times New Roman" w:hAnsi="Times New Roman" w:cs="B Nazanin"/>
          <w:color w:val="0D0D0D" w:themeColor="text1" w:themeTint="F2"/>
          <w:sz w:val="28"/>
          <w:szCs w:val="28"/>
          <w:rtl/>
        </w:rPr>
        <w:t>بررسی رابطه میزان و نحوه استفاده از اینترنت و هویت فرهنگی جوانان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 فصلنامه انجمن ایرانی مطالعات فرهنگی و ارتباطات، شماره 17 </w:t>
      </w:r>
      <w:r w:rsidRPr="0080000E">
        <w:rPr>
          <w:rFonts w:ascii="Times New Roman" w:hAnsi="Times New Roman" w:cs="B Nazanin" w:hint="cs"/>
          <w:color w:val="0D0D0D" w:themeColor="text1" w:themeTint="F2"/>
          <w:sz w:val="28"/>
          <w:szCs w:val="28"/>
          <w:rtl/>
        </w:rPr>
        <w:t>صص</w:t>
      </w:r>
      <w:r w:rsidRPr="0080000E">
        <w:rPr>
          <w:rFonts w:ascii="Times New Roman" w:hAnsi="Times New Roman" w:cs="B Nazanin"/>
          <w:color w:val="0D0D0D" w:themeColor="text1" w:themeTint="F2"/>
          <w:sz w:val="28"/>
          <w:szCs w:val="28"/>
          <w:rtl/>
        </w:rPr>
        <w:t xml:space="preserve"> 2-28</w:t>
      </w:r>
      <w:r w:rsidRPr="0080000E">
        <w:rPr>
          <w:rFonts w:ascii="Times New Roman" w:hAnsi="Times New Roman" w:cs="B Nazanin"/>
          <w:color w:val="0D0D0D" w:themeColor="text1" w:themeTint="F2"/>
          <w:sz w:val="28"/>
          <w:szCs w:val="28"/>
        </w:rPr>
        <w:t>.</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xml:space="preserve"> [21] </w:t>
      </w:r>
      <w:r w:rsidRPr="0080000E">
        <w:rPr>
          <w:rFonts w:ascii="Times New Roman" w:hAnsi="Times New Roman" w:cs="B Nazanin"/>
          <w:color w:val="0D0D0D" w:themeColor="text1" w:themeTint="F2"/>
          <w:sz w:val="28"/>
          <w:szCs w:val="28"/>
          <w:rtl/>
        </w:rPr>
        <w:t>احمدپور، مریم و قادرزاده، امید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(1389)</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تعامل در فضای سایبر و تأثیر آن بر هویت دینی جوانان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فصلنامه پژوهش جوانان، فرهنگ و جامعه، شماره </w:t>
      </w:r>
      <w:r w:rsidRPr="0080000E">
        <w:rPr>
          <w:rFonts w:ascii="Times New Roman" w:hAnsi="Times New Roman" w:cs="B Nazanin" w:hint="cs"/>
          <w:color w:val="0D0D0D" w:themeColor="text1" w:themeTint="F2"/>
          <w:sz w:val="28"/>
          <w:szCs w:val="28"/>
          <w:rtl/>
        </w:rPr>
        <w:t>5 صص</w:t>
      </w:r>
      <w:r w:rsidRPr="0080000E">
        <w:rPr>
          <w:rFonts w:ascii="Times New Roman" w:hAnsi="Times New Roman" w:cs="B Nazanin"/>
          <w:color w:val="0D0D0D" w:themeColor="text1" w:themeTint="F2"/>
          <w:sz w:val="28"/>
          <w:szCs w:val="28"/>
          <w:rtl/>
        </w:rPr>
        <w:t xml:space="preserve"> 75-99</w:t>
      </w:r>
      <w:r w:rsidRPr="0080000E">
        <w:rPr>
          <w:rFonts w:ascii="Times New Roman" w:hAnsi="Times New Roman" w:cs="B Nazanin"/>
          <w:color w:val="0D0D0D" w:themeColor="text1" w:themeTint="F2"/>
          <w:sz w:val="28"/>
          <w:szCs w:val="28"/>
        </w:rPr>
        <w:t>.</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[22] قاسمی، وحید؛ عدلی</w:t>
      </w:r>
      <w:r w:rsidRPr="0080000E">
        <w:rPr>
          <w:rFonts w:ascii="Times New Roman" w:hAnsi="Times New Roman" w:cs="B Nazanin" w:hint="cs"/>
          <w:color w:val="0D0D0D" w:themeColor="text1" w:themeTint="F2"/>
          <w:sz w:val="28"/>
          <w:szCs w:val="28"/>
          <w:rtl/>
        </w:rPr>
        <w:softHyphen/>
        <w:t>پور، صمد و کیانپور، مسعود. (1391). "تعامل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فضاي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مجازي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شبکه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اینترنتي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تأثیر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هویت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دیني جوانان؛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مطالعه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موردي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فیس</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بوک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جوانان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اصفهان". دوفصلنامه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علمي</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پژوهشي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ارتباطات،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نوزدهم، دوره14</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شمارة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2،</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پاییز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زمستان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1391</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صص</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5-36.</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[23] جلیلی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فیروزی، شقایق. (1385). " بازنمایی هویت دینی در فضای مجازی". پایان نامه کارشناسی ارشد رشته جامعه شناسی،تهران، دانشگاه علامه طباطبایی.</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[24] عباسی</w:t>
      </w:r>
      <w:r w:rsidRPr="0080000E">
        <w:rPr>
          <w:rFonts w:ascii="Times New Roman" w:hAnsi="Times New Roman" w:cs="B Nazanin" w:hint="cs"/>
          <w:color w:val="0D0D0D" w:themeColor="text1" w:themeTint="F2"/>
          <w:sz w:val="28"/>
          <w:szCs w:val="28"/>
          <w:rtl/>
        </w:rPr>
        <w:softHyphen/>
        <w:t>قادی، مجتبی. (1386). "بررسی رابطه استفاده از اینترنت و هویت کاربران". مجله رسانه، سال هیجدهم، شماره1.</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[28] ستوده، هاجر؛رشيدي،كيانوش، 1392، پيامدهاي فن</w:t>
      </w:r>
      <w:r w:rsidRPr="0080000E">
        <w:rPr>
          <w:rFonts w:ascii="Times New Roman" w:hAnsi="Times New Roman" w:cs="B Nazanin" w:hint="cs"/>
          <w:color w:val="0D0D0D" w:themeColor="text1" w:themeTint="F2"/>
          <w:sz w:val="28"/>
          <w:szCs w:val="28"/>
          <w:rtl/>
        </w:rPr>
        <w:softHyphen/>
        <w:t>آوري اطلاعات براي سلامت روان، اخلاق و اجتماع</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مديريت اطلاعات سلامت، 10(2).</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[29] قاسمی گل</w:t>
      </w:r>
      <w:r w:rsidRPr="0080000E">
        <w:rPr>
          <w:rFonts w:ascii="Times New Roman" w:hAnsi="Times New Roman" w:cs="B Nazanin" w:hint="cs"/>
          <w:color w:val="0D0D0D" w:themeColor="text1" w:themeTint="F2"/>
          <w:sz w:val="28"/>
          <w:szCs w:val="28"/>
          <w:rtl/>
        </w:rPr>
        <w:softHyphen/>
        <w:t>افشانی، محمدرضا، 1389، آسیب های اجتماعی در حوزه مدرسه،رشد آموزش علوم اجتماعی، دوره 14، شماره. 2.</w:t>
      </w:r>
      <w:r w:rsidRPr="0080000E">
        <w:rPr>
          <w:rFonts w:ascii="Times New Roman" w:hAnsi="Times New Roman" w:cs="B Nazanin" w:hint="cs"/>
          <w:color w:val="0D0D0D" w:themeColor="text1" w:themeTint="F2"/>
          <w:sz w:val="28"/>
          <w:szCs w:val="28"/>
        </w:rPr>
        <w:t xml:space="preserve"> </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[30] سراج</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زاده، حسین.(1374). "</w:t>
      </w:r>
      <w:r>
        <w:rPr>
          <w:rFonts w:ascii="Times New Roman" w:hAnsi="Times New Roman" w:cs="B Nazanin" w:hint="cs"/>
          <w:color w:val="0D0D0D" w:themeColor="text1" w:themeTint="F2"/>
          <w:sz w:val="28"/>
          <w:szCs w:val="28"/>
          <w:rtl/>
        </w:rPr>
        <w:t>نگرش</w:t>
      </w:r>
      <w:r w:rsidRPr="0080000E">
        <w:rPr>
          <w:rFonts w:ascii="Times New Roman" w:hAnsi="Times New Roman" w:cs="B Nazanin" w:hint="cs"/>
          <w:color w:val="0D0D0D" w:themeColor="text1" w:themeTint="F2"/>
          <w:sz w:val="28"/>
          <w:szCs w:val="28"/>
          <w:rtl/>
        </w:rPr>
        <w:t xml:space="preserve"> و رفتارهای دینی نوجوانان تهرانی و دلالت</w:t>
      </w:r>
      <w:r w:rsidRPr="0080000E">
        <w:rPr>
          <w:rFonts w:ascii="Times New Roman" w:hAnsi="Times New Roman" w:cs="B Nazanin" w:hint="cs"/>
          <w:color w:val="0D0D0D" w:themeColor="text1" w:themeTint="F2"/>
          <w:sz w:val="28"/>
          <w:szCs w:val="28"/>
          <w:rtl/>
        </w:rPr>
        <w:softHyphen/>
        <w:t>های آن بر نظریه سکولار شدن"، نمایه پژوهش سال سوم شماره 9و10.</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[31] </w:t>
      </w:r>
      <w:r w:rsidRPr="0080000E">
        <w:rPr>
          <w:rFonts w:ascii="Times New Roman" w:hAnsi="Times New Roman" w:cs="B Nazanin"/>
          <w:color w:val="0D0D0D" w:themeColor="text1" w:themeTint="F2"/>
          <w:sz w:val="28"/>
          <w:szCs w:val="28"/>
          <w:rtl/>
        </w:rPr>
        <w:t>لطف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آبادی،حسین</w:t>
      </w:r>
      <w:r w:rsidRPr="0080000E">
        <w:rPr>
          <w:rFonts w:ascii="Times New Roman" w:hAnsi="Times New Roman" w:cs="B Nazanin" w:hint="cs"/>
          <w:color w:val="0D0D0D" w:themeColor="text1" w:themeTint="F2"/>
          <w:sz w:val="28"/>
          <w:szCs w:val="28"/>
          <w:rtl/>
        </w:rPr>
        <w:t xml:space="preserve"> و </w:t>
      </w:r>
      <w:r w:rsidRPr="0080000E">
        <w:rPr>
          <w:rFonts w:ascii="Times New Roman" w:hAnsi="Times New Roman" w:cs="B Nazanin"/>
          <w:color w:val="0D0D0D" w:themeColor="text1" w:themeTint="F2"/>
          <w:sz w:val="28"/>
          <w:szCs w:val="28"/>
          <w:rtl/>
        </w:rPr>
        <w:t xml:space="preserve">نوروزی،وحیده.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(1383). " </w:t>
      </w:r>
      <w:r w:rsidRPr="0080000E">
        <w:rPr>
          <w:rFonts w:ascii="Times New Roman" w:hAnsi="Times New Roman" w:cs="B Nazanin"/>
          <w:color w:val="0D0D0D" w:themeColor="text1" w:themeTint="F2"/>
          <w:sz w:val="28"/>
          <w:szCs w:val="28"/>
          <w:rtl/>
        </w:rPr>
        <w:t>بررسی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چگونگی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نگرش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دانش</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آموزان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دبیرستانی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پیش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دانشگاهی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ایران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جهانی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شدن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تأثیر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ارزش</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هویت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آنان</w:t>
      </w:r>
      <w:r w:rsidRPr="0080000E">
        <w:rPr>
          <w:rFonts w:ascii="Times New Roman" w:hAnsi="Times New Roman" w:cs="B Nazanin" w:hint="cs"/>
          <w:color w:val="0D0D0D" w:themeColor="text1" w:themeTint="F2"/>
          <w:sz w:val="28"/>
          <w:szCs w:val="28"/>
          <w:rtl/>
        </w:rPr>
        <w:t xml:space="preserve">".  مجله </w:t>
      </w:r>
      <w:r w:rsidRPr="0080000E">
        <w:rPr>
          <w:rFonts w:ascii="Times New Roman" w:hAnsi="Times New Roman" w:cs="B Nazanin"/>
          <w:color w:val="0D0D0D" w:themeColor="text1" w:themeTint="F2"/>
          <w:sz w:val="28"/>
          <w:szCs w:val="28"/>
          <w:rtl/>
        </w:rPr>
        <w:t>علمی</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پژوهشی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علوم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تربی</w:t>
      </w:r>
      <w:r w:rsidRPr="0080000E">
        <w:rPr>
          <w:rFonts w:ascii="Times New Roman" w:hAnsi="Times New Roman" w:cs="B Nazanin" w:hint="cs"/>
          <w:color w:val="0D0D0D" w:themeColor="text1" w:themeTint="F2"/>
          <w:sz w:val="28"/>
          <w:szCs w:val="28"/>
          <w:rtl/>
        </w:rPr>
        <w:t>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نوآوری</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آموزشی</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پايیز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83، شماره9 صص88-119.</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[32] محمدی، رشیده. (1394). " بررسی ارتباط تربیت دینی با اعتیاد به شبکه های اجتماعی مجازی دانش آموزان دختر دوره دوم متوسطه شهر زنجان". پایان</w:t>
      </w:r>
      <w:r w:rsidRPr="0080000E">
        <w:rPr>
          <w:rFonts w:ascii="Times New Roman" w:hAnsi="Times New Roman" w:cs="B Nazanin" w:hint="cs"/>
          <w:color w:val="0D0D0D" w:themeColor="text1" w:themeTint="F2"/>
          <w:sz w:val="28"/>
          <w:szCs w:val="28"/>
          <w:rtl/>
        </w:rPr>
        <w:softHyphen/>
        <w:t>نامه کارشناسی ارشد، تحقیقات آموزشی، دانشگاه آزاد اسلامی واحد زنجان.</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[33] بازرگان، عباس؛ سرمد، زهره؛ حجازی، الهه، 1387، روش های تحقیق در علوم رفتاری، تهران، انتشارات آگاه.</w:t>
      </w:r>
    </w:p>
    <w:p w:rsidR="00FD661C" w:rsidRPr="0080000E" w:rsidRDefault="00FD661C" w:rsidP="00FD661C">
      <w:pPr>
        <w:spacing w:after="0" w:line="288" w:lineRule="auto"/>
        <w:ind w:firstLine="288"/>
        <w:jc w:val="both"/>
        <w:rPr>
          <w:rFonts w:ascii="Times New Roman" w:hAnsi="Times New Roman" w:cs="B Nazanin"/>
          <w:color w:val="0D0D0D" w:themeColor="text1" w:themeTint="F2"/>
          <w:sz w:val="28"/>
          <w:szCs w:val="28"/>
        </w:rPr>
      </w:pPr>
    </w:p>
    <w:p w:rsidR="002A7E52" w:rsidRDefault="00FD661C" w:rsidP="00FD661C">
      <w:r w:rsidRPr="0080000E">
        <w:rPr>
          <w:rtl/>
        </w:rPr>
        <w:br w:type="column"/>
      </w:r>
      <w:bookmarkStart w:id="3" w:name="_GoBack"/>
      <w:bookmarkEnd w:id="3"/>
    </w:p>
    <w:sectPr w:rsidR="002A7E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61C" w:rsidRDefault="00FD661C" w:rsidP="00FD661C">
      <w:pPr>
        <w:spacing w:after="0" w:line="240" w:lineRule="auto"/>
      </w:pPr>
      <w:r>
        <w:separator/>
      </w:r>
    </w:p>
  </w:endnote>
  <w:endnote w:type="continuationSeparator" w:id="0">
    <w:p w:rsidR="00FD661C" w:rsidRDefault="00FD661C" w:rsidP="00FD6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2  Zar">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Nazanin,Bold">
    <w:altName w:val="Times New Roman"/>
    <w:panose1 w:val="00000000000000000000"/>
    <w:charset w:val="B2"/>
    <w:family w:val="auto"/>
    <w:notTrueType/>
    <w:pitch w:val="default"/>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B Yagut">
    <w:panose1 w:val="00000400000000000000"/>
    <w:charset w:val="B2"/>
    <w:family w:val="auto"/>
    <w:pitch w:val="variable"/>
    <w:sig w:usb0="00002001" w:usb1="80000000" w:usb2="00000008" w:usb3="00000000" w:csb0="00000040" w:csb1="00000000"/>
  </w:font>
  <w:font w:name="Nazanin">
    <w:altName w:val="Courier New"/>
    <w:charset w:val="B2"/>
    <w:family w:val="auto"/>
    <w:pitch w:val="variable"/>
    <w:sig w:usb0="00002000"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Zar">
    <w:altName w:val="Courier New"/>
    <w:charset w:val="B2"/>
    <w:family w:val="auto"/>
    <w:pitch w:val="variable"/>
    <w:sig w:usb0="00002000" w:usb1="80000000" w:usb2="00000008" w:usb3="00000000" w:csb0="00000040" w:csb1="00000000"/>
  </w:font>
  <w:font w:name="BZar">
    <w:altName w:val="Times New Roman"/>
    <w:panose1 w:val="00000000000000000000"/>
    <w:charset w:val="B2"/>
    <w:family w:val="auto"/>
    <w:notTrueType/>
    <w:pitch w:val="default"/>
    <w:sig w:usb0="00002001" w:usb1="00000000" w:usb2="00000000" w:usb3="00000000" w:csb0="00000040" w:csb1="00000000"/>
  </w:font>
  <w:font w:name="Droid Arabic Naskh">
    <w:altName w:val="Times New Roman"/>
    <w:panose1 w:val="00000000000000000000"/>
    <w:charset w:val="00"/>
    <w:family w:val="roman"/>
    <w:notTrueType/>
    <w:pitch w:val="default"/>
  </w:font>
  <w:font w:name="2  Lotus">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NASTALIQ">
    <w:charset w:val="B2"/>
    <w:family w:val="auto"/>
    <w:pitch w:val="variable"/>
    <w:sig w:usb0="00002001" w:usb1="00000000" w:usb2="00000000" w:usb3="00000000" w:csb0="00000040" w:csb1="00000000"/>
  </w:font>
  <w:font w:name="BLotus">
    <w:altName w:val="Times New Roman"/>
    <w:panose1 w:val="00000000000000000000"/>
    <w:charset w:val="B2"/>
    <w:family w:val="auto"/>
    <w:notTrueType/>
    <w:pitch w:val="default"/>
    <w:sig w:usb0="00002000"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61C" w:rsidRDefault="00FD661C" w:rsidP="00FD661C">
      <w:pPr>
        <w:spacing w:after="0" w:line="240" w:lineRule="auto"/>
      </w:pPr>
      <w:r>
        <w:separator/>
      </w:r>
    </w:p>
  </w:footnote>
  <w:footnote w:type="continuationSeparator" w:id="0">
    <w:p w:rsidR="00FD661C" w:rsidRDefault="00FD661C" w:rsidP="00FD661C">
      <w:pPr>
        <w:spacing w:after="0" w:line="240" w:lineRule="auto"/>
      </w:pPr>
      <w:r>
        <w:continuationSeparator/>
      </w:r>
    </w:p>
  </w:footnote>
  <w:footnote w:id="1">
    <w:p w:rsidR="00FD661C" w:rsidRDefault="00FD661C" w:rsidP="00FD661C">
      <w:pPr>
        <w:pStyle w:val="FootnoteText"/>
        <w:jc w:val="right"/>
        <w:rPr>
          <w:lang w:bidi="fa-IR"/>
        </w:rPr>
      </w:pPr>
      <w:r>
        <w:rPr>
          <w:rStyle w:val="FootnoteReference"/>
        </w:rPr>
        <w:footnoteRef/>
      </w:r>
      <w:r>
        <w:t xml:space="preserve"> Goldberg</w:t>
      </w:r>
    </w:p>
  </w:footnote>
  <w:footnote w:id="2">
    <w:p w:rsidR="00FD661C" w:rsidRDefault="00FD661C" w:rsidP="00FD661C">
      <w:pPr>
        <w:pStyle w:val="FootnoteText"/>
        <w:rPr>
          <w:lang w:bidi="fa-IR"/>
        </w:rPr>
      </w:pPr>
      <w:r>
        <w:rPr>
          <w:rStyle w:val="FootnoteReference"/>
        </w:rPr>
        <w:footnoteRef/>
      </w:r>
      <w:r>
        <w:rPr>
          <w:rtl/>
        </w:rPr>
        <w:t xml:space="preserve"> </w:t>
      </w:r>
      <w:r>
        <w:rPr>
          <w:rFonts w:hint="cs"/>
          <w:rtl/>
          <w:lang w:bidi="fa-IR"/>
        </w:rPr>
        <w:t>آیه 136 سوره نساء</w:t>
      </w:r>
    </w:p>
  </w:footnote>
  <w:footnote w:id="3">
    <w:p w:rsidR="00FD661C" w:rsidRDefault="00FD661C" w:rsidP="00FD661C">
      <w:pPr>
        <w:pStyle w:val="FootnoteText"/>
        <w:rPr>
          <w:lang w:bidi="fa-IR"/>
        </w:rPr>
      </w:pPr>
      <w:r>
        <w:rPr>
          <w:rStyle w:val="FootnoteReference"/>
        </w:rPr>
        <w:footnoteRef/>
      </w:r>
      <w:r>
        <w:rPr>
          <w:rtl/>
        </w:rPr>
        <w:t xml:space="preserve"> </w:t>
      </w:r>
      <w:r>
        <w:rPr>
          <w:rFonts w:hint="cs"/>
          <w:rtl/>
          <w:lang w:bidi="fa-IR"/>
        </w:rPr>
        <w:t>آیه 45 سوره عنکبوت</w:t>
      </w:r>
    </w:p>
  </w:footnote>
  <w:footnote w:id="4">
    <w:p w:rsidR="00FD661C" w:rsidRPr="000E0F07" w:rsidRDefault="00FD661C" w:rsidP="00FD661C">
      <w:pPr>
        <w:pStyle w:val="FootnoteText"/>
        <w:bidi w:val="0"/>
        <w:rPr>
          <w:rFonts w:asciiTheme="majorBidi" w:hAnsiTheme="majorBidi" w:cstheme="majorBidi"/>
          <w:color w:val="000000"/>
          <w:lang w:bidi="fa-IR"/>
        </w:rPr>
      </w:pPr>
      <w:r w:rsidRPr="000E0F07">
        <w:rPr>
          <w:rStyle w:val="FootnoteReference"/>
          <w:rFonts w:asciiTheme="majorBidi" w:hAnsiTheme="majorBidi"/>
          <w:color w:val="000000"/>
        </w:rPr>
        <w:footnoteRef/>
      </w:r>
      <w:r w:rsidRPr="000E0F07">
        <w:rPr>
          <w:rFonts w:asciiTheme="majorBidi" w:hAnsiTheme="majorBidi" w:cstheme="majorBidi"/>
          <w:color w:val="000000"/>
        </w:rPr>
        <w:t xml:space="preserve"> </w:t>
      </w:r>
      <w:r w:rsidRPr="000E0F07">
        <w:rPr>
          <w:rFonts w:asciiTheme="majorBidi" w:hAnsiTheme="majorBidi" w:cstheme="majorBidi"/>
          <w:color w:val="000000"/>
          <w:shd w:val="clear" w:color="auto" w:fill="FFFFFF"/>
        </w:rPr>
        <w:t>Cronbach's</w:t>
      </w:r>
      <w:r w:rsidRPr="000E0F07">
        <w:rPr>
          <w:rStyle w:val="apple-converted-space"/>
          <w:rFonts w:asciiTheme="majorBidi" w:hAnsiTheme="majorBidi" w:cstheme="majorBidi"/>
          <w:color w:val="000000"/>
          <w:shd w:val="clear" w:color="auto" w:fill="FFFFFF"/>
        </w:rPr>
        <w:t> </w:t>
      </w:r>
      <w:r w:rsidRPr="000E0F07">
        <w:rPr>
          <w:rStyle w:val="Emphasis"/>
          <w:rFonts w:asciiTheme="majorBidi" w:hAnsiTheme="majorBidi" w:cstheme="majorBidi"/>
          <w:color w:val="000000"/>
          <w:shd w:val="clear" w:color="auto" w:fill="FFFFFF"/>
        </w:rPr>
        <w:t>alpha</w:t>
      </w:r>
    </w:p>
  </w:footnote>
  <w:footnote w:id="5">
    <w:p w:rsidR="00FD661C" w:rsidRPr="000E0F07" w:rsidRDefault="00FD661C" w:rsidP="00FD661C">
      <w:pPr>
        <w:pStyle w:val="FootnoteText"/>
        <w:bidi w:val="0"/>
        <w:rPr>
          <w:rFonts w:asciiTheme="majorBidi" w:hAnsiTheme="majorBidi" w:cstheme="majorBidi"/>
          <w:color w:val="000000"/>
          <w:rtl/>
          <w:lang w:bidi="fa-IR"/>
        </w:rPr>
      </w:pPr>
      <w:r w:rsidRPr="000E0F07">
        <w:rPr>
          <w:rStyle w:val="FootnoteReference"/>
          <w:rFonts w:asciiTheme="majorBidi" w:hAnsiTheme="majorBidi"/>
          <w:color w:val="000000"/>
        </w:rPr>
        <w:footnoteRef/>
      </w:r>
      <w:r w:rsidRPr="000E0F07">
        <w:rPr>
          <w:rFonts w:asciiTheme="majorBidi" w:hAnsiTheme="majorBidi" w:cstheme="majorBidi"/>
          <w:color w:val="000000"/>
        </w:rPr>
        <w:t xml:space="preserve"> </w:t>
      </w:r>
      <w:r w:rsidRPr="000E0F07">
        <w:rPr>
          <w:rStyle w:val="Emphasis"/>
          <w:rFonts w:asciiTheme="majorBidi" w:hAnsiTheme="majorBidi" w:cstheme="majorBidi"/>
          <w:color w:val="000000"/>
          <w:shd w:val="clear" w:color="auto" w:fill="FFFFFF"/>
        </w:rPr>
        <w:t>Pearson</w:t>
      </w:r>
      <w:r w:rsidRPr="000E0F07">
        <w:rPr>
          <w:rStyle w:val="apple-converted-space"/>
          <w:rFonts w:asciiTheme="majorBidi" w:hAnsiTheme="majorBidi" w:cstheme="majorBidi"/>
          <w:color w:val="000000"/>
          <w:shd w:val="clear" w:color="auto" w:fill="FFFFFF"/>
        </w:rPr>
        <w:t> </w:t>
      </w:r>
      <w:r w:rsidRPr="000E0F07">
        <w:rPr>
          <w:rFonts w:asciiTheme="majorBidi" w:hAnsiTheme="majorBidi" w:cstheme="majorBidi"/>
          <w:color w:val="000000"/>
          <w:shd w:val="clear" w:color="auto" w:fill="FFFFFF"/>
        </w:rPr>
        <w:t>correlation coefficient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B7149"/>
    <w:multiLevelType w:val="hybridMultilevel"/>
    <w:tmpl w:val="251E5408"/>
    <w:lvl w:ilvl="0" w:tplc="BE58A7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339EE"/>
    <w:multiLevelType w:val="hybridMultilevel"/>
    <w:tmpl w:val="1A8A60D8"/>
    <w:lvl w:ilvl="0" w:tplc="368295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254DF"/>
    <w:multiLevelType w:val="hybridMultilevel"/>
    <w:tmpl w:val="D2D856F8"/>
    <w:lvl w:ilvl="0" w:tplc="834C78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141F16C7"/>
    <w:multiLevelType w:val="hybridMultilevel"/>
    <w:tmpl w:val="FA729714"/>
    <w:lvl w:ilvl="0" w:tplc="26E200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767F49"/>
    <w:multiLevelType w:val="hybridMultilevel"/>
    <w:tmpl w:val="7AF0EDB8"/>
    <w:lvl w:ilvl="0" w:tplc="CAA80238">
      <w:numFmt w:val="bullet"/>
      <w:lvlText w:val="-"/>
      <w:lvlJc w:val="left"/>
      <w:pPr>
        <w:ind w:left="720" w:hanging="360"/>
      </w:pPr>
      <w:rPr>
        <w:rFonts w:ascii="Tahoma" w:eastAsia="Times New Roman" w:hAnsi="Tahoma"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6F7DA1"/>
    <w:multiLevelType w:val="hybridMultilevel"/>
    <w:tmpl w:val="9DD80C7C"/>
    <w:lvl w:ilvl="0" w:tplc="CE7639C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296D05E5"/>
    <w:multiLevelType w:val="hybridMultilevel"/>
    <w:tmpl w:val="E104DF6A"/>
    <w:lvl w:ilvl="0" w:tplc="6FAC97D8">
      <w:start w:val="1"/>
      <w:numFmt w:val="arabicAlpha"/>
      <w:pStyle w:val="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1D7597"/>
    <w:multiLevelType w:val="hybridMultilevel"/>
    <w:tmpl w:val="5374023C"/>
    <w:lvl w:ilvl="0" w:tplc="13AE71C0">
      <w:start w:val="1"/>
      <w:numFmt w:val="decimal"/>
      <w:pStyle w:val="a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A55A4B"/>
    <w:multiLevelType w:val="hybridMultilevel"/>
    <w:tmpl w:val="DCBEFA70"/>
    <w:lvl w:ilvl="0" w:tplc="9098B45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C52597F"/>
    <w:multiLevelType w:val="hybridMultilevel"/>
    <w:tmpl w:val="9724EA3A"/>
    <w:lvl w:ilvl="0" w:tplc="AE66F318">
      <w:start w:val="2"/>
      <w:numFmt w:val="bullet"/>
      <w:lvlText w:val="-"/>
      <w:lvlJc w:val="left"/>
      <w:pPr>
        <w:ind w:left="720" w:hanging="360"/>
      </w:pPr>
      <w:rPr>
        <w:rFonts w:ascii="BNazanin,Bold"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B67152"/>
    <w:multiLevelType w:val="hybridMultilevel"/>
    <w:tmpl w:val="3C14404C"/>
    <w:lvl w:ilvl="0" w:tplc="F92CC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B612B0"/>
    <w:multiLevelType w:val="hybridMultilevel"/>
    <w:tmpl w:val="4DA6604C"/>
    <w:lvl w:ilvl="0" w:tplc="61C8BE28">
      <w:start w:val="1"/>
      <w:numFmt w:val="decimal"/>
      <w:pStyle w:val="a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D37BBC"/>
    <w:multiLevelType w:val="hybridMultilevel"/>
    <w:tmpl w:val="50CE3E1A"/>
    <w:lvl w:ilvl="0" w:tplc="9E605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D0919"/>
    <w:multiLevelType w:val="hybridMultilevel"/>
    <w:tmpl w:val="6DDACA1E"/>
    <w:lvl w:ilvl="0" w:tplc="965A5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4D3AA2"/>
    <w:multiLevelType w:val="hybridMultilevel"/>
    <w:tmpl w:val="64546F54"/>
    <w:lvl w:ilvl="0" w:tplc="31B8DA12">
      <w:start w:val="1"/>
      <w:numFmt w:val="decimal"/>
      <w:lvlText w:val="%1-"/>
      <w:lvlJc w:val="left"/>
      <w:pPr>
        <w:ind w:left="903" w:hanging="61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4B653038"/>
    <w:multiLevelType w:val="hybridMultilevel"/>
    <w:tmpl w:val="631A4D32"/>
    <w:lvl w:ilvl="0" w:tplc="0640231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513C313B"/>
    <w:multiLevelType w:val="hybridMultilevel"/>
    <w:tmpl w:val="AA3E7B0A"/>
    <w:lvl w:ilvl="0" w:tplc="9E605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8B6F29"/>
    <w:multiLevelType w:val="hybridMultilevel"/>
    <w:tmpl w:val="85B4DA60"/>
    <w:lvl w:ilvl="0" w:tplc="C71AB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0B6F9D"/>
    <w:multiLevelType w:val="hybridMultilevel"/>
    <w:tmpl w:val="FE9C6ADA"/>
    <w:lvl w:ilvl="0" w:tplc="CB1EE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2750DD"/>
    <w:multiLevelType w:val="hybridMultilevel"/>
    <w:tmpl w:val="BE265376"/>
    <w:lvl w:ilvl="0" w:tplc="C9266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D838AA"/>
    <w:multiLevelType w:val="hybridMultilevel"/>
    <w:tmpl w:val="3CFA9838"/>
    <w:lvl w:ilvl="0" w:tplc="29725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6"/>
  </w:num>
  <w:num w:numId="4">
    <w:abstractNumId w:val="2"/>
  </w:num>
  <w:num w:numId="5">
    <w:abstractNumId w:val="14"/>
  </w:num>
  <w:num w:numId="6">
    <w:abstractNumId w:val="17"/>
  </w:num>
  <w:num w:numId="7">
    <w:abstractNumId w:val="1"/>
  </w:num>
  <w:num w:numId="8">
    <w:abstractNumId w:val="3"/>
  </w:num>
  <w:num w:numId="9">
    <w:abstractNumId w:val="13"/>
  </w:num>
  <w:num w:numId="10">
    <w:abstractNumId w:val="5"/>
  </w:num>
  <w:num w:numId="11">
    <w:abstractNumId w:val="16"/>
  </w:num>
  <w:num w:numId="12">
    <w:abstractNumId w:val="12"/>
  </w:num>
  <w:num w:numId="13">
    <w:abstractNumId w:val="9"/>
  </w:num>
  <w:num w:numId="14">
    <w:abstractNumId w:val="8"/>
  </w:num>
  <w:num w:numId="15">
    <w:abstractNumId w:val="4"/>
  </w:num>
  <w:num w:numId="16">
    <w:abstractNumId w:val="20"/>
  </w:num>
  <w:num w:numId="17">
    <w:abstractNumId w:val="15"/>
  </w:num>
  <w:num w:numId="18">
    <w:abstractNumId w:val="0"/>
  </w:num>
  <w:num w:numId="19">
    <w:abstractNumId w:val="10"/>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ECA"/>
    <w:rsid w:val="002A7E52"/>
    <w:rsid w:val="00755ECA"/>
    <w:rsid w:val="00FD66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A0A041-7364-41D9-941D-57E3669CA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D661C"/>
    <w:pPr>
      <w:bidi/>
    </w:pPr>
  </w:style>
  <w:style w:type="paragraph" w:styleId="Heading1">
    <w:name w:val="heading 1"/>
    <w:basedOn w:val="Normal"/>
    <w:next w:val="Normal"/>
    <w:link w:val="Heading1Char"/>
    <w:qFormat/>
    <w:rsid w:val="00FD661C"/>
    <w:pPr>
      <w:keepNext/>
      <w:keepLines/>
      <w:spacing w:before="480" w:after="0"/>
      <w:jc w:val="center"/>
      <w:outlineLvl w:val="0"/>
    </w:pPr>
    <w:rPr>
      <w:rFonts w:ascii="B Titr" w:eastAsiaTheme="majorEastAsia" w:hAnsi="B Titr" w:cs="B Titr"/>
      <w:b/>
      <w:bCs/>
      <w:color w:val="0D0D0D" w:themeColor="text1" w:themeTint="F2"/>
      <w:sz w:val="24"/>
      <w:szCs w:val="24"/>
    </w:rPr>
  </w:style>
  <w:style w:type="paragraph" w:styleId="Heading2">
    <w:name w:val="heading 2"/>
    <w:basedOn w:val="Normal"/>
    <w:next w:val="Normal"/>
    <w:link w:val="Heading2Char"/>
    <w:unhideWhenUsed/>
    <w:qFormat/>
    <w:rsid w:val="00FD661C"/>
    <w:pPr>
      <w:keepNext/>
      <w:keepLines/>
      <w:spacing w:before="40" w:after="0"/>
      <w:jc w:val="center"/>
      <w:outlineLvl w:val="1"/>
    </w:pPr>
    <w:rPr>
      <w:rFonts w:ascii="B Nazanin" w:eastAsiaTheme="majorEastAsia" w:hAnsi="B Nazanin" w:cs="B Nazanin"/>
      <w:b/>
      <w:color w:val="0D0D0D" w:themeColor="text1" w:themeTint="F2"/>
      <w:sz w:val="24"/>
      <w:szCs w:val="24"/>
    </w:rPr>
  </w:style>
  <w:style w:type="paragraph" w:styleId="Heading3">
    <w:name w:val="heading 3"/>
    <w:aliases w:val="تیتر دوم"/>
    <w:basedOn w:val="Normal"/>
    <w:next w:val="Normal"/>
    <w:link w:val="Heading3Char"/>
    <w:unhideWhenUsed/>
    <w:qFormat/>
    <w:rsid w:val="00FD66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شکل و نمودار"/>
    <w:basedOn w:val="Normal"/>
    <w:next w:val="Normal"/>
    <w:link w:val="Heading4Char"/>
    <w:uiPriority w:val="9"/>
    <w:unhideWhenUsed/>
    <w:qFormat/>
    <w:rsid w:val="00FD661C"/>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FD661C"/>
    <w:pPr>
      <w:bidi w:val="0"/>
      <w:spacing w:before="240" w:after="60" w:line="240" w:lineRule="auto"/>
      <w:jc w:val="right"/>
      <w:outlineLvl w:val="4"/>
    </w:pPr>
    <w:rPr>
      <w:rFonts w:ascii="Calibri" w:eastAsia="SimSun" w:hAnsi="Calibri" w:cs="Arial"/>
      <w:b/>
      <w:bCs/>
      <w:i/>
      <w:iCs/>
      <w:sz w:val="26"/>
      <w:szCs w:val="26"/>
      <w:lang w:val="x-none"/>
    </w:rPr>
  </w:style>
  <w:style w:type="paragraph" w:styleId="Heading6">
    <w:name w:val="heading 6"/>
    <w:aliases w:val="فصل دوم"/>
    <w:basedOn w:val="Normal"/>
    <w:next w:val="Normal"/>
    <w:link w:val="Heading6Char"/>
    <w:uiPriority w:val="9"/>
    <w:unhideWhenUsed/>
    <w:qFormat/>
    <w:rsid w:val="00FD661C"/>
    <w:pPr>
      <w:keepNext/>
      <w:keepLines/>
      <w:spacing w:before="200" w:after="0" w:line="276" w:lineRule="auto"/>
      <w:outlineLvl w:val="5"/>
    </w:pPr>
    <w:rPr>
      <w:rFonts w:ascii="Cambria" w:eastAsia="Times New Roman" w:hAnsi="Cambria" w:cs="Times New Roman"/>
      <w:i/>
      <w:iCs/>
      <w:color w:val="243F60"/>
      <w:lang w:bidi="fa-IR"/>
    </w:rPr>
  </w:style>
  <w:style w:type="paragraph" w:styleId="Heading7">
    <w:name w:val="heading 7"/>
    <w:basedOn w:val="Normal"/>
    <w:next w:val="Normal"/>
    <w:link w:val="Heading7Char"/>
    <w:uiPriority w:val="9"/>
    <w:unhideWhenUsed/>
    <w:qFormat/>
    <w:rsid w:val="00FD661C"/>
    <w:pPr>
      <w:bidi w:val="0"/>
      <w:spacing w:before="320" w:after="100" w:line="240" w:lineRule="auto"/>
      <w:ind w:left="1166"/>
      <w:outlineLvl w:val="6"/>
    </w:pPr>
    <w:rPr>
      <w:rFonts w:ascii="Calibri" w:eastAsia="Times New Roman" w:hAnsi="Calibri" w:cs="Arial"/>
      <w:b/>
      <w:bCs/>
      <w:color w:val="9BBB59"/>
      <w:sz w:val="20"/>
      <w:szCs w:val="20"/>
      <w:lang w:bidi="en-US"/>
    </w:rPr>
  </w:style>
  <w:style w:type="paragraph" w:styleId="Heading8">
    <w:name w:val="heading 8"/>
    <w:basedOn w:val="Normal"/>
    <w:next w:val="Normal"/>
    <w:link w:val="Heading8Char"/>
    <w:uiPriority w:val="9"/>
    <w:unhideWhenUsed/>
    <w:qFormat/>
    <w:rsid w:val="00FD661C"/>
    <w:pPr>
      <w:bidi w:val="0"/>
      <w:spacing w:before="320" w:after="100" w:line="240" w:lineRule="auto"/>
      <w:ind w:left="1166"/>
      <w:outlineLvl w:val="7"/>
    </w:pPr>
    <w:rPr>
      <w:rFonts w:ascii="Calibri" w:eastAsia="Times New Roman" w:hAnsi="Calibri" w:cs="Arial"/>
      <w:b/>
      <w:bCs/>
      <w:i/>
      <w:iCs/>
      <w:color w:val="9BBB59"/>
      <w:sz w:val="20"/>
      <w:szCs w:val="20"/>
      <w:lang w:bidi="en-US"/>
    </w:rPr>
  </w:style>
  <w:style w:type="paragraph" w:styleId="Heading9">
    <w:name w:val="heading 9"/>
    <w:basedOn w:val="Normal"/>
    <w:next w:val="Normal"/>
    <w:link w:val="Heading9Char"/>
    <w:uiPriority w:val="9"/>
    <w:unhideWhenUsed/>
    <w:qFormat/>
    <w:rsid w:val="00FD661C"/>
    <w:pPr>
      <w:bidi w:val="0"/>
      <w:spacing w:before="320" w:after="100" w:line="240" w:lineRule="auto"/>
      <w:ind w:left="1166"/>
      <w:outlineLvl w:val="8"/>
    </w:pPr>
    <w:rPr>
      <w:rFonts w:ascii="Calibri" w:eastAsia="Times New Roman" w:hAnsi="Calibri" w:cs="Arial"/>
      <w:i/>
      <w:iCs/>
      <w:color w:val="9BBB59"/>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661C"/>
    <w:rPr>
      <w:rFonts w:ascii="B Titr" w:eastAsiaTheme="majorEastAsia" w:hAnsi="B Titr" w:cs="B Titr"/>
      <w:b/>
      <w:bCs/>
      <w:color w:val="0D0D0D" w:themeColor="text1" w:themeTint="F2"/>
      <w:sz w:val="24"/>
      <w:szCs w:val="24"/>
    </w:rPr>
  </w:style>
  <w:style w:type="character" w:customStyle="1" w:styleId="Heading2Char">
    <w:name w:val="Heading 2 Char"/>
    <w:basedOn w:val="DefaultParagraphFont"/>
    <w:link w:val="Heading2"/>
    <w:rsid w:val="00FD661C"/>
    <w:rPr>
      <w:rFonts w:ascii="B Nazanin" w:eastAsiaTheme="majorEastAsia" w:hAnsi="B Nazanin" w:cs="B Nazanin"/>
      <w:b/>
      <w:color w:val="0D0D0D" w:themeColor="text1" w:themeTint="F2"/>
      <w:sz w:val="24"/>
      <w:szCs w:val="24"/>
    </w:rPr>
  </w:style>
  <w:style w:type="character" w:customStyle="1" w:styleId="Heading3Char">
    <w:name w:val="Heading 3 Char"/>
    <w:aliases w:val="تیتر دوم Char"/>
    <w:basedOn w:val="DefaultParagraphFont"/>
    <w:link w:val="Heading3"/>
    <w:rsid w:val="00FD661C"/>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شکل و نمودار Char"/>
    <w:basedOn w:val="DefaultParagraphFont"/>
    <w:link w:val="Heading4"/>
    <w:uiPriority w:val="9"/>
    <w:rsid w:val="00FD661C"/>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FD661C"/>
    <w:rPr>
      <w:rFonts w:ascii="Calibri" w:eastAsia="SimSun" w:hAnsi="Calibri" w:cs="Arial"/>
      <w:b/>
      <w:bCs/>
      <w:i/>
      <w:iCs/>
      <w:sz w:val="26"/>
      <w:szCs w:val="26"/>
      <w:lang w:val="x-none"/>
    </w:rPr>
  </w:style>
  <w:style w:type="character" w:customStyle="1" w:styleId="Heading6Char">
    <w:name w:val="Heading 6 Char"/>
    <w:aliases w:val="فصل دوم Char"/>
    <w:basedOn w:val="DefaultParagraphFont"/>
    <w:link w:val="Heading6"/>
    <w:uiPriority w:val="9"/>
    <w:rsid w:val="00FD661C"/>
    <w:rPr>
      <w:rFonts w:ascii="Cambria" w:eastAsia="Times New Roman" w:hAnsi="Cambria" w:cs="Times New Roman"/>
      <w:i/>
      <w:iCs/>
      <w:color w:val="243F60"/>
      <w:lang w:bidi="fa-IR"/>
    </w:rPr>
  </w:style>
  <w:style w:type="character" w:customStyle="1" w:styleId="Heading7Char">
    <w:name w:val="Heading 7 Char"/>
    <w:basedOn w:val="DefaultParagraphFont"/>
    <w:link w:val="Heading7"/>
    <w:uiPriority w:val="9"/>
    <w:rsid w:val="00FD661C"/>
    <w:rPr>
      <w:rFonts w:ascii="Calibri" w:eastAsia="Times New Roman" w:hAnsi="Calibri" w:cs="Arial"/>
      <w:b/>
      <w:bCs/>
      <w:color w:val="9BBB59"/>
      <w:sz w:val="20"/>
      <w:szCs w:val="20"/>
      <w:lang w:bidi="en-US"/>
    </w:rPr>
  </w:style>
  <w:style w:type="character" w:customStyle="1" w:styleId="Heading8Char">
    <w:name w:val="Heading 8 Char"/>
    <w:basedOn w:val="DefaultParagraphFont"/>
    <w:link w:val="Heading8"/>
    <w:uiPriority w:val="9"/>
    <w:rsid w:val="00FD661C"/>
    <w:rPr>
      <w:rFonts w:ascii="Calibri" w:eastAsia="Times New Roman" w:hAnsi="Calibri" w:cs="Arial"/>
      <w:b/>
      <w:bCs/>
      <w:i/>
      <w:iCs/>
      <w:color w:val="9BBB59"/>
      <w:sz w:val="20"/>
      <w:szCs w:val="20"/>
      <w:lang w:bidi="en-US"/>
    </w:rPr>
  </w:style>
  <w:style w:type="character" w:customStyle="1" w:styleId="Heading9Char">
    <w:name w:val="Heading 9 Char"/>
    <w:basedOn w:val="DefaultParagraphFont"/>
    <w:link w:val="Heading9"/>
    <w:uiPriority w:val="9"/>
    <w:rsid w:val="00FD661C"/>
    <w:rPr>
      <w:rFonts w:ascii="Calibri" w:eastAsia="Times New Roman" w:hAnsi="Calibri" w:cs="Arial"/>
      <w:i/>
      <w:iCs/>
      <w:color w:val="9BBB59"/>
      <w:sz w:val="20"/>
      <w:szCs w:val="20"/>
      <w:lang w:bidi="en-US"/>
    </w:rPr>
  </w:style>
  <w:style w:type="paragraph" w:styleId="FootnoteText">
    <w:name w:val="footnote text"/>
    <w:aliases w:val="Char Char Char Char,پاورقي,پا ورقي,Footnote Text Char Char Char Char Char,Footnote Text Char Char Char,Footnote Text Char Char Char Char Char Char Char,Char, Char"/>
    <w:basedOn w:val="Normal"/>
    <w:link w:val="FootnoteTextChar"/>
    <w:uiPriority w:val="99"/>
    <w:unhideWhenUsed/>
    <w:rsid w:val="00FD661C"/>
    <w:pPr>
      <w:spacing w:after="0" w:line="240" w:lineRule="auto"/>
    </w:pPr>
    <w:rPr>
      <w:sz w:val="20"/>
      <w:szCs w:val="20"/>
    </w:rPr>
  </w:style>
  <w:style w:type="character" w:customStyle="1" w:styleId="FootnoteTextChar">
    <w:name w:val="Footnote Text Char"/>
    <w:aliases w:val="Char Char Char Char Char,پاورقي Char,پا ورقي Char,Footnote Text Char Char Char Char Char Char,Footnote Text Char Char Char Char,Footnote Text Char Char Char Char Char Char Char Char,Char Char, Char Char"/>
    <w:basedOn w:val="DefaultParagraphFont"/>
    <w:link w:val="FootnoteText"/>
    <w:uiPriority w:val="99"/>
    <w:rsid w:val="00FD661C"/>
    <w:rPr>
      <w:sz w:val="20"/>
      <w:szCs w:val="20"/>
    </w:rPr>
  </w:style>
  <w:style w:type="character" w:styleId="FootnoteReference">
    <w:name w:val="footnote reference"/>
    <w:basedOn w:val="DefaultParagraphFont"/>
    <w:unhideWhenUsed/>
    <w:rsid w:val="00FD661C"/>
    <w:rPr>
      <w:vertAlign w:val="superscript"/>
    </w:rPr>
  </w:style>
  <w:style w:type="paragraph" w:styleId="NormalWeb">
    <w:name w:val="Normal (Web)"/>
    <w:basedOn w:val="Normal"/>
    <w:uiPriority w:val="99"/>
    <w:unhideWhenUsed/>
    <w:rsid w:val="00FD661C"/>
    <w:rPr>
      <w:rFonts w:ascii="Times New Roman" w:hAnsi="Times New Roman" w:cs="Times New Roman"/>
      <w:sz w:val="24"/>
      <w:szCs w:val="24"/>
    </w:rPr>
  </w:style>
  <w:style w:type="paragraph" w:styleId="ListParagraph">
    <w:name w:val="List Paragraph"/>
    <w:basedOn w:val="Normal"/>
    <w:link w:val="ListParagraphChar"/>
    <w:uiPriority w:val="34"/>
    <w:qFormat/>
    <w:rsid w:val="00FD661C"/>
    <w:pPr>
      <w:ind w:left="720"/>
      <w:contextualSpacing/>
    </w:pPr>
  </w:style>
  <w:style w:type="paragraph" w:styleId="Header">
    <w:name w:val="header"/>
    <w:basedOn w:val="Normal"/>
    <w:link w:val="HeaderChar"/>
    <w:uiPriority w:val="99"/>
    <w:unhideWhenUsed/>
    <w:rsid w:val="00FD66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661C"/>
  </w:style>
  <w:style w:type="paragraph" w:styleId="Footer">
    <w:name w:val="footer"/>
    <w:basedOn w:val="Normal"/>
    <w:link w:val="FooterChar"/>
    <w:uiPriority w:val="99"/>
    <w:unhideWhenUsed/>
    <w:rsid w:val="00FD66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661C"/>
  </w:style>
  <w:style w:type="character" w:customStyle="1" w:styleId="st">
    <w:name w:val="st"/>
    <w:basedOn w:val="DefaultParagraphFont"/>
    <w:rsid w:val="00FD661C"/>
  </w:style>
  <w:style w:type="character" w:styleId="Emphasis">
    <w:name w:val="Emphasis"/>
    <w:basedOn w:val="DefaultParagraphFont"/>
    <w:uiPriority w:val="20"/>
    <w:qFormat/>
    <w:rsid w:val="00FD661C"/>
    <w:rPr>
      <w:i/>
      <w:iCs/>
    </w:rPr>
  </w:style>
  <w:style w:type="character" w:styleId="Hyperlink">
    <w:name w:val="Hyperlink"/>
    <w:uiPriority w:val="99"/>
    <w:rsid w:val="00FD661C"/>
    <w:rPr>
      <w:color w:val="0000FF"/>
      <w:u w:val="single"/>
    </w:rPr>
  </w:style>
  <w:style w:type="character" w:customStyle="1" w:styleId="hps">
    <w:name w:val="hps"/>
    <w:basedOn w:val="DefaultParagraphFont"/>
    <w:rsid w:val="00FD661C"/>
  </w:style>
  <w:style w:type="character" w:customStyle="1" w:styleId="Char">
    <w:name w:val="تيتر اول Char"/>
    <w:link w:val="a2"/>
    <w:locked/>
    <w:rsid w:val="00FD661C"/>
    <w:rPr>
      <w:rFonts w:ascii="B Yagut" w:eastAsia="Times New Roman" w:hAnsi="B Yagut" w:cs="Times New Roman"/>
      <w:b/>
      <w:bCs/>
      <w:sz w:val="32"/>
      <w:szCs w:val="32"/>
      <w:lang w:val="x-none" w:eastAsia="x-none"/>
    </w:rPr>
  </w:style>
  <w:style w:type="paragraph" w:customStyle="1" w:styleId="a2">
    <w:name w:val="تيتر اول"/>
    <w:basedOn w:val="Normal"/>
    <w:link w:val="Char"/>
    <w:rsid w:val="00FD661C"/>
    <w:pPr>
      <w:spacing w:before="360" w:after="240" w:line="240" w:lineRule="auto"/>
      <w:jc w:val="center"/>
      <w:outlineLvl w:val="0"/>
    </w:pPr>
    <w:rPr>
      <w:rFonts w:ascii="B Yagut" w:eastAsia="Times New Roman" w:hAnsi="B Yagut" w:cs="Times New Roman"/>
      <w:b/>
      <w:bCs/>
      <w:sz w:val="32"/>
      <w:szCs w:val="32"/>
      <w:lang w:val="x-none" w:eastAsia="x-none"/>
    </w:rPr>
  </w:style>
  <w:style w:type="paragraph" w:customStyle="1" w:styleId="info1">
    <w:name w:val="info1"/>
    <w:basedOn w:val="Normal"/>
    <w:rsid w:val="00FD661C"/>
    <w:pPr>
      <w:bidi w:val="0"/>
      <w:spacing w:after="0" w:line="240" w:lineRule="auto"/>
      <w:ind w:right="90"/>
    </w:pPr>
    <w:rPr>
      <w:rFonts w:ascii="Times New Roman" w:eastAsia="Times New Roman" w:hAnsi="Times New Roman" w:cs="Times New Roman"/>
      <w:sz w:val="24"/>
      <w:szCs w:val="24"/>
    </w:rPr>
  </w:style>
  <w:style w:type="paragraph" w:styleId="NoSpacing">
    <w:name w:val="No Spacing"/>
    <w:aliases w:val="متن انگلیس"/>
    <w:link w:val="NoSpacingChar"/>
    <w:uiPriority w:val="1"/>
    <w:qFormat/>
    <w:rsid w:val="00FD661C"/>
    <w:pPr>
      <w:bidi/>
      <w:spacing w:after="0" w:line="240" w:lineRule="auto"/>
    </w:pPr>
    <w:rPr>
      <w:rFonts w:eastAsiaTheme="minorEastAsia"/>
    </w:rPr>
  </w:style>
  <w:style w:type="character" w:styleId="Strong">
    <w:name w:val="Strong"/>
    <w:uiPriority w:val="22"/>
    <w:qFormat/>
    <w:rsid w:val="00FD661C"/>
    <w:rPr>
      <w:b/>
      <w:bCs/>
    </w:rPr>
  </w:style>
  <w:style w:type="character" w:customStyle="1" w:styleId="ctl00sections1treeview10">
    <w:name w:val="ctl00_sections1_treeview1_0"/>
    <w:rsid w:val="00FD661C"/>
  </w:style>
  <w:style w:type="paragraph" w:styleId="BodyTextIndent">
    <w:name w:val="Body Text Indent"/>
    <w:basedOn w:val="Normal"/>
    <w:link w:val="BodyTextIndentChar"/>
    <w:rsid w:val="00FD661C"/>
    <w:pPr>
      <w:spacing w:after="0" w:line="336" w:lineRule="auto"/>
      <w:ind w:left="-568"/>
      <w:jc w:val="both"/>
    </w:pPr>
    <w:rPr>
      <w:rFonts w:ascii="Times New Roman" w:eastAsia="Times New Roman" w:hAnsi="Times New Roman" w:cs="Nazanin"/>
      <w:b/>
      <w:bCs/>
      <w:sz w:val="46"/>
      <w:szCs w:val="44"/>
    </w:rPr>
  </w:style>
  <w:style w:type="character" w:customStyle="1" w:styleId="BodyTextIndentChar">
    <w:name w:val="Body Text Indent Char"/>
    <w:basedOn w:val="DefaultParagraphFont"/>
    <w:link w:val="BodyTextIndent"/>
    <w:rsid w:val="00FD661C"/>
    <w:rPr>
      <w:rFonts w:ascii="Times New Roman" w:eastAsia="Times New Roman" w:hAnsi="Times New Roman" w:cs="Nazanin"/>
      <w:b/>
      <w:bCs/>
      <w:sz w:val="46"/>
      <w:szCs w:val="44"/>
    </w:rPr>
  </w:style>
  <w:style w:type="paragraph" w:customStyle="1" w:styleId="a3">
    <w:name w:val="متن چكيده"/>
    <w:basedOn w:val="Normal"/>
    <w:rsid w:val="00FD661C"/>
    <w:pPr>
      <w:widowControl w:val="0"/>
      <w:spacing w:after="0" w:line="240" w:lineRule="auto"/>
      <w:ind w:left="284" w:right="1134" w:firstLine="284"/>
      <w:jc w:val="both"/>
    </w:pPr>
    <w:rPr>
      <w:rFonts w:ascii="Times New Roman" w:eastAsia="Times New Roman" w:hAnsi="Times New Roman" w:cs="B Mitra"/>
      <w:szCs w:val="24"/>
    </w:rPr>
  </w:style>
  <w:style w:type="paragraph" w:customStyle="1" w:styleId="style47">
    <w:name w:val="style47"/>
    <w:basedOn w:val="Normal"/>
    <w:rsid w:val="00FD661C"/>
    <w:pPr>
      <w:bidi w:val="0"/>
      <w:spacing w:before="100" w:beforeAutospacing="1" w:after="100" w:afterAutospacing="1" w:line="240" w:lineRule="auto"/>
    </w:pPr>
    <w:rPr>
      <w:rFonts w:ascii="Times New Roman" w:eastAsia="Times New Roman" w:hAnsi="Times New Roman" w:cs="Times New Roman"/>
      <w:color w:val="000000"/>
      <w:sz w:val="13"/>
      <w:szCs w:val="13"/>
    </w:rPr>
  </w:style>
  <w:style w:type="paragraph" w:styleId="BalloonText">
    <w:name w:val="Balloon Text"/>
    <w:basedOn w:val="Normal"/>
    <w:link w:val="BalloonTextChar"/>
    <w:unhideWhenUsed/>
    <w:rsid w:val="00FD66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D661C"/>
    <w:rPr>
      <w:rFonts w:ascii="Tahoma" w:hAnsi="Tahoma" w:cs="Tahoma"/>
      <w:sz w:val="16"/>
      <w:szCs w:val="16"/>
    </w:rPr>
  </w:style>
  <w:style w:type="character" w:customStyle="1" w:styleId="ctl00sections1treeview101">
    <w:name w:val="ctl00_sections1_treeview1_01"/>
    <w:rsid w:val="00FD661C"/>
    <w:rPr>
      <w:strike w:val="0"/>
      <w:dstrike w:val="0"/>
      <w:u w:val="none"/>
      <w:effect w:val="none"/>
    </w:rPr>
  </w:style>
  <w:style w:type="paragraph" w:styleId="EndnoteText">
    <w:name w:val="endnote text"/>
    <w:basedOn w:val="Normal"/>
    <w:link w:val="EndnoteTextChar"/>
    <w:uiPriority w:val="99"/>
    <w:unhideWhenUsed/>
    <w:rsid w:val="00FD661C"/>
    <w:pPr>
      <w:spacing w:after="0" w:line="240" w:lineRule="auto"/>
    </w:pPr>
    <w:rPr>
      <w:sz w:val="20"/>
      <w:szCs w:val="20"/>
    </w:rPr>
  </w:style>
  <w:style w:type="character" w:customStyle="1" w:styleId="EndnoteTextChar">
    <w:name w:val="Endnote Text Char"/>
    <w:basedOn w:val="DefaultParagraphFont"/>
    <w:link w:val="EndnoteText"/>
    <w:uiPriority w:val="99"/>
    <w:rsid w:val="00FD661C"/>
    <w:rPr>
      <w:sz w:val="20"/>
      <w:szCs w:val="20"/>
    </w:rPr>
  </w:style>
  <w:style w:type="character" w:styleId="EndnoteReference">
    <w:name w:val="endnote reference"/>
    <w:basedOn w:val="DefaultParagraphFont"/>
    <w:uiPriority w:val="99"/>
    <w:unhideWhenUsed/>
    <w:rsid w:val="00FD661C"/>
    <w:rPr>
      <w:vertAlign w:val="superscript"/>
    </w:rPr>
  </w:style>
  <w:style w:type="paragraph" w:customStyle="1" w:styleId="FNormal">
    <w:name w:val="FNormal"/>
    <w:basedOn w:val="Normal"/>
    <w:next w:val="Normal"/>
    <w:link w:val="FNormalCharChar"/>
    <w:rsid w:val="00FD661C"/>
    <w:pPr>
      <w:widowControl w:val="0"/>
      <w:spacing w:after="0" w:line="228" w:lineRule="auto"/>
      <w:jc w:val="lowKashida"/>
    </w:pPr>
    <w:rPr>
      <w:rFonts w:ascii="Times New Roman" w:eastAsia="Times New Roman" w:hAnsi="Times New Roman" w:cs="B Nazanin"/>
      <w:szCs w:val="26"/>
    </w:rPr>
  </w:style>
  <w:style w:type="character" w:customStyle="1" w:styleId="FNormalCharChar">
    <w:name w:val="FNormal Char Char"/>
    <w:link w:val="FNormal"/>
    <w:locked/>
    <w:rsid w:val="00FD661C"/>
    <w:rPr>
      <w:rFonts w:ascii="Times New Roman" w:eastAsia="Times New Roman" w:hAnsi="Times New Roman" w:cs="B Nazanin"/>
      <w:szCs w:val="26"/>
    </w:rPr>
  </w:style>
  <w:style w:type="paragraph" w:styleId="BodyText">
    <w:name w:val="Body Text"/>
    <w:basedOn w:val="Normal"/>
    <w:link w:val="BodyTextChar"/>
    <w:unhideWhenUsed/>
    <w:rsid w:val="00FD661C"/>
    <w:pPr>
      <w:spacing w:after="120"/>
    </w:pPr>
  </w:style>
  <w:style w:type="character" w:customStyle="1" w:styleId="BodyTextChar">
    <w:name w:val="Body Text Char"/>
    <w:basedOn w:val="DefaultParagraphFont"/>
    <w:link w:val="BodyText"/>
    <w:rsid w:val="00FD661C"/>
  </w:style>
  <w:style w:type="paragraph" w:customStyle="1" w:styleId="rtejustify">
    <w:name w:val="rtejustify"/>
    <w:basedOn w:val="Normal"/>
    <w:rsid w:val="00FD661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r">
    <w:name w:val="zar"/>
    <w:basedOn w:val="Normal"/>
    <w:rsid w:val="00FD661C"/>
    <w:pPr>
      <w:spacing w:after="0" w:line="240" w:lineRule="auto"/>
      <w:ind w:left="-208" w:right="-240"/>
    </w:pPr>
    <w:rPr>
      <w:rFonts w:ascii="Times New Roman" w:eastAsia="Times New Roman" w:hAnsi="Times New Roman" w:cs="Times New Roman"/>
      <w:b/>
      <w:bCs/>
      <w:sz w:val="36"/>
      <w:szCs w:val="36"/>
    </w:rPr>
  </w:style>
  <w:style w:type="character" w:customStyle="1" w:styleId="ctl00maincontentconfmembership1membershipcontroltreevproficiency01">
    <w:name w:val="ctl00_maincontent_confmembership1_membershipcontrol_treevproficiency_01"/>
    <w:basedOn w:val="DefaultParagraphFont"/>
    <w:rsid w:val="00FD661C"/>
    <w:rPr>
      <w:strike w:val="0"/>
      <w:dstrike w:val="0"/>
      <w:u w:val="none"/>
      <w:effect w:val="none"/>
    </w:rPr>
  </w:style>
  <w:style w:type="paragraph" w:customStyle="1" w:styleId="Footer1">
    <w:name w:val="Footer1"/>
    <w:basedOn w:val="Normal"/>
    <w:next w:val="Footer"/>
    <w:autoRedefine/>
    <w:uiPriority w:val="99"/>
    <w:unhideWhenUsed/>
    <w:rsid w:val="00FD661C"/>
    <w:pPr>
      <w:tabs>
        <w:tab w:val="center" w:pos="4680"/>
        <w:tab w:val="right" w:pos="9360"/>
      </w:tabs>
      <w:spacing w:before="120" w:after="0" w:line="240" w:lineRule="auto"/>
      <w:ind w:firstLine="397"/>
      <w:jc w:val="center"/>
    </w:pPr>
    <w:rPr>
      <w:rFonts w:ascii="Times New Roman" w:hAnsi="Times New Roman" w:cs="B Nazanin"/>
      <w:sz w:val="16"/>
      <w:szCs w:val="28"/>
    </w:rPr>
  </w:style>
  <w:style w:type="paragraph" w:styleId="BlockText">
    <w:name w:val="Block Text"/>
    <w:basedOn w:val="Normal"/>
    <w:rsid w:val="00FD661C"/>
    <w:pPr>
      <w:bidi w:val="0"/>
      <w:spacing w:after="0" w:line="240" w:lineRule="auto"/>
      <w:ind w:left="567" w:right="567"/>
      <w:jc w:val="both"/>
    </w:pPr>
    <w:rPr>
      <w:rFonts w:ascii="Times New Roman" w:eastAsia="Times New Roman" w:hAnsi="Times New Roman" w:cs="Times New Roman"/>
      <w:sz w:val="18"/>
      <w:szCs w:val="24"/>
    </w:rPr>
  </w:style>
  <w:style w:type="character" w:styleId="SubtleEmphasis">
    <w:name w:val="Subtle Emphasis"/>
    <w:basedOn w:val="DefaultParagraphFont"/>
    <w:uiPriority w:val="19"/>
    <w:qFormat/>
    <w:rsid w:val="00FD661C"/>
    <w:rPr>
      <w:i/>
      <w:iCs/>
      <w:color w:val="808080" w:themeColor="text1" w:themeTint="7F"/>
    </w:rPr>
  </w:style>
  <w:style w:type="paragraph" w:styleId="TOCHeading">
    <w:name w:val="TOC Heading"/>
    <w:basedOn w:val="Heading1"/>
    <w:next w:val="Normal"/>
    <w:uiPriority w:val="39"/>
    <w:unhideWhenUsed/>
    <w:qFormat/>
    <w:rsid w:val="00FD661C"/>
    <w:pPr>
      <w:bidi w:val="0"/>
      <w:spacing w:line="276" w:lineRule="auto"/>
      <w:jc w:val="left"/>
      <w:outlineLvl w:val="9"/>
    </w:pPr>
    <w:rPr>
      <w:rFonts w:asciiTheme="majorHAnsi" w:hAnsiTheme="majorHAnsi" w:cstheme="majorBidi"/>
      <w:color w:val="2E74B5" w:themeColor="accent1" w:themeShade="BF"/>
      <w:sz w:val="28"/>
      <w:szCs w:val="28"/>
      <w:lang w:eastAsia="ja-JP"/>
    </w:rPr>
  </w:style>
  <w:style w:type="character" w:styleId="PageNumber">
    <w:name w:val="page number"/>
    <w:basedOn w:val="DefaultParagraphFont"/>
    <w:rsid w:val="00FD661C"/>
  </w:style>
  <w:style w:type="character" w:customStyle="1" w:styleId="apple-converted-space">
    <w:name w:val="apple-converted-space"/>
    <w:rsid w:val="00FD661C"/>
  </w:style>
  <w:style w:type="numbering" w:customStyle="1" w:styleId="NoList1">
    <w:name w:val="No List1"/>
    <w:next w:val="NoList"/>
    <w:uiPriority w:val="99"/>
    <w:semiHidden/>
    <w:unhideWhenUsed/>
    <w:rsid w:val="00FD661C"/>
  </w:style>
  <w:style w:type="character" w:customStyle="1" w:styleId="EndnoteTextChar1">
    <w:name w:val="Endnote Text Char1"/>
    <w:basedOn w:val="DefaultParagraphFont"/>
    <w:uiPriority w:val="99"/>
    <w:rsid w:val="00FD661C"/>
  </w:style>
  <w:style w:type="character" w:customStyle="1" w:styleId="FootnoteTextChar1">
    <w:name w:val="Footnote Text Char1"/>
    <w:uiPriority w:val="99"/>
    <w:rsid w:val="00FD661C"/>
    <w:rPr>
      <w:sz w:val="20"/>
      <w:szCs w:val="20"/>
    </w:rPr>
  </w:style>
  <w:style w:type="character" w:customStyle="1" w:styleId="HeaderChar1">
    <w:name w:val="Header Char1"/>
    <w:uiPriority w:val="99"/>
    <w:rsid w:val="00FD661C"/>
    <w:rPr>
      <w:sz w:val="24"/>
      <w:szCs w:val="24"/>
    </w:rPr>
  </w:style>
  <w:style w:type="character" w:customStyle="1" w:styleId="FooterChar1">
    <w:name w:val="Footer Char1"/>
    <w:uiPriority w:val="99"/>
    <w:rsid w:val="00FD661C"/>
  </w:style>
  <w:style w:type="paragraph" w:customStyle="1" w:styleId="col-xs-11">
    <w:name w:val="col-xs-11"/>
    <w:basedOn w:val="Normal"/>
    <w:rsid w:val="00FD661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
    <w:name w:val="content"/>
    <w:rsid w:val="00FD661C"/>
  </w:style>
  <w:style w:type="paragraph" w:customStyle="1" w:styleId="lead">
    <w:name w:val="lead"/>
    <w:basedOn w:val="Normal"/>
    <w:rsid w:val="00FD661C"/>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1">
    <w:name w:val="p1"/>
    <w:basedOn w:val="Normal"/>
    <w:rsid w:val="00FD661C"/>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2">
    <w:name w:val="p2"/>
    <w:basedOn w:val="Normal"/>
    <w:rsid w:val="00FD661C"/>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eytitr">
    <w:name w:val="pey_titr"/>
    <w:basedOn w:val="Normal"/>
    <w:rsid w:val="00FD661C"/>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eybody">
    <w:name w:val="pey_body"/>
    <w:basedOn w:val="Normal"/>
    <w:rsid w:val="00FD661C"/>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pzam">
    <w:name w:val="p_zam"/>
    <w:rsid w:val="00FD661C"/>
  </w:style>
  <w:style w:type="character" w:customStyle="1" w:styleId="z-TopofFormChar">
    <w:name w:val="z-Top of Form Char"/>
    <w:link w:val="z-TopofForm"/>
    <w:uiPriority w:val="99"/>
    <w:rsid w:val="00FD661C"/>
    <w:rPr>
      <w:rFonts w:ascii="Arial" w:hAnsi="Arial" w:cs="Arial"/>
      <w:vanish/>
      <w:sz w:val="16"/>
      <w:szCs w:val="16"/>
    </w:rPr>
  </w:style>
  <w:style w:type="paragraph" w:styleId="z-TopofForm">
    <w:name w:val="HTML Top of Form"/>
    <w:basedOn w:val="Normal"/>
    <w:next w:val="Normal"/>
    <w:link w:val="z-TopofFormChar"/>
    <w:hidden/>
    <w:uiPriority w:val="99"/>
    <w:unhideWhenUsed/>
    <w:rsid w:val="00FD661C"/>
    <w:pPr>
      <w:pBdr>
        <w:bottom w:val="single" w:sz="6" w:space="1" w:color="auto"/>
      </w:pBdr>
      <w:bidi w:val="0"/>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rsid w:val="00FD661C"/>
    <w:rPr>
      <w:rFonts w:ascii="Arial" w:hAnsi="Arial" w:cs="Arial"/>
      <w:vanish/>
      <w:sz w:val="16"/>
      <w:szCs w:val="16"/>
    </w:rPr>
  </w:style>
  <w:style w:type="paragraph" w:customStyle="1" w:styleId="authors">
    <w:name w:val="authors"/>
    <w:basedOn w:val="Normal"/>
    <w:rsid w:val="00FD661C"/>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z-BottomofFormChar">
    <w:name w:val="z-Bottom of Form Char"/>
    <w:link w:val="z-BottomofForm"/>
    <w:uiPriority w:val="99"/>
    <w:rsid w:val="00FD661C"/>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FD661C"/>
    <w:pPr>
      <w:pBdr>
        <w:top w:val="single" w:sz="6" w:space="1" w:color="auto"/>
      </w:pBdr>
      <w:bidi w:val="0"/>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rsid w:val="00FD661C"/>
    <w:rPr>
      <w:rFonts w:ascii="Arial" w:hAnsi="Arial" w:cs="Arial"/>
      <w:vanish/>
      <w:sz w:val="16"/>
      <w:szCs w:val="16"/>
    </w:rPr>
  </w:style>
  <w:style w:type="paragraph" w:customStyle="1" w:styleId="b1">
    <w:name w:val="b1"/>
    <w:basedOn w:val="Normal"/>
    <w:rsid w:val="00FD661C"/>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counter">
    <w:name w:val="counter"/>
    <w:rsid w:val="00FD661C"/>
  </w:style>
  <w:style w:type="character" w:customStyle="1" w:styleId="text">
    <w:name w:val="text"/>
    <w:rsid w:val="00FD661C"/>
  </w:style>
  <w:style w:type="paragraph" w:styleId="TOC2">
    <w:name w:val="toc 2"/>
    <w:basedOn w:val="Normal"/>
    <w:next w:val="Normal"/>
    <w:autoRedefine/>
    <w:uiPriority w:val="39"/>
    <w:unhideWhenUsed/>
    <w:rsid w:val="00FD661C"/>
    <w:pPr>
      <w:tabs>
        <w:tab w:val="right" w:leader="dot" w:pos="10228"/>
      </w:tabs>
      <w:spacing w:before="240" w:after="0"/>
    </w:pPr>
    <w:rPr>
      <w:rFonts w:cs="B Nazanin"/>
      <w:b/>
      <w:bCs/>
      <w:noProof/>
      <w:sz w:val="20"/>
      <w:szCs w:val="20"/>
    </w:rPr>
  </w:style>
  <w:style w:type="paragraph" w:styleId="TOC3">
    <w:name w:val="toc 3"/>
    <w:basedOn w:val="Normal"/>
    <w:next w:val="Normal"/>
    <w:autoRedefine/>
    <w:uiPriority w:val="39"/>
    <w:unhideWhenUsed/>
    <w:rsid w:val="00FD661C"/>
    <w:pPr>
      <w:spacing w:after="0"/>
      <w:ind w:left="220"/>
    </w:pPr>
    <w:rPr>
      <w:rFonts w:cs="Times New Roman"/>
      <w:sz w:val="20"/>
      <w:szCs w:val="24"/>
    </w:rPr>
  </w:style>
  <w:style w:type="numbering" w:customStyle="1" w:styleId="NoList2">
    <w:name w:val="No List2"/>
    <w:next w:val="NoList"/>
    <w:uiPriority w:val="99"/>
    <w:semiHidden/>
    <w:unhideWhenUsed/>
    <w:rsid w:val="00FD661C"/>
  </w:style>
  <w:style w:type="table" w:styleId="MediumShading1-Accent5">
    <w:name w:val="Medium Shading 1 Accent 5"/>
    <w:basedOn w:val="TableNormal"/>
    <w:uiPriority w:val="63"/>
    <w:rsid w:val="00FD661C"/>
    <w:pPr>
      <w:spacing w:after="0" w:line="240" w:lineRule="auto"/>
    </w:pPr>
    <w:rPr>
      <w:rFonts w:ascii="Calibri" w:eastAsia="Times New Roman" w:hAnsi="Calibri" w:cs="Arial"/>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st1">
    <w:name w:val="st1"/>
    <w:rsid w:val="00FD661C"/>
  </w:style>
  <w:style w:type="character" w:customStyle="1" w:styleId="spnbookinfo">
    <w:name w:val="spnbookinfo"/>
    <w:rsid w:val="00FD661C"/>
  </w:style>
  <w:style w:type="numbering" w:customStyle="1" w:styleId="NoList3">
    <w:name w:val="No List3"/>
    <w:next w:val="NoList"/>
    <w:uiPriority w:val="99"/>
    <w:semiHidden/>
    <w:unhideWhenUsed/>
    <w:rsid w:val="00FD661C"/>
  </w:style>
  <w:style w:type="paragraph" w:customStyle="1" w:styleId="arabi">
    <w:name w:val="arabi"/>
    <w:basedOn w:val="Normal"/>
    <w:rsid w:val="00FD661C"/>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reference-text">
    <w:name w:val="reference-text"/>
    <w:rsid w:val="00FD661C"/>
  </w:style>
  <w:style w:type="table" w:styleId="TableGrid">
    <w:name w:val="Table Grid"/>
    <w:basedOn w:val="TableNormal"/>
    <w:uiPriority w:val="59"/>
    <w:rsid w:val="00FD661C"/>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FD661C"/>
  </w:style>
  <w:style w:type="character" w:customStyle="1" w:styleId="char0">
    <w:name w:val="char"/>
    <w:rsid w:val="00FD661C"/>
  </w:style>
  <w:style w:type="paragraph" w:customStyle="1" w:styleId="a4">
    <w:name w:val="درست"/>
    <w:basedOn w:val="Normal"/>
    <w:link w:val="Char1"/>
    <w:rsid w:val="00FD661C"/>
    <w:pPr>
      <w:spacing w:after="0" w:line="360" w:lineRule="auto"/>
      <w:jc w:val="both"/>
    </w:pPr>
    <w:rPr>
      <w:rFonts w:ascii="Times New Roman" w:eastAsia="Times New Roman" w:hAnsi="Times New Roman" w:cs="B Roya"/>
      <w:sz w:val="28"/>
      <w:szCs w:val="28"/>
      <w:lang w:val="x-none"/>
    </w:rPr>
  </w:style>
  <w:style w:type="character" w:customStyle="1" w:styleId="Char1">
    <w:name w:val="درست Char"/>
    <w:link w:val="a4"/>
    <w:rsid w:val="00FD661C"/>
    <w:rPr>
      <w:rFonts w:ascii="Times New Roman" w:eastAsia="Times New Roman" w:hAnsi="Times New Roman" w:cs="B Roya"/>
      <w:sz w:val="28"/>
      <w:szCs w:val="28"/>
      <w:lang w:val="x-none"/>
    </w:rPr>
  </w:style>
  <w:style w:type="character" w:customStyle="1" w:styleId="hadithtranslation">
    <w:name w:val="hadithtranslation"/>
    <w:rsid w:val="00FD661C"/>
  </w:style>
  <w:style w:type="character" w:customStyle="1" w:styleId="hadith">
    <w:name w:val="hadith"/>
    <w:rsid w:val="00FD661C"/>
  </w:style>
  <w:style w:type="character" w:customStyle="1" w:styleId="Char2">
    <w:name w:val="ارجاع Char"/>
    <w:link w:val="a5"/>
    <w:locked/>
    <w:rsid w:val="00FD661C"/>
    <w:rPr>
      <w:rFonts w:cs="B Lotus"/>
      <w:sz w:val="16"/>
    </w:rPr>
  </w:style>
  <w:style w:type="paragraph" w:customStyle="1" w:styleId="a5">
    <w:name w:val="ارجاع"/>
    <w:basedOn w:val="Normal"/>
    <w:link w:val="Char2"/>
    <w:rsid w:val="00FD661C"/>
    <w:pPr>
      <w:widowControl w:val="0"/>
      <w:spacing w:after="0" w:line="380" w:lineRule="exact"/>
      <w:ind w:firstLine="284"/>
      <w:jc w:val="lowKashida"/>
    </w:pPr>
    <w:rPr>
      <w:rFonts w:cs="B Lotus"/>
      <w:sz w:val="16"/>
    </w:rPr>
  </w:style>
  <w:style w:type="paragraph" w:customStyle="1" w:styleId="2">
    <w:name w:val="نقل قول2"/>
    <w:basedOn w:val="Normal"/>
    <w:rsid w:val="00FD661C"/>
    <w:pPr>
      <w:widowControl w:val="0"/>
      <w:spacing w:after="0" w:line="340" w:lineRule="exact"/>
      <w:ind w:left="1134"/>
      <w:jc w:val="lowKashida"/>
    </w:pPr>
    <w:rPr>
      <w:rFonts w:ascii="Times New Roman" w:eastAsia="Calibri" w:hAnsi="Times New Roman" w:cs="B Badr"/>
      <w:sz w:val="16"/>
      <w:szCs w:val="24"/>
      <w:lang w:bidi="fa-IR"/>
    </w:rPr>
  </w:style>
  <w:style w:type="numbering" w:customStyle="1" w:styleId="NoList5">
    <w:name w:val="No List5"/>
    <w:next w:val="NoList"/>
    <w:uiPriority w:val="99"/>
    <w:semiHidden/>
    <w:unhideWhenUsed/>
    <w:rsid w:val="00FD661C"/>
  </w:style>
  <w:style w:type="character" w:customStyle="1" w:styleId="toctoggle">
    <w:name w:val="toctoggle"/>
    <w:rsid w:val="00FD661C"/>
  </w:style>
  <w:style w:type="character" w:customStyle="1" w:styleId="tocnumber">
    <w:name w:val="tocnumber"/>
    <w:rsid w:val="00FD661C"/>
  </w:style>
  <w:style w:type="character" w:customStyle="1" w:styleId="toctext">
    <w:name w:val="toctext"/>
    <w:rsid w:val="00FD661C"/>
  </w:style>
  <w:style w:type="character" w:customStyle="1" w:styleId="mw-headline">
    <w:name w:val="mw-headline"/>
    <w:rsid w:val="00FD661C"/>
  </w:style>
  <w:style w:type="character" w:customStyle="1" w:styleId="mw-editsection">
    <w:name w:val="mw-editsection"/>
    <w:rsid w:val="00FD661C"/>
  </w:style>
  <w:style w:type="character" w:customStyle="1" w:styleId="mw-editsection-bracket">
    <w:name w:val="mw-editsection-bracket"/>
    <w:rsid w:val="00FD661C"/>
  </w:style>
  <w:style w:type="character" w:customStyle="1" w:styleId="mw-cite-backlink">
    <w:name w:val="mw-cite-backlink"/>
    <w:rsid w:val="00FD661C"/>
  </w:style>
  <w:style w:type="character" w:customStyle="1" w:styleId="cite-accessibility-label">
    <w:name w:val="cite-accessibility-label"/>
    <w:rsid w:val="00FD661C"/>
  </w:style>
  <w:style w:type="character" w:customStyle="1" w:styleId="citation">
    <w:name w:val="citation"/>
    <w:rsid w:val="00FD661C"/>
  </w:style>
  <w:style w:type="character" w:customStyle="1" w:styleId="z3988">
    <w:name w:val="z3988"/>
    <w:rsid w:val="00FD661C"/>
  </w:style>
  <w:style w:type="character" w:customStyle="1" w:styleId="reference-accessdate">
    <w:name w:val="reference-accessdate"/>
    <w:rsid w:val="00FD661C"/>
  </w:style>
  <w:style w:type="paragraph" w:customStyle="1" w:styleId="Style1">
    <w:name w:val="Style1"/>
    <w:basedOn w:val="Normal"/>
    <w:link w:val="Style1Char"/>
    <w:qFormat/>
    <w:rsid w:val="00FD661C"/>
    <w:pPr>
      <w:bidi w:val="0"/>
      <w:spacing w:after="0" w:line="240" w:lineRule="auto"/>
      <w:jc w:val="right"/>
    </w:pPr>
    <w:rPr>
      <w:rFonts w:ascii="Zar" w:eastAsia="Times New Roman" w:hAnsi="Zar" w:cs="Zar"/>
      <w:noProof/>
      <w:sz w:val="32"/>
      <w:szCs w:val="32"/>
      <w:lang w:val="x-none" w:eastAsia="x-none" w:bidi="fa-IR"/>
    </w:rPr>
  </w:style>
  <w:style w:type="character" w:customStyle="1" w:styleId="Style1Char">
    <w:name w:val="Style1 Char"/>
    <w:link w:val="Style1"/>
    <w:rsid w:val="00FD661C"/>
    <w:rPr>
      <w:rFonts w:ascii="Zar" w:eastAsia="Times New Roman" w:hAnsi="Zar" w:cs="Zar"/>
      <w:noProof/>
      <w:sz w:val="32"/>
      <w:szCs w:val="32"/>
      <w:lang w:val="x-none" w:eastAsia="x-none" w:bidi="fa-IR"/>
    </w:rPr>
  </w:style>
  <w:style w:type="numbering" w:customStyle="1" w:styleId="NoList6">
    <w:name w:val="No List6"/>
    <w:next w:val="NoList"/>
    <w:uiPriority w:val="99"/>
    <w:semiHidden/>
    <w:unhideWhenUsed/>
    <w:rsid w:val="00FD661C"/>
  </w:style>
  <w:style w:type="numbering" w:customStyle="1" w:styleId="NoList7">
    <w:name w:val="No List7"/>
    <w:next w:val="NoList"/>
    <w:uiPriority w:val="99"/>
    <w:semiHidden/>
    <w:unhideWhenUsed/>
    <w:rsid w:val="00FD661C"/>
  </w:style>
  <w:style w:type="paragraph" w:customStyle="1" w:styleId="Heading11">
    <w:name w:val="Heading 11"/>
    <w:basedOn w:val="Normal"/>
    <w:next w:val="Normal"/>
    <w:uiPriority w:val="9"/>
    <w:qFormat/>
    <w:rsid w:val="00FD661C"/>
    <w:pPr>
      <w:keepNext/>
      <w:keepLines/>
      <w:spacing w:before="480" w:after="0" w:line="276" w:lineRule="auto"/>
    </w:pPr>
    <w:rPr>
      <w:rFonts w:ascii="Cambria" w:eastAsia="Times New Roman" w:hAnsi="Cambria" w:cs="Times New Roman"/>
      <w:b/>
      <w:color w:val="376091"/>
      <w:sz w:val="28"/>
      <w:szCs w:val="20"/>
      <w:lang w:bidi="fa-IR"/>
    </w:rPr>
  </w:style>
  <w:style w:type="character" w:customStyle="1" w:styleId="FootnoteReference1">
    <w:name w:val="Footnote Reference1"/>
    <w:uiPriority w:val="99"/>
    <w:rsid w:val="00FD661C"/>
    <w:rPr>
      <w:vertAlign w:val="superscript"/>
    </w:rPr>
  </w:style>
  <w:style w:type="paragraph" w:styleId="Title">
    <w:name w:val="Title"/>
    <w:basedOn w:val="Normal"/>
    <w:next w:val="Normal"/>
    <w:link w:val="TitleChar"/>
    <w:qFormat/>
    <w:rsid w:val="00FD661C"/>
    <w:pPr>
      <w:pBdr>
        <w:bottom w:val="single" w:sz="8" w:space="0" w:color="4F81BD"/>
      </w:pBdr>
      <w:spacing w:after="300" w:line="240" w:lineRule="auto"/>
      <w:contextualSpacing/>
    </w:pPr>
    <w:rPr>
      <w:rFonts w:ascii="Cambria" w:eastAsia="Times New Roman" w:hAnsi="Cambria" w:cs="Times New Roman"/>
      <w:color w:val="17375D"/>
      <w:spacing w:val="5"/>
      <w:sz w:val="52"/>
      <w:szCs w:val="20"/>
      <w:lang w:bidi="fa-IR"/>
    </w:rPr>
  </w:style>
  <w:style w:type="character" w:customStyle="1" w:styleId="TitleChar">
    <w:name w:val="Title Char"/>
    <w:basedOn w:val="DefaultParagraphFont"/>
    <w:link w:val="Title"/>
    <w:rsid w:val="00FD661C"/>
    <w:rPr>
      <w:rFonts w:ascii="Cambria" w:eastAsia="Times New Roman" w:hAnsi="Cambria" w:cs="Times New Roman"/>
      <w:color w:val="17375D"/>
      <w:spacing w:val="5"/>
      <w:sz w:val="52"/>
      <w:szCs w:val="20"/>
      <w:lang w:bidi="fa-IR"/>
    </w:rPr>
  </w:style>
  <w:style w:type="paragraph" w:customStyle="1" w:styleId="EndnoteText1">
    <w:name w:val="Endnote Text1"/>
    <w:basedOn w:val="Normal"/>
    <w:uiPriority w:val="99"/>
    <w:rsid w:val="00FD661C"/>
    <w:pPr>
      <w:spacing w:after="0" w:line="240" w:lineRule="auto"/>
    </w:pPr>
    <w:rPr>
      <w:rFonts w:ascii="Calibri" w:eastAsia="Calibri" w:hAnsi="Calibri" w:cs="Arial"/>
      <w:sz w:val="20"/>
      <w:lang w:bidi="fa-IR"/>
    </w:rPr>
  </w:style>
  <w:style w:type="paragraph" w:styleId="IntenseQuote">
    <w:name w:val="Intense Quote"/>
    <w:basedOn w:val="Normal"/>
    <w:next w:val="Normal"/>
    <w:link w:val="IntenseQuoteChar"/>
    <w:uiPriority w:val="30"/>
    <w:qFormat/>
    <w:rsid w:val="00FD661C"/>
    <w:pPr>
      <w:pBdr>
        <w:bottom w:val="single" w:sz="4" w:space="0" w:color="4F81BD"/>
      </w:pBdr>
      <w:spacing w:before="200" w:after="280" w:line="276" w:lineRule="auto"/>
      <w:ind w:left="936" w:right="936"/>
    </w:pPr>
    <w:rPr>
      <w:rFonts w:ascii="Calibri" w:eastAsia="Calibri" w:hAnsi="Calibri" w:cs="Arial"/>
      <w:b/>
      <w:i/>
      <w:color w:val="4F81BD"/>
      <w:szCs w:val="20"/>
      <w:lang w:bidi="fa-IR"/>
    </w:rPr>
  </w:style>
  <w:style w:type="character" w:customStyle="1" w:styleId="IntenseQuoteChar">
    <w:name w:val="Intense Quote Char"/>
    <w:basedOn w:val="DefaultParagraphFont"/>
    <w:link w:val="IntenseQuote"/>
    <w:uiPriority w:val="30"/>
    <w:rsid w:val="00FD661C"/>
    <w:rPr>
      <w:rFonts w:ascii="Calibri" w:eastAsia="Calibri" w:hAnsi="Calibri" w:cs="Arial"/>
      <w:b/>
      <w:i/>
      <w:color w:val="4F81BD"/>
      <w:szCs w:val="20"/>
      <w:lang w:bidi="fa-IR"/>
    </w:rPr>
  </w:style>
  <w:style w:type="paragraph" w:customStyle="1" w:styleId="FootnoteText1">
    <w:name w:val="Footnote Text1"/>
    <w:basedOn w:val="Normal"/>
    <w:uiPriority w:val="99"/>
    <w:rsid w:val="00FD661C"/>
    <w:pPr>
      <w:bidi w:val="0"/>
      <w:spacing w:after="0" w:line="240" w:lineRule="auto"/>
      <w:jc w:val="both"/>
    </w:pPr>
    <w:rPr>
      <w:rFonts w:ascii="Calibri" w:eastAsia="Calibri" w:hAnsi="Times New Roman" w:cs="Times New Roman"/>
      <w:sz w:val="20"/>
      <w:szCs w:val="20"/>
      <w:lang w:eastAsia="ko-KR"/>
    </w:rPr>
  </w:style>
  <w:style w:type="paragraph" w:customStyle="1" w:styleId="Heading91">
    <w:name w:val="Heading 91"/>
    <w:basedOn w:val="Normal"/>
    <w:next w:val="Normal"/>
    <w:uiPriority w:val="9"/>
    <w:qFormat/>
    <w:rsid w:val="00FD661C"/>
    <w:pPr>
      <w:keepNext/>
      <w:keepLines/>
      <w:spacing w:before="200" w:after="0" w:line="276" w:lineRule="auto"/>
    </w:pPr>
    <w:rPr>
      <w:rFonts w:ascii="Cambria" w:eastAsia="Times New Roman" w:hAnsi="Cambria" w:cs="Times New Roman"/>
      <w:i/>
      <w:color w:val="404040"/>
      <w:sz w:val="20"/>
      <w:szCs w:val="20"/>
      <w:lang w:bidi="fa-IR"/>
    </w:rPr>
  </w:style>
  <w:style w:type="character" w:styleId="BookTitle">
    <w:name w:val="Book Title"/>
    <w:uiPriority w:val="33"/>
    <w:qFormat/>
    <w:rsid w:val="00FD661C"/>
    <w:rPr>
      <w:rFonts w:ascii="B Nazanin" w:hAnsi="B Nazanin" w:cs="B Nazanin"/>
      <w:b/>
      <w:bCs/>
      <w:caps w:val="0"/>
      <w:smallCaps/>
      <w:color w:val="auto"/>
      <w:spacing w:val="5"/>
      <w:sz w:val="24"/>
      <w:szCs w:val="24"/>
    </w:rPr>
  </w:style>
  <w:style w:type="paragraph" w:styleId="Quote">
    <w:name w:val="Quote"/>
    <w:basedOn w:val="Normal"/>
    <w:next w:val="Normal"/>
    <w:link w:val="QuoteChar"/>
    <w:uiPriority w:val="29"/>
    <w:qFormat/>
    <w:rsid w:val="00FD661C"/>
    <w:pPr>
      <w:spacing w:after="200" w:line="276" w:lineRule="auto"/>
    </w:pPr>
    <w:rPr>
      <w:rFonts w:ascii="Calibri" w:eastAsia="Calibri" w:hAnsi="Calibri" w:cs="Arial"/>
      <w:i/>
      <w:color w:val="000000"/>
      <w:szCs w:val="20"/>
      <w:lang w:bidi="fa-IR"/>
    </w:rPr>
  </w:style>
  <w:style w:type="character" w:customStyle="1" w:styleId="QuoteChar">
    <w:name w:val="Quote Char"/>
    <w:basedOn w:val="DefaultParagraphFont"/>
    <w:link w:val="Quote"/>
    <w:uiPriority w:val="29"/>
    <w:rsid w:val="00FD661C"/>
    <w:rPr>
      <w:rFonts w:ascii="Calibri" w:eastAsia="Calibri" w:hAnsi="Calibri" w:cs="Arial"/>
      <w:i/>
      <w:color w:val="000000"/>
      <w:szCs w:val="20"/>
      <w:lang w:bidi="fa-IR"/>
    </w:rPr>
  </w:style>
  <w:style w:type="character" w:styleId="SubtleReference">
    <w:name w:val="Subtle Reference"/>
    <w:uiPriority w:val="31"/>
    <w:qFormat/>
    <w:rsid w:val="00FD661C"/>
    <w:rPr>
      <w:smallCaps/>
      <w:color w:val="C0504D"/>
      <w:u w:val="single"/>
    </w:rPr>
  </w:style>
  <w:style w:type="paragraph" w:customStyle="1" w:styleId="Heading81">
    <w:name w:val="Heading 81"/>
    <w:basedOn w:val="Normal"/>
    <w:next w:val="Normal"/>
    <w:uiPriority w:val="9"/>
    <w:qFormat/>
    <w:rsid w:val="00FD661C"/>
    <w:pPr>
      <w:keepNext/>
      <w:keepLines/>
      <w:spacing w:before="200" w:after="0" w:line="276" w:lineRule="auto"/>
    </w:pPr>
    <w:rPr>
      <w:rFonts w:ascii="Cambria" w:eastAsia="Times New Roman" w:hAnsi="Cambria" w:cs="Times New Roman"/>
      <w:color w:val="404040"/>
      <w:sz w:val="20"/>
      <w:szCs w:val="20"/>
      <w:lang w:bidi="fa-IR"/>
    </w:rPr>
  </w:style>
  <w:style w:type="paragraph" w:customStyle="1" w:styleId="Heading71">
    <w:name w:val="Heading 71"/>
    <w:basedOn w:val="Normal"/>
    <w:next w:val="Normal"/>
    <w:uiPriority w:val="9"/>
    <w:qFormat/>
    <w:rsid w:val="00FD661C"/>
    <w:pPr>
      <w:keepNext/>
      <w:keepLines/>
      <w:spacing w:before="200" w:after="0" w:line="276" w:lineRule="auto"/>
    </w:pPr>
    <w:rPr>
      <w:rFonts w:ascii="Cambria" w:eastAsia="Times New Roman" w:hAnsi="Cambria" w:cs="Times New Roman"/>
      <w:i/>
      <w:color w:val="404040"/>
      <w:szCs w:val="20"/>
      <w:lang w:bidi="fa-IR"/>
    </w:rPr>
  </w:style>
  <w:style w:type="paragraph" w:customStyle="1" w:styleId="Heading61">
    <w:name w:val="Heading 61"/>
    <w:basedOn w:val="Normal"/>
    <w:next w:val="Normal"/>
    <w:uiPriority w:val="9"/>
    <w:qFormat/>
    <w:rsid w:val="00FD661C"/>
    <w:pPr>
      <w:keepNext/>
      <w:keepLines/>
      <w:spacing w:before="200" w:after="0" w:line="276" w:lineRule="auto"/>
    </w:pPr>
    <w:rPr>
      <w:rFonts w:ascii="Cambria" w:eastAsia="Times New Roman" w:hAnsi="Cambria" w:cs="Times New Roman"/>
      <w:i/>
      <w:color w:val="243F60"/>
      <w:szCs w:val="20"/>
      <w:lang w:bidi="fa-IR"/>
    </w:rPr>
  </w:style>
  <w:style w:type="paragraph" w:customStyle="1" w:styleId="Heading51">
    <w:name w:val="Heading 51"/>
    <w:basedOn w:val="Normal"/>
    <w:next w:val="Normal"/>
    <w:uiPriority w:val="9"/>
    <w:qFormat/>
    <w:rsid w:val="00FD661C"/>
    <w:pPr>
      <w:keepNext/>
      <w:keepLines/>
      <w:spacing w:before="200" w:after="0" w:line="276" w:lineRule="auto"/>
    </w:pPr>
    <w:rPr>
      <w:rFonts w:ascii="Cambria" w:eastAsia="Times New Roman" w:hAnsi="Cambria" w:cs="Times New Roman"/>
      <w:color w:val="243F60"/>
      <w:lang w:bidi="fa-IR"/>
    </w:rPr>
  </w:style>
  <w:style w:type="paragraph" w:customStyle="1" w:styleId="Heading41">
    <w:name w:val="Heading 41"/>
    <w:basedOn w:val="Normal"/>
    <w:next w:val="Normal"/>
    <w:uiPriority w:val="9"/>
    <w:qFormat/>
    <w:rsid w:val="00FD661C"/>
    <w:pPr>
      <w:keepNext/>
      <w:keepLines/>
      <w:spacing w:before="200" w:after="0" w:line="276" w:lineRule="auto"/>
    </w:pPr>
    <w:rPr>
      <w:rFonts w:ascii="Cambria" w:eastAsia="Times New Roman" w:hAnsi="Cambria" w:cs="Times New Roman"/>
      <w:b/>
      <w:i/>
      <w:color w:val="4F81BD"/>
      <w:lang w:bidi="fa-IR"/>
    </w:rPr>
  </w:style>
  <w:style w:type="paragraph" w:customStyle="1" w:styleId="Heading31">
    <w:name w:val="Heading 31"/>
    <w:basedOn w:val="Normal"/>
    <w:next w:val="Normal"/>
    <w:uiPriority w:val="9"/>
    <w:qFormat/>
    <w:rsid w:val="00FD661C"/>
    <w:pPr>
      <w:keepNext/>
      <w:keepLines/>
      <w:spacing w:before="200" w:after="0" w:line="276" w:lineRule="auto"/>
    </w:pPr>
    <w:rPr>
      <w:rFonts w:ascii="Cambria" w:eastAsia="Times New Roman" w:hAnsi="Cambria" w:cs="Times New Roman"/>
      <w:b/>
      <w:bCs/>
      <w:color w:val="4F81BD"/>
      <w:szCs w:val="20"/>
      <w:lang w:bidi="fa-IR"/>
    </w:rPr>
  </w:style>
  <w:style w:type="paragraph" w:customStyle="1" w:styleId="Heading21">
    <w:name w:val="Heading 21"/>
    <w:basedOn w:val="Normal"/>
    <w:next w:val="Normal"/>
    <w:uiPriority w:val="9"/>
    <w:qFormat/>
    <w:rsid w:val="00FD661C"/>
    <w:pPr>
      <w:keepNext/>
      <w:keepLines/>
      <w:spacing w:before="200" w:after="0" w:line="276" w:lineRule="auto"/>
    </w:pPr>
    <w:rPr>
      <w:rFonts w:ascii="Cambria" w:eastAsia="Times New Roman" w:hAnsi="Cambria" w:cs="Times New Roman"/>
      <w:b/>
      <w:color w:val="4F81BD"/>
      <w:sz w:val="26"/>
      <w:szCs w:val="20"/>
      <w:lang w:bidi="fa-IR"/>
    </w:rPr>
  </w:style>
  <w:style w:type="paragraph" w:styleId="PlainText">
    <w:name w:val="Plain Text"/>
    <w:basedOn w:val="Normal"/>
    <w:link w:val="PlainTextChar"/>
    <w:uiPriority w:val="99"/>
    <w:rsid w:val="00FD661C"/>
    <w:pPr>
      <w:spacing w:after="0" w:line="240" w:lineRule="auto"/>
    </w:pPr>
    <w:rPr>
      <w:rFonts w:ascii="Courier New" w:eastAsia="Calibri" w:hAnsi="Courier New" w:cs="Courier New"/>
      <w:sz w:val="21"/>
      <w:szCs w:val="20"/>
      <w:lang w:bidi="fa-IR"/>
    </w:rPr>
  </w:style>
  <w:style w:type="character" w:customStyle="1" w:styleId="PlainTextChar">
    <w:name w:val="Plain Text Char"/>
    <w:basedOn w:val="DefaultParagraphFont"/>
    <w:link w:val="PlainText"/>
    <w:uiPriority w:val="99"/>
    <w:rsid w:val="00FD661C"/>
    <w:rPr>
      <w:rFonts w:ascii="Courier New" w:eastAsia="Calibri" w:hAnsi="Courier New" w:cs="Courier New"/>
      <w:sz w:val="21"/>
      <w:szCs w:val="20"/>
      <w:lang w:bidi="fa-IR"/>
    </w:rPr>
  </w:style>
  <w:style w:type="character" w:customStyle="1" w:styleId="EndnoteReference1">
    <w:name w:val="Endnote Reference1"/>
    <w:uiPriority w:val="99"/>
    <w:rsid w:val="00FD661C"/>
    <w:rPr>
      <w:vertAlign w:val="superscript"/>
    </w:rPr>
  </w:style>
  <w:style w:type="character" w:customStyle="1" w:styleId="SubtitleChar">
    <w:name w:val="Subtitle Char"/>
    <w:link w:val="Subtitle"/>
    <w:rsid w:val="00FD661C"/>
    <w:rPr>
      <w:rFonts w:ascii="Cambria" w:hAnsi="Cambria"/>
      <w:i/>
      <w:color w:val="4F81BD"/>
      <w:spacing w:val="15"/>
      <w:sz w:val="24"/>
    </w:rPr>
  </w:style>
  <w:style w:type="character" w:styleId="IntenseReference">
    <w:name w:val="Intense Reference"/>
    <w:uiPriority w:val="32"/>
    <w:qFormat/>
    <w:rsid w:val="00FD661C"/>
    <w:rPr>
      <w:b/>
      <w:smallCaps/>
      <w:color w:val="C0504D"/>
      <w:spacing w:val="5"/>
      <w:u w:val="single"/>
    </w:rPr>
  </w:style>
  <w:style w:type="character" w:styleId="IntenseEmphasis">
    <w:name w:val="Intense Emphasis"/>
    <w:uiPriority w:val="21"/>
    <w:qFormat/>
    <w:rsid w:val="00FD661C"/>
    <w:rPr>
      <w:b/>
      <w:i/>
      <w:color w:val="4F81BD"/>
    </w:rPr>
  </w:style>
  <w:style w:type="paragraph" w:styleId="Subtitle">
    <w:name w:val="Subtitle"/>
    <w:basedOn w:val="Normal"/>
    <w:next w:val="Normal"/>
    <w:link w:val="SubtitleChar"/>
    <w:qFormat/>
    <w:rsid w:val="00FD661C"/>
    <w:pPr>
      <w:numPr>
        <w:ilvl w:val="1"/>
      </w:numPr>
      <w:spacing w:after="200" w:line="276" w:lineRule="auto"/>
    </w:pPr>
    <w:rPr>
      <w:rFonts w:ascii="Cambria" w:hAnsi="Cambria"/>
      <w:i/>
      <w:color w:val="4F81BD"/>
      <w:spacing w:val="15"/>
      <w:sz w:val="24"/>
    </w:rPr>
  </w:style>
  <w:style w:type="character" w:customStyle="1" w:styleId="SubtitleChar1">
    <w:name w:val="Subtitle Char1"/>
    <w:basedOn w:val="DefaultParagraphFont"/>
    <w:uiPriority w:val="11"/>
    <w:rsid w:val="00FD661C"/>
    <w:rPr>
      <w:rFonts w:eastAsiaTheme="minorEastAsia"/>
      <w:color w:val="5A5A5A" w:themeColor="text1" w:themeTint="A5"/>
      <w:spacing w:val="15"/>
    </w:rPr>
  </w:style>
  <w:style w:type="paragraph" w:customStyle="1" w:styleId="ParaAttribute2">
    <w:name w:val="ParaAttribute2"/>
    <w:rsid w:val="00FD661C"/>
    <w:pPr>
      <w:spacing w:after="0" w:line="276" w:lineRule="auto"/>
    </w:pPr>
    <w:rPr>
      <w:rFonts w:ascii="Calibri" w:eastAsia="Calibri" w:hAnsi="Calibri" w:cs="Arial"/>
      <w:sz w:val="21"/>
      <w:szCs w:val="20"/>
      <w:lang w:bidi="fa-IR"/>
    </w:rPr>
  </w:style>
  <w:style w:type="paragraph" w:customStyle="1" w:styleId="ParaAttribute3">
    <w:name w:val="ParaAttribute3"/>
    <w:rsid w:val="00FD661C"/>
    <w:pPr>
      <w:spacing w:after="0" w:line="276" w:lineRule="auto"/>
    </w:pPr>
    <w:rPr>
      <w:rFonts w:ascii="Calibri" w:eastAsia="Calibri" w:hAnsi="Calibri" w:cs="Arial"/>
      <w:sz w:val="21"/>
      <w:szCs w:val="20"/>
      <w:lang w:bidi="fa-IR"/>
    </w:rPr>
  </w:style>
  <w:style w:type="paragraph" w:customStyle="1" w:styleId="ParaAttribute0">
    <w:name w:val="ParaAttribute0"/>
    <w:rsid w:val="00FD661C"/>
    <w:pPr>
      <w:spacing w:after="0" w:line="276" w:lineRule="auto"/>
      <w:jc w:val="right"/>
    </w:pPr>
    <w:rPr>
      <w:rFonts w:ascii="Calibri" w:eastAsia="Calibri" w:hAnsi="Calibri" w:cs="Arial"/>
      <w:sz w:val="21"/>
      <w:szCs w:val="20"/>
      <w:lang w:bidi="fa-IR"/>
    </w:rPr>
  </w:style>
  <w:style w:type="paragraph" w:customStyle="1" w:styleId="ParaAttribute1">
    <w:name w:val="ParaAttribute1"/>
    <w:rsid w:val="00FD661C"/>
    <w:pPr>
      <w:spacing w:after="0" w:line="276" w:lineRule="auto"/>
      <w:jc w:val="right"/>
    </w:pPr>
    <w:rPr>
      <w:rFonts w:ascii="Calibri" w:eastAsia="Calibri" w:hAnsi="Calibri" w:cs="Arial"/>
      <w:sz w:val="21"/>
      <w:szCs w:val="20"/>
      <w:lang w:bidi="fa-IR"/>
    </w:rPr>
  </w:style>
  <w:style w:type="character" w:customStyle="1" w:styleId="CharAttribute3">
    <w:name w:val="CharAttribute3"/>
    <w:rsid w:val="00FD661C"/>
    <w:rPr>
      <w:rFonts w:ascii="BZar" w:eastAsia="Calibri" w:hAnsi="Calibri"/>
      <w:sz w:val="28"/>
    </w:rPr>
  </w:style>
  <w:style w:type="character" w:customStyle="1" w:styleId="CharAttribute2">
    <w:name w:val="CharAttribute2"/>
    <w:rsid w:val="00FD661C"/>
    <w:rPr>
      <w:rFonts w:ascii="Times New Roman" w:eastAsia="Calibri" w:hAnsi="Calibri"/>
      <w:sz w:val="28"/>
    </w:rPr>
  </w:style>
  <w:style w:type="character" w:customStyle="1" w:styleId="CharAttribute5">
    <w:name w:val="CharAttribute5"/>
    <w:rsid w:val="00FD661C"/>
    <w:rPr>
      <w:rFonts w:ascii="Calibri" w:eastAsia="Calibri" w:hAnsi="Calibri"/>
    </w:rPr>
  </w:style>
  <w:style w:type="character" w:customStyle="1" w:styleId="CharAttribute4">
    <w:name w:val="CharAttribute4"/>
    <w:rsid w:val="00FD661C"/>
    <w:rPr>
      <w:rFonts w:ascii="Calibri" w:eastAsia="Calibri" w:hAnsi="Calibri"/>
      <w:b/>
      <w:sz w:val="28"/>
    </w:rPr>
  </w:style>
  <w:style w:type="paragraph" w:customStyle="1" w:styleId="ParaAttribute4">
    <w:name w:val="ParaAttribute4"/>
    <w:rsid w:val="00FD661C"/>
    <w:pPr>
      <w:spacing w:after="0" w:line="276" w:lineRule="auto"/>
      <w:jc w:val="both"/>
    </w:pPr>
    <w:rPr>
      <w:rFonts w:ascii="Calibri" w:eastAsia="Calibri" w:hAnsi="Calibri" w:cs="Arial"/>
      <w:sz w:val="21"/>
      <w:szCs w:val="20"/>
      <w:lang w:bidi="fa-IR"/>
    </w:rPr>
  </w:style>
  <w:style w:type="character" w:customStyle="1" w:styleId="CharAttribute1">
    <w:name w:val="CharAttribute1"/>
    <w:rsid w:val="00FD661C"/>
    <w:rPr>
      <w:rFonts w:ascii="Calibri" w:eastAsia="Calibri" w:hAnsi="Calibri"/>
      <w:sz w:val="28"/>
    </w:rPr>
  </w:style>
  <w:style w:type="character" w:customStyle="1" w:styleId="CharAttribute0">
    <w:name w:val="CharAttribute0"/>
    <w:rsid w:val="00FD661C"/>
    <w:rPr>
      <w:rFonts w:ascii="BZar" w:eastAsia="Calibri" w:hAnsi="Calibri"/>
      <w:sz w:val="28"/>
    </w:rPr>
  </w:style>
  <w:style w:type="paragraph" w:customStyle="1" w:styleId="Heading12">
    <w:name w:val="Heading 12"/>
    <w:basedOn w:val="Normal"/>
    <w:rsid w:val="00FD661C"/>
    <w:pPr>
      <w:keepNext/>
      <w:keepLines/>
      <w:widowControl w:val="0"/>
      <w:spacing w:before="480" w:after="0" w:line="276" w:lineRule="auto"/>
      <w:jc w:val="both"/>
    </w:pPr>
    <w:rPr>
      <w:rFonts w:ascii="Calibri" w:eastAsia="Calibri" w:hAnsi="Calibri" w:cs="Arial"/>
      <w:b/>
      <w:color w:val="376091"/>
      <w:sz w:val="28"/>
      <w:szCs w:val="20"/>
      <w:lang w:eastAsia="ko-KR"/>
    </w:rPr>
  </w:style>
  <w:style w:type="paragraph" w:customStyle="1" w:styleId="Heading52">
    <w:name w:val="Heading 52"/>
    <w:basedOn w:val="Normal"/>
    <w:rsid w:val="00FD661C"/>
    <w:pPr>
      <w:keepNext/>
      <w:keepLines/>
      <w:widowControl w:val="0"/>
      <w:spacing w:before="200" w:after="0" w:line="276" w:lineRule="auto"/>
      <w:jc w:val="both"/>
    </w:pPr>
    <w:rPr>
      <w:rFonts w:ascii="Calibri" w:eastAsia="Calibri" w:hAnsi="Calibri" w:cs="Arial"/>
      <w:color w:val="243F60"/>
      <w:sz w:val="21"/>
      <w:szCs w:val="20"/>
      <w:lang w:eastAsia="ko-KR"/>
    </w:rPr>
  </w:style>
  <w:style w:type="character" w:customStyle="1" w:styleId="CharAttribute6">
    <w:name w:val="CharAttribute6"/>
    <w:rsid w:val="00FD661C"/>
    <w:rPr>
      <w:rFonts w:ascii="Calibri" w:eastAsia="Calibri" w:hAnsi="Calibri"/>
    </w:rPr>
  </w:style>
  <w:style w:type="paragraph" w:customStyle="1" w:styleId="Heading42">
    <w:name w:val="Heading 42"/>
    <w:basedOn w:val="Normal"/>
    <w:rsid w:val="00FD661C"/>
    <w:pPr>
      <w:keepNext/>
      <w:keepLines/>
      <w:widowControl w:val="0"/>
      <w:spacing w:before="200" w:after="0" w:line="276" w:lineRule="auto"/>
      <w:jc w:val="both"/>
    </w:pPr>
    <w:rPr>
      <w:rFonts w:ascii="Calibri" w:eastAsia="Calibri" w:hAnsi="Calibri" w:cs="Arial"/>
      <w:b/>
      <w:i/>
      <w:color w:val="4F81BD"/>
      <w:sz w:val="21"/>
      <w:szCs w:val="20"/>
      <w:lang w:eastAsia="ko-KR"/>
    </w:rPr>
  </w:style>
  <w:style w:type="character" w:customStyle="1" w:styleId="CharAttribute7">
    <w:name w:val="CharAttribute7"/>
    <w:rsid w:val="00FD661C"/>
    <w:rPr>
      <w:rFonts w:ascii="BZar" w:eastAsia="Calibri" w:hAnsi="Calibri"/>
      <w:sz w:val="28"/>
    </w:rPr>
  </w:style>
  <w:style w:type="paragraph" w:customStyle="1" w:styleId="Heading32">
    <w:name w:val="Heading 32"/>
    <w:basedOn w:val="Normal"/>
    <w:rsid w:val="00FD661C"/>
    <w:pPr>
      <w:keepNext/>
      <w:keepLines/>
      <w:widowControl w:val="0"/>
      <w:spacing w:before="200" w:after="0" w:line="276" w:lineRule="auto"/>
      <w:jc w:val="both"/>
    </w:pPr>
    <w:rPr>
      <w:rFonts w:ascii="Calibri" w:eastAsia="Calibri" w:hAnsi="Calibri" w:cs="Arial"/>
      <w:b/>
      <w:color w:val="4F81BD"/>
      <w:sz w:val="21"/>
      <w:szCs w:val="20"/>
      <w:lang w:eastAsia="ko-KR"/>
    </w:rPr>
  </w:style>
  <w:style w:type="paragraph" w:customStyle="1" w:styleId="Heading22">
    <w:name w:val="Heading 22"/>
    <w:basedOn w:val="Normal"/>
    <w:rsid w:val="00FD661C"/>
    <w:pPr>
      <w:keepNext/>
      <w:keepLines/>
      <w:widowControl w:val="0"/>
      <w:spacing w:before="200" w:after="0" w:line="276" w:lineRule="auto"/>
      <w:jc w:val="both"/>
    </w:pPr>
    <w:rPr>
      <w:rFonts w:ascii="Calibri" w:eastAsia="Calibri" w:hAnsi="Calibri" w:cs="Arial"/>
      <w:b/>
      <w:color w:val="4F81BD"/>
      <w:sz w:val="26"/>
      <w:szCs w:val="20"/>
      <w:lang w:eastAsia="ko-KR"/>
    </w:rPr>
  </w:style>
  <w:style w:type="paragraph" w:customStyle="1" w:styleId="Heading92">
    <w:name w:val="Heading 92"/>
    <w:basedOn w:val="Normal"/>
    <w:rsid w:val="00FD661C"/>
    <w:pPr>
      <w:keepNext/>
      <w:keepLines/>
      <w:widowControl w:val="0"/>
      <w:spacing w:before="200" w:after="0" w:line="276" w:lineRule="auto"/>
      <w:jc w:val="both"/>
    </w:pPr>
    <w:rPr>
      <w:rFonts w:ascii="Calibri" w:eastAsia="Calibri" w:hAnsi="Calibri" w:cs="Arial"/>
      <w:i/>
      <w:color w:val="404040"/>
      <w:sz w:val="20"/>
      <w:szCs w:val="20"/>
      <w:lang w:eastAsia="ko-KR"/>
    </w:rPr>
  </w:style>
  <w:style w:type="paragraph" w:customStyle="1" w:styleId="Heading82">
    <w:name w:val="Heading 82"/>
    <w:basedOn w:val="Normal"/>
    <w:rsid w:val="00FD661C"/>
    <w:pPr>
      <w:keepNext/>
      <w:keepLines/>
      <w:widowControl w:val="0"/>
      <w:spacing w:before="200" w:after="0" w:line="276" w:lineRule="auto"/>
      <w:jc w:val="both"/>
    </w:pPr>
    <w:rPr>
      <w:rFonts w:ascii="Calibri" w:eastAsia="Calibri" w:hAnsi="Calibri" w:cs="Arial"/>
      <w:color w:val="404040"/>
      <w:sz w:val="20"/>
      <w:szCs w:val="20"/>
      <w:lang w:eastAsia="ko-KR"/>
    </w:rPr>
  </w:style>
  <w:style w:type="paragraph" w:customStyle="1" w:styleId="Heading72">
    <w:name w:val="Heading 72"/>
    <w:basedOn w:val="Normal"/>
    <w:rsid w:val="00FD661C"/>
    <w:pPr>
      <w:keepNext/>
      <w:keepLines/>
      <w:widowControl w:val="0"/>
      <w:spacing w:before="200" w:after="0" w:line="276" w:lineRule="auto"/>
      <w:jc w:val="both"/>
    </w:pPr>
    <w:rPr>
      <w:rFonts w:ascii="Calibri" w:eastAsia="Calibri" w:hAnsi="Calibri" w:cs="Arial"/>
      <w:i/>
      <w:color w:val="404040"/>
      <w:sz w:val="21"/>
      <w:szCs w:val="20"/>
      <w:lang w:eastAsia="ko-KR"/>
    </w:rPr>
  </w:style>
  <w:style w:type="paragraph" w:customStyle="1" w:styleId="Heading62">
    <w:name w:val="Heading 62"/>
    <w:basedOn w:val="Normal"/>
    <w:rsid w:val="00FD661C"/>
    <w:pPr>
      <w:keepNext/>
      <w:keepLines/>
      <w:widowControl w:val="0"/>
      <w:spacing w:before="200" w:after="0" w:line="276" w:lineRule="auto"/>
      <w:jc w:val="both"/>
    </w:pPr>
    <w:rPr>
      <w:rFonts w:ascii="Calibri" w:eastAsia="Calibri" w:hAnsi="Calibri" w:cs="Arial"/>
      <w:i/>
      <w:color w:val="243F60"/>
      <w:sz w:val="21"/>
      <w:szCs w:val="20"/>
      <w:lang w:eastAsia="ko-KR"/>
    </w:rPr>
  </w:style>
  <w:style w:type="character" w:styleId="HTMLCite">
    <w:name w:val="HTML Cite"/>
    <w:uiPriority w:val="99"/>
    <w:unhideWhenUsed/>
    <w:rsid w:val="00FD661C"/>
    <w:rPr>
      <w:i/>
      <w:iCs/>
    </w:rPr>
  </w:style>
  <w:style w:type="character" w:customStyle="1" w:styleId="Heading3Char1">
    <w:name w:val="Heading 3 Char1"/>
    <w:uiPriority w:val="9"/>
    <w:rsid w:val="00FD661C"/>
    <w:rPr>
      <w:rFonts w:ascii="Droid Arabic Naskh" w:eastAsia="Times New Roman" w:hAnsi="Droid Arabic Naskh" w:cs="Times New Roman"/>
      <w:b/>
      <w:bCs/>
      <w:sz w:val="27"/>
      <w:szCs w:val="27"/>
    </w:rPr>
  </w:style>
  <w:style w:type="numbering" w:customStyle="1" w:styleId="NoList8">
    <w:name w:val="No List8"/>
    <w:next w:val="NoList"/>
    <w:uiPriority w:val="99"/>
    <w:semiHidden/>
    <w:unhideWhenUsed/>
    <w:rsid w:val="00FD661C"/>
  </w:style>
  <w:style w:type="character" w:customStyle="1" w:styleId="arrow">
    <w:name w:val="arrow"/>
    <w:rsid w:val="00FD661C"/>
  </w:style>
  <w:style w:type="numbering" w:customStyle="1" w:styleId="NoList9">
    <w:name w:val="No List9"/>
    <w:next w:val="NoList"/>
    <w:uiPriority w:val="99"/>
    <w:semiHidden/>
    <w:unhideWhenUsed/>
    <w:rsid w:val="00FD661C"/>
  </w:style>
  <w:style w:type="numbering" w:customStyle="1" w:styleId="NoList10">
    <w:name w:val="No List10"/>
    <w:next w:val="NoList"/>
    <w:uiPriority w:val="99"/>
    <w:semiHidden/>
    <w:unhideWhenUsed/>
    <w:rsid w:val="00FD661C"/>
  </w:style>
  <w:style w:type="numbering" w:customStyle="1" w:styleId="NoList11">
    <w:name w:val="No List11"/>
    <w:next w:val="NoList"/>
    <w:uiPriority w:val="99"/>
    <w:semiHidden/>
    <w:unhideWhenUsed/>
    <w:rsid w:val="00FD661C"/>
  </w:style>
  <w:style w:type="numbering" w:customStyle="1" w:styleId="NoList12">
    <w:name w:val="No List12"/>
    <w:next w:val="NoList"/>
    <w:uiPriority w:val="99"/>
    <w:semiHidden/>
    <w:unhideWhenUsed/>
    <w:rsid w:val="00FD661C"/>
  </w:style>
  <w:style w:type="character" w:customStyle="1" w:styleId="highlight">
    <w:name w:val="highlight"/>
    <w:basedOn w:val="DefaultParagraphFont"/>
    <w:rsid w:val="00FD661C"/>
  </w:style>
  <w:style w:type="character" w:customStyle="1" w:styleId="ayasign">
    <w:name w:val="ayasign"/>
    <w:basedOn w:val="DefaultParagraphFont"/>
    <w:rsid w:val="00FD661C"/>
  </w:style>
  <w:style w:type="character" w:customStyle="1" w:styleId="kno-fb-ctx">
    <w:name w:val="kno-fb-ctx"/>
    <w:basedOn w:val="DefaultParagraphFont"/>
    <w:rsid w:val="00FD661C"/>
  </w:style>
  <w:style w:type="character" w:customStyle="1" w:styleId="twc">
    <w:name w:val="_twc"/>
    <w:basedOn w:val="DefaultParagraphFont"/>
    <w:rsid w:val="00FD661C"/>
  </w:style>
  <w:style w:type="character" w:customStyle="1" w:styleId="outlink">
    <w:name w:val="outlink"/>
    <w:basedOn w:val="DefaultParagraphFont"/>
    <w:rsid w:val="00FD661C"/>
  </w:style>
  <w:style w:type="numbering" w:customStyle="1" w:styleId="NoList13">
    <w:name w:val="No List13"/>
    <w:next w:val="NoList"/>
    <w:uiPriority w:val="99"/>
    <w:semiHidden/>
    <w:unhideWhenUsed/>
    <w:rsid w:val="00FD661C"/>
  </w:style>
  <w:style w:type="character" w:customStyle="1" w:styleId="BalloonTextChar1">
    <w:name w:val="Balloon Text Char1"/>
    <w:uiPriority w:val="99"/>
    <w:semiHidden/>
    <w:rsid w:val="00FD661C"/>
    <w:rPr>
      <w:rFonts w:ascii="Tahoma" w:hAnsi="Tahoma" w:cs="Tahoma"/>
      <w:sz w:val="16"/>
      <w:szCs w:val="16"/>
      <w:lang w:bidi="fa-IR"/>
    </w:rPr>
  </w:style>
  <w:style w:type="paragraph" w:styleId="Caption">
    <w:name w:val="caption"/>
    <w:basedOn w:val="Normal"/>
    <w:next w:val="Normal"/>
    <w:link w:val="CaptionChar"/>
    <w:uiPriority w:val="35"/>
    <w:unhideWhenUsed/>
    <w:qFormat/>
    <w:rsid w:val="00FD661C"/>
    <w:pPr>
      <w:bidi w:val="0"/>
      <w:spacing w:after="200" w:line="240" w:lineRule="auto"/>
    </w:pPr>
    <w:rPr>
      <w:rFonts w:ascii="Calibri" w:eastAsia="Times New Roman" w:hAnsi="Calibri" w:cs="Arial"/>
      <w:b/>
      <w:bCs/>
      <w:color w:val="5B9BD5"/>
      <w:sz w:val="18"/>
      <w:szCs w:val="18"/>
    </w:rPr>
  </w:style>
  <w:style w:type="table" w:customStyle="1" w:styleId="TableGrid1">
    <w:name w:val="Table Grid1"/>
    <w:basedOn w:val="TableNormal"/>
    <w:next w:val="TableGrid"/>
    <w:uiPriority w:val="39"/>
    <w:rsid w:val="00FD661C"/>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a"/>
    <w:basedOn w:val="Normal"/>
    <w:rsid w:val="00FD661C"/>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7">
    <w:name w:val="عنوان واژه‌هاي كليدي"/>
    <w:basedOn w:val="Normal"/>
    <w:next w:val="Normal"/>
    <w:rsid w:val="00FD661C"/>
    <w:pPr>
      <w:widowControl w:val="0"/>
      <w:spacing w:before="120" w:after="0" w:line="240" w:lineRule="auto"/>
      <w:jc w:val="both"/>
    </w:pPr>
    <w:rPr>
      <w:rFonts w:ascii="Times New Roman" w:eastAsia="Times New Roman" w:hAnsi="Times New Roman" w:cs="B Mitra"/>
      <w:b/>
      <w:bCs/>
      <w:szCs w:val="26"/>
    </w:rPr>
  </w:style>
  <w:style w:type="paragraph" w:customStyle="1" w:styleId="a0">
    <w:name w:val="منابع"/>
    <w:basedOn w:val="Normal"/>
    <w:rsid w:val="00FD661C"/>
    <w:pPr>
      <w:widowControl w:val="0"/>
      <w:numPr>
        <w:numId w:val="1"/>
      </w:numPr>
      <w:tabs>
        <w:tab w:val="clear" w:pos="720"/>
        <w:tab w:val="num" w:pos="282"/>
      </w:tabs>
      <w:spacing w:after="0" w:line="240" w:lineRule="auto"/>
      <w:ind w:left="282" w:right="282" w:hanging="283"/>
      <w:jc w:val="both"/>
    </w:pPr>
    <w:rPr>
      <w:rFonts w:ascii="Times New Roman" w:eastAsia="Times New Roman" w:hAnsi="Times New Roman" w:cs="B Mitra"/>
      <w:szCs w:val="24"/>
    </w:rPr>
  </w:style>
  <w:style w:type="paragraph" w:customStyle="1" w:styleId="StyleStyleStyleAfter0cm">
    <w:name w:val="Style Style Style منابع + After:  0 cm + +"/>
    <w:basedOn w:val="Normal"/>
    <w:rsid w:val="00FD661C"/>
    <w:pPr>
      <w:widowControl w:val="0"/>
      <w:tabs>
        <w:tab w:val="num" w:pos="282"/>
      </w:tabs>
      <w:bidi w:val="0"/>
      <w:spacing w:after="0" w:line="240" w:lineRule="auto"/>
      <w:ind w:left="284" w:hanging="284"/>
      <w:jc w:val="both"/>
    </w:pPr>
    <w:rPr>
      <w:rFonts w:ascii="Times New Roman" w:eastAsia="Times New Roman" w:hAnsi="Times New Roman" w:cs="B Mitra"/>
      <w:szCs w:val="24"/>
    </w:rPr>
  </w:style>
  <w:style w:type="paragraph" w:customStyle="1" w:styleId="msonormaldirrtlstylemargin0cm0cm0pt">
    <w:name w:val="msonormaldir=rtlstyle=margin:0cm0cm0pt"/>
    <w:basedOn w:val="Normal"/>
    <w:rsid w:val="00FD661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body">
    <w:name w:val="news_body"/>
    <w:basedOn w:val="Normal"/>
    <w:uiPriority w:val="99"/>
    <w:rsid w:val="00FD661C"/>
    <w:pPr>
      <w:bidi w:val="0"/>
      <w:spacing w:before="100" w:beforeAutospacing="1" w:after="100" w:afterAutospacing="1" w:line="330" w:lineRule="atLeast"/>
      <w:jc w:val="both"/>
    </w:pPr>
    <w:rPr>
      <w:rFonts w:ascii="Times New Roman" w:eastAsia="Times New Roman" w:hAnsi="Times New Roman" w:cs="Times New Roman"/>
      <w:color w:val="444444"/>
      <w:sz w:val="18"/>
      <w:szCs w:val="18"/>
    </w:rPr>
  </w:style>
  <w:style w:type="character" w:customStyle="1" w:styleId="notranslate">
    <w:name w:val="notranslate"/>
    <w:rsid w:val="00FD661C"/>
  </w:style>
  <w:style w:type="character" w:customStyle="1" w:styleId="google-src-text1">
    <w:name w:val="google-src-text1"/>
    <w:rsid w:val="00FD661C"/>
    <w:rPr>
      <w:vanish/>
      <w:webHidden w:val="0"/>
      <w:specVanish w:val="0"/>
    </w:rPr>
  </w:style>
  <w:style w:type="paragraph" w:styleId="TOC1">
    <w:name w:val="toc 1"/>
    <w:basedOn w:val="Normal"/>
    <w:next w:val="Normal"/>
    <w:autoRedefine/>
    <w:uiPriority w:val="39"/>
    <w:rsid w:val="00FD661C"/>
    <w:pPr>
      <w:tabs>
        <w:tab w:val="right" w:leader="dot" w:pos="10228"/>
      </w:tabs>
      <w:spacing w:after="0" w:line="360" w:lineRule="auto"/>
    </w:pPr>
    <w:rPr>
      <w:rFonts w:asciiTheme="majorHAnsi" w:hAnsiTheme="majorHAnsi" w:cs="B Nazanin"/>
      <w:caps/>
      <w:noProof/>
      <w:sz w:val="20"/>
      <w:szCs w:val="20"/>
    </w:rPr>
  </w:style>
  <w:style w:type="numbering" w:customStyle="1" w:styleId="NoList14">
    <w:name w:val="No List14"/>
    <w:next w:val="NoList"/>
    <w:uiPriority w:val="99"/>
    <w:semiHidden/>
    <w:unhideWhenUsed/>
    <w:rsid w:val="00FD661C"/>
  </w:style>
  <w:style w:type="character" w:styleId="CommentReference">
    <w:name w:val="annotation reference"/>
    <w:uiPriority w:val="99"/>
    <w:unhideWhenUsed/>
    <w:rsid w:val="00FD661C"/>
    <w:rPr>
      <w:sz w:val="16"/>
      <w:szCs w:val="16"/>
    </w:rPr>
  </w:style>
  <w:style w:type="paragraph" w:styleId="CommentText">
    <w:name w:val="annotation text"/>
    <w:basedOn w:val="Normal"/>
    <w:link w:val="CommentTextChar"/>
    <w:uiPriority w:val="99"/>
    <w:unhideWhenUsed/>
    <w:rsid w:val="00FD661C"/>
    <w:pPr>
      <w:spacing w:after="200" w:line="276" w:lineRule="auto"/>
    </w:pPr>
    <w:rPr>
      <w:rFonts w:ascii="Calibri" w:eastAsia="Calibri" w:hAnsi="Calibri" w:cs="Arial"/>
      <w:sz w:val="20"/>
      <w:szCs w:val="20"/>
      <w:lang w:bidi="fa-IR"/>
    </w:rPr>
  </w:style>
  <w:style w:type="character" w:customStyle="1" w:styleId="CommentTextChar">
    <w:name w:val="Comment Text Char"/>
    <w:basedOn w:val="DefaultParagraphFont"/>
    <w:link w:val="CommentText"/>
    <w:uiPriority w:val="99"/>
    <w:rsid w:val="00FD661C"/>
    <w:rPr>
      <w:rFonts w:ascii="Calibri" w:eastAsia="Calibri" w:hAnsi="Calibri" w:cs="Arial"/>
      <w:sz w:val="20"/>
      <w:szCs w:val="20"/>
      <w:lang w:bidi="fa-IR"/>
    </w:rPr>
  </w:style>
  <w:style w:type="paragraph" w:styleId="CommentSubject">
    <w:name w:val="annotation subject"/>
    <w:basedOn w:val="CommentText"/>
    <w:next w:val="CommentText"/>
    <w:link w:val="CommentSubjectChar"/>
    <w:uiPriority w:val="99"/>
    <w:unhideWhenUsed/>
    <w:rsid w:val="00FD661C"/>
    <w:pPr>
      <w:spacing w:line="240" w:lineRule="auto"/>
    </w:pPr>
    <w:rPr>
      <w:b/>
      <w:bCs/>
    </w:rPr>
  </w:style>
  <w:style w:type="character" w:customStyle="1" w:styleId="CommentSubjectChar">
    <w:name w:val="Comment Subject Char"/>
    <w:basedOn w:val="CommentTextChar"/>
    <w:link w:val="CommentSubject"/>
    <w:uiPriority w:val="99"/>
    <w:rsid w:val="00FD661C"/>
    <w:rPr>
      <w:rFonts w:ascii="Calibri" w:eastAsia="Calibri" w:hAnsi="Calibri" w:cs="Arial"/>
      <w:b/>
      <w:bCs/>
      <w:sz w:val="20"/>
      <w:szCs w:val="20"/>
      <w:lang w:bidi="fa-IR"/>
    </w:rPr>
  </w:style>
  <w:style w:type="character" w:customStyle="1" w:styleId="content-text">
    <w:name w:val="content-text"/>
    <w:rsid w:val="00FD661C"/>
  </w:style>
  <w:style w:type="paragraph" w:customStyle="1" w:styleId="owner">
    <w:name w:val="owner"/>
    <w:basedOn w:val="Normal"/>
    <w:rsid w:val="00FD661C"/>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farsi">
    <w:name w:val="farsi"/>
    <w:basedOn w:val="Normal"/>
    <w:rsid w:val="00FD661C"/>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Footer2">
    <w:name w:val="Footer2"/>
    <w:basedOn w:val="Normal"/>
    <w:rsid w:val="00FD661C"/>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link">
    <w:name w:val="link"/>
    <w:rsid w:val="00FD661C"/>
  </w:style>
  <w:style w:type="character" w:customStyle="1" w:styleId="hilight">
    <w:name w:val="hilight"/>
    <w:rsid w:val="00FD661C"/>
  </w:style>
  <w:style w:type="character" w:customStyle="1" w:styleId="lable">
    <w:name w:val="lable"/>
    <w:rsid w:val="00FD661C"/>
  </w:style>
  <w:style w:type="character" w:styleId="FollowedHyperlink">
    <w:name w:val="FollowedHyperlink"/>
    <w:uiPriority w:val="99"/>
    <w:unhideWhenUsed/>
    <w:rsid w:val="00FD661C"/>
    <w:rPr>
      <w:color w:val="800080"/>
      <w:u w:val="single"/>
    </w:rPr>
  </w:style>
  <w:style w:type="character" w:customStyle="1" w:styleId="article">
    <w:name w:val="article"/>
    <w:rsid w:val="00FD661C"/>
  </w:style>
  <w:style w:type="character" w:customStyle="1" w:styleId="article-meta1">
    <w:name w:val="article-meta1"/>
    <w:rsid w:val="00FD661C"/>
  </w:style>
  <w:style w:type="character" w:customStyle="1" w:styleId="pull-left">
    <w:name w:val="pull-left"/>
    <w:rsid w:val="00FD661C"/>
  </w:style>
  <w:style w:type="character" w:customStyle="1" w:styleId="Heading7Char1">
    <w:name w:val="Heading 7 Char1"/>
    <w:uiPriority w:val="9"/>
    <w:semiHidden/>
    <w:rsid w:val="00FD661C"/>
    <w:rPr>
      <w:rFonts w:ascii="Calibri" w:eastAsia="Times New Roman" w:hAnsi="Calibri" w:cs="Arial"/>
      <w:sz w:val="24"/>
      <w:szCs w:val="24"/>
    </w:rPr>
  </w:style>
  <w:style w:type="character" w:customStyle="1" w:styleId="Heading8Char1">
    <w:name w:val="Heading 8 Char1"/>
    <w:uiPriority w:val="9"/>
    <w:semiHidden/>
    <w:rsid w:val="00FD661C"/>
    <w:rPr>
      <w:rFonts w:ascii="Calibri" w:eastAsia="Times New Roman" w:hAnsi="Calibri" w:cs="Arial"/>
      <w:i/>
      <w:iCs/>
      <w:sz w:val="24"/>
      <w:szCs w:val="24"/>
    </w:rPr>
  </w:style>
  <w:style w:type="character" w:customStyle="1" w:styleId="Heading9Char1">
    <w:name w:val="Heading 9 Char1"/>
    <w:uiPriority w:val="9"/>
    <w:semiHidden/>
    <w:rsid w:val="00FD661C"/>
    <w:rPr>
      <w:rFonts w:ascii="Cambria" w:eastAsia="Times New Roman" w:hAnsi="Cambria" w:cs="Times New Roman"/>
      <w:sz w:val="22"/>
      <w:szCs w:val="22"/>
    </w:rPr>
  </w:style>
  <w:style w:type="character" w:customStyle="1" w:styleId="NoSpacingChar">
    <w:name w:val="No Spacing Char"/>
    <w:aliases w:val="متن انگلیس Char"/>
    <w:link w:val="NoSpacing"/>
    <w:uiPriority w:val="1"/>
    <w:rsid w:val="00FD661C"/>
    <w:rPr>
      <w:rFonts w:eastAsiaTheme="minorEastAsia"/>
    </w:rPr>
  </w:style>
  <w:style w:type="paragraph" w:customStyle="1" w:styleId="nwstxttext">
    <w:name w:val="nwstxttext"/>
    <w:basedOn w:val="Normal"/>
    <w:rsid w:val="00FD661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uiPriority w:val="99"/>
    <w:rsid w:val="00FD661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b59">
    <w:name w:val="pb59"/>
    <w:rsid w:val="00FD661C"/>
  </w:style>
  <w:style w:type="character" w:customStyle="1" w:styleId="mranklist1">
    <w:name w:val="mranklist1"/>
    <w:rsid w:val="00FD661C"/>
    <w:rPr>
      <w:i/>
      <w:iCs/>
      <w:color w:val="1E4DFC"/>
      <w:sz w:val="22"/>
      <w:szCs w:val="22"/>
    </w:rPr>
  </w:style>
  <w:style w:type="character" w:customStyle="1" w:styleId="pageno">
    <w:name w:val="pageno"/>
    <w:rsid w:val="00FD661C"/>
  </w:style>
  <w:style w:type="character" w:customStyle="1" w:styleId="magsimg">
    <w:name w:val="magsimg"/>
    <w:rsid w:val="00FD661C"/>
  </w:style>
  <w:style w:type="character" w:customStyle="1" w:styleId="s">
    <w:name w:val="s"/>
    <w:rsid w:val="00FD661C"/>
  </w:style>
  <w:style w:type="character" w:customStyle="1" w:styleId="CaptionChar">
    <w:name w:val="Caption Char"/>
    <w:link w:val="Caption"/>
    <w:uiPriority w:val="35"/>
    <w:locked/>
    <w:rsid w:val="00FD661C"/>
    <w:rPr>
      <w:rFonts w:ascii="Calibri" w:eastAsia="Times New Roman" w:hAnsi="Calibri" w:cs="Arial"/>
      <w:b/>
      <w:bCs/>
      <w:color w:val="5B9BD5"/>
      <w:sz w:val="18"/>
      <w:szCs w:val="18"/>
    </w:rPr>
  </w:style>
  <w:style w:type="paragraph" w:styleId="Revision">
    <w:name w:val="Revision"/>
    <w:uiPriority w:val="99"/>
    <w:semiHidden/>
    <w:rsid w:val="00FD661C"/>
    <w:pPr>
      <w:spacing w:after="0" w:line="240" w:lineRule="auto"/>
    </w:pPr>
    <w:rPr>
      <w:rFonts w:ascii="Calibri" w:eastAsia="Calibri" w:hAnsi="Calibri" w:cs="Arial"/>
      <w:lang w:bidi="fa-IR"/>
    </w:rPr>
  </w:style>
  <w:style w:type="paragraph" w:styleId="Bibliography">
    <w:name w:val="Bibliography"/>
    <w:basedOn w:val="Normal"/>
    <w:next w:val="Normal"/>
    <w:uiPriority w:val="37"/>
    <w:unhideWhenUsed/>
    <w:rsid w:val="00FD661C"/>
    <w:pPr>
      <w:spacing w:after="200" w:line="276" w:lineRule="auto"/>
    </w:pPr>
    <w:rPr>
      <w:rFonts w:ascii="Calibri" w:eastAsia="Calibri" w:hAnsi="Calibri" w:cs="Arial"/>
      <w:lang w:bidi="fa-IR"/>
    </w:rPr>
  </w:style>
  <w:style w:type="numbering" w:customStyle="1" w:styleId="NoList15">
    <w:name w:val="No List15"/>
    <w:next w:val="NoList"/>
    <w:uiPriority w:val="99"/>
    <w:semiHidden/>
    <w:unhideWhenUsed/>
    <w:rsid w:val="00FD661C"/>
  </w:style>
  <w:style w:type="character" w:customStyle="1" w:styleId="msghead">
    <w:name w:val="msg_head"/>
    <w:rsid w:val="00FD661C"/>
  </w:style>
  <w:style w:type="character" w:customStyle="1" w:styleId="f1">
    <w:name w:val="f1"/>
    <w:rsid w:val="00FD661C"/>
    <w:rPr>
      <w:rFonts w:cs="B Lotus" w:hint="cs"/>
      <w:b w:val="0"/>
      <w:bCs w:val="0"/>
      <w:i w:val="0"/>
      <w:iCs w:val="0"/>
      <w:sz w:val="23"/>
      <w:szCs w:val="23"/>
    </w:rPr>
  </w:style>
  <w:style w:type="character" w:customStyle="1" w:styleId="ayanum">
    <w:name w:val="ayanum"/>
    <w:rsid w:val="00FD661C"/>
  </w:style>
  <w:style w:type="character" w:customStyle="1" w:styleId="txtquran">
    <w:name w:val="txtquran"/>
    <w:rsid w:val="00FD661C"/>
  </w:style>
  <w:style w:type="paragraph" w:customStyle="1" w:styleId="Char3">
    <w:name w:val="متن Char"/>
    <w:basedOn w:val="Normal"/>
    <w:link w:val="CharChar"/>
    <w:rsid w:val="00FD661C"/>
    <w:pPr>
      <w:spacing w:after="0" w:line="240" w:lineRule="auto"/>
      <w:jc w:val="both"/>
    </w:pPr>
    <w:rPr>
      <w:rFonts w:ascii="2  Lotus" w:eastAsia="SimSun" w:hAnsi="2  Lotus" w:cs="2  Lotus"/>
      <w:sz w:val="32"/>
      <w:szCs w:val="32"/>
      <w:lang w:eastAsia="zh-CN" w:bidi="fa-IR"/>
    </w:rPr>
  </w:style>
  <w:style w:type="character" w:customStyle="1" w:styleId="CharChar">
    <w:name w:val="متن Char Char"/>
    <w:link w:val="Char3"/>
    <w:rsid w:val="00FD661C"/>
    <w:rPr>
      <w:rFonts w:ascii="2  Lotus" w:eastAsia="SimSun" w:hAnsi="2  Lotus" w:cs="2  Lotus"/>
      <w:sz w:val="32"/>
      <w:szCs w:val="32"/>
      <w:lang w:eastAsia="zh-CN" w:bidi="fa-IR"/>
    </w:rPr>
  </w:style>
  <w:style w:type="character" w:customStyle="1" w:styleId="f14">
    <w:name w:val="f14"/>
    <w:rsid w:val="00FD661C"/>
    <w:rPr>
      <w:rFonts w:cs="B Badr" w:hint="cs"/>
      <w:b/>
      <w:bCs/>
      <w:i w:val="0"/>
      <w:iCs w:val="0"/>
      <w:sz w:val="21"/>
      <w:szCs w:val="21"/>
    </w:rPr>
  </w:style>
  <w:style w:type="paragraph" w:styleId="NormalIndent">
    <w:name w:val="Normal Indent"/>
    <w:basedOn w:val="Normal"/>
    <w:rsid w:val="00FD661C"/>
    <w:pPr>
      <w:bidi w:val="0"/>
      <w:spacing w:after="200" w:line="276" w:lineRule="auto"/>
      <w:ind w:left="720"/>
    </w:pPr>
    <w:rPr>
      <w:rFonts w:ascii="Calibri" w:eastAsia="Times New Roman" w:hAnsi="Calibri" w:cs="Arial"/>
    </w:rPr>
  </w:style>
  <w:style w:type="numbering" w:customStyle="1" w:styleId="NoList16">
    <w:name w:val="No List16"/>
    <w:next w:val="NoList"/>
    <w:uiPriority w:val="99"/>
    <w:semiHidden/>
    <w:unhideWhenUsed/>
    <w:rsid w:val="00FD661C"/>
  </w:style>
  <w:style w:type="paragraph" w:styleId="BodyText2">
    <w:name w:val="Body Text 2"/>
    <w:basedOn w:val="Normal"/>
    <w:link w:val="BodyText2Char"/>
    <w:rsid w:val="00FD661C"/>
    <w:pPr>
      <w:spacing w:before="80" w:after="80" w:line="312" w:lineRule="auto"/>
      <w:jc w:val="lowKashida"/>
    </w:pPr>
    <w:rPr>
      <w:rFonts w:ascii="Times New Roman" w:eastAsia="Times New Roman" w:hAnsi="Times New Roman" w:cs="B Zar"/>
      <w:color w:val="000000"/>
      <w:sz w:val="32"/>
      <w:szCs w:val="32"/>
    </w:rPr>
  </w:style>
  <w:style w:type="character" w:customStyle="1" w:styleId="BodyText2Char">
    <w:name w:val="Body Text 2 Char"/>
    <w:basedOn w:val="DefaultParagraphFont"/>
    <w:link w:val="BodyText2"/>
    <w:rsid w:val="00FD661C"/>
    <w:rPr>
      <w:rFonts w:ascii="Times New Roman" w:eastAsia="Times New Roman" w:hAnsi="Times New Roman" w:cs="B Zar"/>
      <w:color w:val="000000"/>
      <w:sz w:val="32"/>
      <w:szCs w:val="32"/>
    </w:rPr>
  </w:style>
  <w:style w:type="paragraph" w:styleId="BodyTextIndent2">
    <w:name w:val="Body Text Indent 2"/>
    <w:basedOn w:val="Normal"/>
    <w:link w:val="BodyTextIndent2Char"/>
    <w:rsid w:val="00FD661C"/>
    <w:pPr>
      <w:spacing w:before="80" w:after="80" w:line="312" w:lineRule="auto"/>
      <w:ind w:firstLine="720"/>
      <w:jc w:val="lowKashida"/>
    </w:pPr>
    <w:rPr>
      <w:rFonts w:ascii="Times New Roman" w:eastAsia="Times New Roman" w:hAnsi="Times New Roman" w:cs="B Zar"/>
      <w:color w:val="000000"/>
      <w:sz w:val="28"/>
      <w:szCs w:val="33"/>
    </w:rPr>
  </w:style>
  <w:style w:type="character" w:customStyle="1" w:styleId="BodyTextIndent2Char">
    <w:name w:val="Body Text Indent 2 Char"/>
    <w:basedOn w:val="DefaultParagraphFont"/>
    <w:link w:val="BodyTextIndent2"/>
    <w:rsid w:val="00FD661C"/>
    <w:rPr>
      <w:rFonts w:ascii="Times New Roman" w:eastAsia="Times New Roman" w:hAnsi="Times New Roman" w:cs="B Zar"/>
      <w:color w:val="000000"/>
      <w:sz w:val="28"/>
      <w:szCs w:val="33"/>
    </w:rPr>
  </w:style>
  <w:style w:type="paragraph" w:styleId="BodyText3">
    <w:name w:val="Body Text 3"/>
    <w:basedOn w:val="Normal"/>
    <w:link w:val="BodyText3Char"/>
    <w:rsid w:val="00FD661C"/>
    <w:pPr>
      <w:spacing w:before="80" w:after="80" w:line="312" w:lineRule="auto"/>
      <w:jc w:val="lowKashida"/>
    </w:pPr>
    <w:rPr>
      <w:rFonts w:ascii="Times New Roman" w:eastAsia="Times New Roman" w:hAnsi="Times New Roman" w:cs="B Zar"/>
      <w:color w:val="000000"/>
      <w:sz w:val="28"/>
      <w:szCs w:val="33"/>
    </w:rPr>
  </w:style>
  <w:style w:type="character" w:customStyle="1" w:styleId="BodyText3Char">
    <w:name w:val="Body Text 3 Char"/>
    <w:basedOn w:val="DefaultParagraphFont"/>
    <w:link w:val="BodyText3"/>
    <w:rsid w:val="00FD661C"/>
    <w:rPr>
      <w:rFonts w:ascii="Times New Roman" w:eastAsia="Times New Roman" w:hAnsi="Times New Roman" w:cs="B Zar"/>
      <w:color w:val="000000"/>
      <w:sz w:val="28"/>
      <w:szCs w:val="33"/>
    </w:rPr>
  </w:style>
  <w:style w:type="paragraph" w:styleId="TOC4">
    <w:name w:val="toc 4"/>
    <w:basedOn w:val="Normal"/>
    <w:next w:val="Normal"/>
    <w:autoRedefine/>
    <w:uiPriority w:val="39"/>
    <w:rsid w:val="00FD661C"/>
    <w:pPr>
      <w:spacing w:after="0"/>
      <w:ind w:left="440"/>
    </w:pPr>
    <w:rPr>
      <w:rFonts w:cs="Times New Roman"/>
      <w:sz w:val="20"/>
      <w:szCs w:val="24"/>
    </w:rPr>
  </w:style>
  <w:style w:type="paragraph" w:styleId="TOC5">
    <w:name w:val="toc 5"/>
    <w:basedOn w:val="Normal"/>
    <w:next w:val="Normal"/>
    <w:autoRedefine/>
    <w:uiPriority w:val="39"/>
    <w:rsid w:val="00FD661C"/>
    <w:pPr>
      <w:spacing w:after="0"/>
      <w:ind w:left="660"/>
    </w:pPr>
    <w:rPr>
      <w:rFonts w:cs="Times New Roman"/>
      <w:sz w:val="20"/>
      <w:szCs w:val="24"/>
    </w:rPr>
  </w:style>
  <w:style w:type="paragraph" w:styleId="TOC6">
    <w:name w:val="toc 6"/>
    <w:basedOn w:val="Normal"/>
    <w:next w:val="Normal"/>
    <w:autoRedefine/>
    <w:uiPriority w:val="39"/>
    <w:rsid w:val="00FD661C"/>
    <w:pPr>
      <w:spacing w:after="0"/>
      <w:ind w:left="880"/>
    </w:pPr>
    <w:rPr>
      <w:rFonts w:cs="Times New Roman"/>
      <w:sz w:val="20"/>
      <w:szCs w:val="24"/>
    </w:rPr>
  </w:style>
  <w:style w:type="paragraph" w:styleId="TOC7">
    <w:name w:val="toc 7"/>
    <w:basedOn w:val="Normal"/>
    <w:next w:val="Normal"/>
    <w:autoRedefine/>
    <w:uiPriority w:val="39"/>
    <w:rsid w:val="00FD661C"/>
    <w:pPr>
      <w:spacing w:after="0"/>
      <w:ind w:left="1100"/>
    </w:pPr>
    <w:rPr>
      <w:rFonts w:cs="Times New Roman"/>
      <w:sz w:val="20"/>
      <w:szCs w:val="24"/>
    </w:rPr>
  </w:style>
  <w:style w:type="paragraph" w:styleId="TOC8">
    <w:name w:val="toc 8"/>
    <w:basedOn w:val="Normal"/>
    <w:next w:val="Normal"/>
    <w:autoRedefine/>
    <w:uiPriority w:val="39"/>
    <w:rsid w:val="00FD661C"/>
    <w:pPr>
      <w:spacing w:after="0"/>
      <w:ind w:left="1320"/>
    </w:pPr>
    <w:rPr>
      <w:rFonts w:cs="Times New Roman"/>
      <w:sz w:val="20"/>
      <w:szCs w:val="24"/>
    </w:rPr>
  </w:style>
  <w:style w:type="paragraph" w:styleId="TOC9">
    <w:name w:val="toc 9"/>
    <w:basedOn w:val="Normal"/>
    <w:next w:val="Normal"/>
    <w:autoRedefine/>
    <w:uiPriority w:val="39"/>
    <w:rsid w:val="00FD661C"/>
    <w:pPr>
      <w:spacing w:after="0"/>
      <w:ind w:left="1540"/>
    </w:pPr>
    <w:rPr>
      <w:rFonts w:cs="Times New Roman"/>
      <w:sz w:val="20"/>
      <w:szCs w:val="24"/>
    </w:rPr>
  </w:style>
  <w:style w:type="paragraph" w:styleId="Index1">
    <w:name w:val="index 1"/>
    <w:basedOn w:val="Normal"/>
    <w:next w:val="Normal"/>
    <w:autoRedefine/>
    <w:rsid w:val="00FD661C"/>
    <w:pPr>
      <w:spacing w:after="0" w:line="240" w:lineRule="auto"/>
      <w:ind w:left="200" w:hanging="200"/>
    </w:pPr>
    <w:rPr>
      <w:rFonts w:ascii="Times New Roman" w:eastAsia="Times New Roman" w:hAnsi="Times New Roman" w:cs="B Zar"/>
      <w:color w:val="000000"/>
      <w:sz w:val="32"/>
      <w:szCs w:val="32"/>
    </w:rPr>
  </w:style>
  <w:style w:type="paragraph" w:styleId="Index2">
    <w:name w:val="index 2"/>
    <w:basedOn w:val="Normal"/>
    <w:next w:val="Normal"/>
    <w:autoRedefine/>
    <w:rsid w:val="00FD661C"/>
    <w:pPr>
      <w:spacing w:after="0" w:line="240" w:lineRule="auto"/>
      <w:ind w:left="400" w:hanging="200"/>
    </w:pPr>
    <w:rPr>
      <w:rFonts w:ascii="Times New Roman" w:eastAsia="Times New Roman" w:hAnsi="Times New Roman" w:cs="B Zar"/>
      <w:color w:val="000000"/>
      <w:sz w:val="32"/>
      <w:szCs w:val="32"/>
    </w:rPr>
  </w:style>
  <w:style w:type="paragraph" w:styleId="Index3">
    <w:name w:val="index 3"/>
    <w:basedOn w:val="Normal"/>
    <w:next w:val="Normal"/>
    <w:autoRedefine/>
    <w:rsid w:val="00FD661C"/>
    <w:pPr>
      <w:spacing w:after="0" w:line="240" w:lineRule="auto"/>
      <w:ind w:left="600" w:hanging="200"/>
    </w:pPr>
    <w:rPr>
      <w:rFonts w:ascii="Times New Roman" w:eastAsia="Times New Roman" w:hAnsi="Times New Roman" w:cs="B Zar"/>
      <w:color w:val="000000"/>
      <w:sz w:val="32"/>
      <w:szCs w:val="32"/>
    </w:rPr>
  </w:style>
  <w:style w:type="paragraph" w:styleId="Index4">
    <w:name w:val="index 4"/>
    <w:basedOn w:val="Normal"/>
    <w:next w:val="Normal"/>
    <w:autoRedefine/>
    <w:rsid w:val="00FD661C"/>
    <w:pPr>
      <w:spacing w:after="0" w:line="240" w:lineRule="auto"/>
      <w:ind w:left="800" w:hanging="200"/>
    </w:pPr>
    <w:rPr>
      <w:rFonts w:ascii="Times New Roman" w:eastAsia="Times New Roman" w:hAnsi="Times New Roman" w:cs="B Zar"/>
      <w:color w:val="000000"/>
      <w:sz w:val="32"/>
      <w:szCs w:val="32"/>
    </w:rPr>
  </w:style>
  <w:style w:type="paragraph" w:styleId="Index5">
    <w:name w:val="index 5"/>
    <w:basedOn w:val="Normal"/>
    <w:next w:val="Normal"/>
    <w:autoRedefine/>
    <w:rsid w:val="00FD661C"/>
    <w:pPr>
      <w:spacing w:after="0" w:line="240" w:lineRule="auto"/>
      <w:ind w:left="1000" w:hanging="200"/>
    </w:pPr>
    <w:rPr>
      <w:rFonts w:ascii="Times New Roman" w:eastAsia="Times New Roman" w:hAnsi="Times New Roman" w:cs="B Zar"/>
      <w:color w:val="000000"/>
      <w:sz w:val="32"/>
      <w:szCs w:val="32"/>
    </w:rPr>
  </w:style>
  <w:style w:type="paragraph" w:styleId="Index6">
    <w:name w:val="index 6"/>
    <w:basedOn w:val="Normal"/>
    <w:next w:val="Normal"/>
    <w:autoRedefine/>
    <w:rsid w:val="00FD661C"/>
    <w:pPr>
      <w:spacing w:after="0" w:line="240" w:lineRule="auto"/>
      <w:ind w:left="1200" w:hanging="200"/>
    </w:pPr>
    <w:rPr>
      <w:rFonts w:ascii="Times New Roman" w:eastAsia="Times New Roman" w:hAnsi="Times New Roman" w:cs="B Zar"/>
      <w:color w:val="000000"/>
      <w:sz w:val="32"/>
      <w:szCs w:val="32"/>
    </w:rPr>
  </w:style>
  <w:style w:type="paragraph" w:styleId="Index7">
    <w:name w:val="index 7"/>
    <w:basedOn w:val="Normal"/>
    <w:next w:val="Normal"/>
    <w:autoRedefine/>
    <w:rsid w:val="00FD661C"/>
    <w:pPr>
      <w:spacing w:after="0" w:line="240" w:lineRule="auto"/>
      <w:ind w:left="1400" w:hanging="200"/>
    </w:pPr>
    <w:rPr>
      <w:rFonts w:ascii="Times New Roman" w:eastAsia="Times New Roman" w:hAnsi="Times New Roman" w:cs="B Zar"/>
      <w:color w:val="000000"/>
      <w:sz w:val="32"/>
      <w:szCs w:val="32"/>
    </w:rPr>
  </w:style>
  <w:style w:type="paragraph" w:styleId="Index8">
    <w:name w:val="index 8"/>
    <w:basedOn w:val="Normal"/>
    <w:next w:val="Normal"/>
    <w:autoRedefine/>
    <w:rsid w:val="00FD661C"/>
    <w:pPr>
      <w:spacing w:after="0" w:line="240" w:lineRule="auto"/>
      <w:ind w:left="1600" w:hanging="200"/>
    </w:pPr>
    <w:rPr>
      <w:rFonts w:ascii="Times New Roman" w:eastAsia="Times New Roman" w:hAnsi="Times New Roman" w:cs="B Zar"/>
      <w:color w:val="000000"/>
      <w:sz w:val="32"/>
      <w:szCs w:val="32"/>
    </w:rPr>
  </w:style>
  <w:style w:type="paragraph" w:styleId="Index9">
    <w:name w:val="index 9"/>
    <w:basedOn w:val="Normal"/>
    <w:next w:val="Normal"/>
    <w:autoRedefine/>
    <w:rsid w:val="00FD661C"/>
    <w:pPr>
      <w:spacing w:after="0" w:line="240" w:lineRule="auto"/>
      <w:ind w:left="1800" w:hanging="200"/>
    </w:pPr>
    <w:rPr>
      <w:rFonts w:ascii="Times New Roman" w:eastAsia="Times New Roman" w:hAnsi="Times New Roman" w:cs="B Zar"/>
      <w:color w:val="000000"/>
      <w:sz w:val="32"/>
      <w:szCs w:val="32"/>
    </w:rPr>
  </w:style>
  <w:style w:type="paragraph" w:styleId="IndexHeading">
    <w:name w:val="index heading"/>
    <w:basedOn w:val="Normal"/>
    <w:next w:val="Index1"/>
    <w:rsid w:val="00FD661C"/>
    <w:pPr>
      <w:spacing w:after="0" w:line="240" w:lineRule="auto"/>
    </w:pPr>
    <w:rPr>
      <w:rFonts w:ascii="Times New Roman" w:eastAsia="Times New Roman" w:hAnsi="Times New Roman" w:cs="B Zar"/>
      <w:color w:val="000000"/>
      <w:sz w:val="32"/>
      <w:szCs w:val="32"/>
    </w:rPr>
  </w:style>
  <w:style w:type="paragraph" w:styleId="TableofFigures">
    <w:name w:val="table of figures"/>
    <w:basedOn w:val="Normal"/>
    <w:next w:val="Normal"/>
    <w:rsid w:val="00FD661C"/>
    <w:pPr>
      <w:spacing w:after="0" w:line="240" w:lineRule="auto"/>
      <w:ind w:left="400" w:hanging="400"/>
    </w:pPr>
    <w:rPr>
      <w:rFonts w:ascii="Times New Roman" w:eastAsia="Times New Roman" w:hAnsi="Times New Roman" w:cs="B Zar"/>
      <w:color w:val="000000"/>
      <w:sz w:val="32"/>
      <w:szCs w:val="32"/>
    </w:rPr>
  </w:style>
  <w:style w:type="paragraph" w:styleId="BodyTextIndent3">
    <w:name w:val="Body Text Indent 3"/>
    <w:basedOn w:val="Normal"/>
    <w:link w:val="BodyTextIndent3Char"/>
    <w:rsid w:val="00FD661C"/>
    <w:pPr>
      <w:spacing w:after="0" w:line="240" w:lineRule="auto"/>
      <w:ind w:firstLine="706"/>
    </w:pPr>
    <w:rPr>
      <w:rFonts w:ascii="Times New Roman" w:eastAsia="Times New Roman" w:hAnsi="Times New Roman" w:cs="B Zar"/>
      <w:color w:val="000000"/>
      <w:sz w:val="32"/>
      <w:szCs w:val="32"/>
    </w:rPr>
  </w:style>
  <w:style w:type="character" w:customStyle="1" w:styleId="BodyTextIndent3Char">
    <w:name w:val="Body Text Indent 3 Char"/>
    <w:basedOn w:val="DefaultParagraphFont"/>
    <w:link w:val="BodyTextIndent3"/>
    <w:rsid w:val="00FD661C"/>
    <w:rPr>
      <w:rFonts w:ascii="Times New Roman" w:eastAsia="Times New Roman" w:hAnsi="Times New Roman" w:cs="B Zar"/>
      <w:color w:val="000000"/>
      <w:sz w:val="32"/>
      <w:szCs w:val="32"/>
    </w:rPr>
  </w:style>
  <w:style w:type="table" w:customStyle="1" w:styleId="TableGrid2">
    <w:name w:val="Table Grid2"/>
    <w:basedOn w:val="TableNormal"/>
    <w:next w:val="TableGrid"/>
    <w:uiPriority w:val="59"/>
    <w:rsid w:val="00FD661C"/>
    <w:pPr>
      <w:bidi/>
      <w:spacing w:after="0" w:line="240" w:lineRule="auto"/>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view">
    <w:name w:val="textview"/>
    <w:basedOn w:val="Normal"/>
    <w:rsid w:val="00FD661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box">
    <w:name w:val="searchbox"/>
    <w:basedOn w:val="Normal"/>
    <w:rsid w:val="00FD661C"/>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searchbtn">
    <w:name w:val="searchbtn"/>
    <w:basedOn w:val="Normal"/>
    <w:rsid w:val="00FD661C"/>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poolbutton">
    <w:name w:val="poolbutton"/>
    <w:basedOn w:val="Normal"/>
    <w:rsid w:val="00FD661C"/>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mailbtn">
    <w:name w:val="mailbtn"/>
    <w:basedOn w:val="Normal"/>
    <w:rsid w:val="00FD661C"/>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mailinput">
    <w:name w:val="mailinput"/>
    <w:basedOn w:val="Normal"/>
    <w:rsid w:val="00FD661C"/>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head">
    <w:name w:val="head"/>
    <w:basedOn w:val="Normal"/>
    <w:rsid w:val="00FD661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10"/>
    <w:qFormat/>
    <w:rsid w:val="00FD661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rsid w:val="00FD661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ead">
    <w:name w:val="phead"/>
    <w:basedOn w:val="Normal"/>
    <w:rsid w:val="00FD661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
    <w:name w:val="post"/>
    <w:basedOn w:val="Normal"/>
    <w:rsid w:val="00FD661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
    <w:name w:val="foot"/>
    <w:basedOn w:val="Normal"/>
    <w:rsid w:val="00FD661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1">
    <w:name w:val="head1"/>
    <w:basedOn w:val="Normal"/>
    <w:rsid w:val="00FD661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rsid w:val="00FD661C"/>
    <w:pPr>
      <w:pBdr>
        <w:top w:val="single" w:sz="6" w:space="0" w:color="666666"/>
        <w:left w:val="single" w:sz="6" w:space="0" w:color="666666"/>
        <w:bottom w:val="single" w:sz="6" w:space="0" w:color="666666"/>
        <w:right w:val="single" w:sz="6" w:space="0" w:color="666666"/>
      </w:pBdr>
      <w:shd w:val="clear" w:color="auto" w:fill="313131"/>
      <w:bidi w:val="0"/>
      <w:spacing w:before="245" w:after="100" w:afterAutospacing="1" w:line="240" w:lineRule="auto"/>
      <w:ind w:left="326" w:right="3396"/>
    </w:pPr>
    <w:rPr>
      <w:rFonts w:ascii="Times New Roman" w:eastAsia="Times New Roman" w:hAnsi="Times New Roman" w:cs="Times New Roman"/>
      <w:color w:val="CCCCCC"/>
      <w:sz w:val="24"/>
      <w:szCs w:val="24"/>
    </w:rPr>
  </w:style>
  <w:style w:type="paragraph" w:customStyle="1" w:styleId="body1">
    <w:name w:val="body1"/>
    <w:basedOn w:val="Normal"/>
    <w:rsid w:val="00FD661C"/>
    <w:pPr>
      <w:pBdr>
        <w:left w:val="dotted" w:sz="6" w:space="0" w:color="FFFFFF"/>
        <w:right w:val="dotted" w:sz="6" w:space="0" w:color="FFFFFF"/>
      </w:pBdr>
      <w:shd w:val="clear" w:color="auto" w:fill="000000"/>
      <w:bidi w:val="0"/>
      <w:spacing w:before="100" w:beforeAutospacing="1" w:after="100" w:afterAutospacing="1" w:line="240" w:lineRule="auto"/>
      <w:ind w:right="95"/>
      <w:jc w:val="both"/>
    </w:pPr>
    <w:rPr>
      <w:rFonts w:ascii="Times New Roman" w:eastAsia="Times New Roman" w:hAnsi="Times New Roman" w:cs="Times New Roman"/>
      <w:sz w:val="24"/>
      <w:szCs w:val="24"/>
    </w:rPr>
  </w:style>
  <w:style w:type="paragraph" w:customStyle="1" w:styleId="phead1">
    <w:name w:val="phead1"/>
    <w:basedOn w:val="Normal"/>
    <w:rsid w:val="00FD661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1">
    <w:name w:val="post1"/>
    <w:basedOn w:val="Normal"/>
    <w:rsid w:val="00FD661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1">
    <w:name w:val="foot1"/>
    <w:basedOn w:val="Normal"/>
    <w:rsid w:val="00FD661C"/>
    <w:pPr>
      <w:bidi w:val="0"/>
      <w:spacing w:after="100" w:afterAutospacing="1" w:line="240" w:lineRule="auto"/>
    </w:pPr>
    <w:rPr>
      <w:rFonts w:ascii="Times New Roman" w:eastAsia="Times New Roman" w:hAnsi="Times New Roman" w:cs="Times New Roman"/>
      <w:sz w:val="24"/>
      <w:szCs w:val="24"/>
    </w:rPr>
  </w:style>
  <w:style w:type="character" w:customStyle="1" w:styleId="spelle">
    <w:name w:val="spelle"/>
    <w:rsid w:val="00FD661C"/>
  </w:style>
  <w:style w:type="character" w:customStyle="1" w:styleId="answerlabel">
    <w:name w:val="answerlabel"/>
    <w:rsid w:val="00FD661C"/>
  </w:style>
  <w:style w:type="character" w:customStyle="1" w:styleId="longtext">
    <w:name w:val="long_text"/>
    <w:rsid w:val="00FD661C"/>
  </w:style>
  <w:style w:type="paragraph" w:customStyle="1" w:styleId="StyleHeading2">
    <w:name w:val="Style Heading 2 +"/>
    <w:basedOn w:val="Heading2"/>
    <w:uiPriority w:val="99"/>
    <w:semiHidden/>
    <w:rsid w:val="00FD661C"/>
    <w:pPr>
      <w:keepLines w:val="0"/>
      <w:bidi w:val="0"/>
      <w:spacing w:before="240" w:after="120" w:line="240" w:lineRule="auto"/>
      <w:jc w:val="left"/>
    </w:pPr>
    <w:rPr>
      <w:rFonts w:ascii="Arial" w:eastAsia="Times New Roman" w:hAnsi="Arial" w:cs="B Lotus"/>
      <w:bCs/>
      <w:i/>
      <w:color w:val="auto"/>
      <w:sz w:val="28"/>
      <w:szCs w:val="26"/>
    </w:rPr>
  </w:style>
  <w:style w:type="paragraph" w:customStyle="1" w:styleId="StyleHeading21">
    <w:name w:val="Style Heading 2 +1"/>
    <w:basedOn w:val="Heading2"/>
    <w:uiPriority w:val="99"/>
    <w:semiHidden/>
    <w:rsid w:val="00FD661C"/>
    <w:pPr>
      <w:keepLines w:val="0"/>
      <w:bidi w:val="0"/>
      <w:spacing w:before="240" w:after="120" w:line="240" w:lineRule="auto"/>
      <w:jc w:val="left"/>
    </w:pPr>
    <w:rPr>
      <w:rFonts w:ascii="Arial" w:eastAsia="Times New Roman" w:hAnsi="Arial" w:cs="B Lotus"/>
      <w:bCs/>
      <w:i/>
      <w:color w:val="auto"/>
      <w:sz w:val="28"/>
      <w:szCs w:val="26"/>
    </w:rPr>
  </w:style>
  <w:style w:type="table" w:styleId="LightList-Accent4">
    <w:name w:val="Light List Accent 4"/>
    <w:basedOn w:val="TableNormal"/>
    <w:uiPriority w:val="61"/>
    <w:rsid w:val="00FD661C"/>
    <w:pPr>
      <w:spacing w:after="0" w:line="240" w:lineRule="auto"/>
    </w:pPr>
    <w:rPr>
      <w:rFonts w:ascii="Calibri" w:eastAsia="Calibri" w:hAnsi="Calibri" w:cs="Arial"/>
      <w:lang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Shading1-Accent4">
    <w:name w:val="Medium Shading 1 Accent 4"/>
    <w:basedOn w:val="TableNormal"/>
    <w:uiPriority w:val="63"/>
    <w:rsid w:val="00FD661C"/>
    <w:pPr>
      <w:spacing w:after="0" w:line="240" w:lineRule="auto"/>
    </w:pPr>
    <w:rPr>
      <w:rFonts w:ascii="Calibri" w:eastAsia="Calibri" w:hAnsi="Calibri" w:cs="Arial"/>
      <w:lang w:bidi="fa-I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LightShading-Accent5">
    <w:name w:val="Light Shading Accent 5"/>
    <w:basedOn w:val="TableNormal"/>
    <w:uiPriority w:val="60"/>
    <w:rsid w:val="00FD661C"/>
    <w:pPr>
      <w:spacing w:after="0" w:line="240" w:lineRule="auto"/>
    </w:pPr>
    <w:rPr>
      <w:rFonts w:ascii="Calibri" w:eastAsia="Calibri" w:hAnsi="Calibri" w:cs="2  Lotus"/>
      <w:szCs w:val="16"/>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17">
    <w:name w:val="No List17"/>
    <w:next w:val="NoList"/>
    <w:uiPriority w:val="99"/>
    <w:semiHidden/>
    <w:unhideWhenUsed/>
    <w:rsid w:val="00FD661C"/>
  </w:style>
  <w:style w:type="table" w:customStyle="1" w:styleId="TableGrid3">
    <w:name w:val="Table Grid3"/>
    <w:basedOn w:val="TableNormal"/>
    <w:next w:val="TableGrid"/>
    <w:uiPriority w:val="59"/>
    <w:rsid w:val="00FD661C"/>
    <w:pPr>
      <w:spacing w:after="0" w:line="240" w:lineRule="auto"/>
    </w:pPr>
    <w:rPr>
      <w:rFonts w:ascii="Calibri" w:eastAsia="Calibri" w:hAnsi="Calibri" w:cs="Arial"/>
      <w:lang w:val="en-Z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
    <w:name w:val="ay"/>
    <w:rsid w:val="00FD661C"/>
  </w:style>
  <w:style w:type="character" w:customStyle="1" w:styleId="f">
    <w:name w:val="f"/>
    <w:rsid w:val="00FD661C"/>
  </w:style>
  <w:style w:type="numbering" w:customStyle="1" w:styleId="NoList18">
    <w:name w:val="No List18"/>
    <w:next w:val="NoList"/>
    <w:uiPriority w:val="99"/>
    <w:semiHidden/>
    <w:unhideWhenUsed/>
    <w:rsid w:val="00FD661C"/>
  </w:style>
  <w:style w:type="character" w:styleId="LineNumber">
    <w:name w:val="line number"/>
    <w:uiPriority w:val="99"/>
    <w:unhideWhenUsed/>
    <w:rsid w:val="00FD661C"/>
  </w:style>
  <w:style w:type="numbering" w:customStyle="1" w:styleId="NoList19">
    <w:name w:val="No List19"/>
    <w:next w:val="NoList"/>
    <w:uiPriority w:val="99"/>
    <w:semiHidden/>
    <w:unhideWhenUsed/>
    <w:rsid w:val="00FD661C"/>
  </w:style>
  <w:style w:type="numbering" w:customStyle="1" w:styleId="NoList20">
    <w:name w:val="No List20"/>
    <w:next w:val="NoList"/>
    <w:uiPriority w:val="99"/>
    <w:semiHidden/>
    <w:unhideWhenUsed/>
    <w:rsid w:val="00FD661C"/>
  </w:style>
  <w:style w:type="character" w:styleId="PlaceholderText">
    <w:name w:val="Placeholder Text"/>
    <w:uiPriority w:val="99"/>
    <w:semiHidden/>
    <w:rsid w:val="00FD661C"/>
    <w:rPr>
      <w:color w:val="808080"/>
    </w:rPr>
  </w:style>
  <w:style w:type="paragraph" w:customStyle="1" w:styleId="nwstxtlead">
    <w:name w:val="nwstxtlead"/>
    <w:basedOn w:val="Normal"/>
    <w:rsid w:val="00FD661C"/>
    <w:pPr>
      <w:bidi w:val="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1">
    <w:name w:val="No List21"/>
    <w:next w:val="NoList"/>
    <w:uiPriority w:val="99"/>
    <w:semiHidden/>
    <w:unhideWhenUsed/>
    <w:rsid w:val="00FD661C"/>
  </w:style>
  <w:style w:type="paragraph" w:customStyle="1" w:styleId="table">
    <w:name w:val="table"/>
    <w:basedOn w:val="Normal"/>
    <w:link w:val="tableChar"/>
    <w:rsid w:val="00FD661C"/>
    <w:pPr>
      <w:spacing w:after="0" w:line="180" w:lineRule="exact"/>
      <w:jc w:val="center"/>
    </w:pPr>
    <w:rPr>
      <w:rFonts w:ascii="Times New Roman" w:eastAsia="Times New Roman" w:hAnsi="Times New Roman" w:cs="B Nazanin"/>
      <w:sz w:val="18"/>
      <w:szCs w:val="24"/>
      <w:u w:val="single"/>
    </w:rPr>
  </w:style>
  <w:style w:type="table" w:customStyle="1" w:styleId="TableGrid4">
    <w:name w:val="Table Grid4"/>
    <w:basedOn w:val="TableNormal"/>
    <w:next w:val="TableGrid"/>
    <w:uiPriority w:val="59"/>
    <w:rsid w:val="00FD661C"/>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horttext">
    <w:name w:val="short_text"/>
    <w:rsid w:val="00FD661C"/>
    <w:rPr>
      <w:rFonts w:cs="Times New Roman"/>
    </w:rPr>
  </w:style>
  <w:style w:type="character" w:customStyle="1" w:styleId="heading-author">
    <w:name w:val="heading-author"/>
    <w:rsid w:val="00FD661C"/>
  </w:style>
  <w:style w:type="numbering" w:customStyle="1" w:styleId="NoList22">
    <w:name w:val="No List22"/>
    <w:next w:val="NoList"/>
    <w:semiHidden/>
    <w:unhideWhenUsed/>
    <w:rsid w:val="00FD661C"/>
  </w:style>
  <w:style w:type="character" w:customStyle="1" w:styleId="pagecount">
    <w:name w:val="pagecount"/>
    <w:rsid w:val="00FD661C"/>
  </w:style>
  <w:style w:type="table" w:styleId="LightList-Accent3">
    <w:name w:val="Light List Accent 3"/>
    <w:basedOn w:val="TableNormal"/>
    <w:uiPriority w:val="61"/>
    <w:rsid w:val="00FD661C"/>
    <w:pPr>
      <w:spacing w:after="0" w:line="240" w:lineRule="auto"/>
    </w:pPr>
    <w:rPr>
      <w:rFonts w:ascii="Calibri" w:eastAsia="Calibri" w:hAnsi="Calibri" w:cs="Arial"/>
      <w:lang w:bidi="fa-IR"/>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styleId="HTMLPreformatted">
    <w:name w:val="HTML Preformatted"/>
    <w:basedOn w:val="Normal"/>
    <w:link w:val="HTMLPreformattedChar"/>
    <w:uiPriority w:val="99"/>
    <w:unhideWhenUsed/>
    <w:rsid w:val="00FD6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lowKashida"/>
    </w:pPr>
    <w:rPr>
      <w:rFonts w:ascii="Courier New" w:eastAsia="Times New Roman" w:hAnsi="Courier New" w:cs="Courier New"/>
      <w:sz w:val="20"/>
      <w:szCs w:val="20"/>
      <w:lang w:bidi="fa-IR"/>
    </w:rPr>
  </w:style>
  <w:style w:type="character" w:customStyle="1" w:styleId="HTMLPreformattedChar">
    <w:name w:val="HTML Preformatted Char"/>
    <w:basedOn w:val="DefaultParagraphFont"/>
    <w:link w:val="HTMLPreformatted"/>
    <w:uiPriority w:val="99"/>
    <w:rsid w:val="00FD661C"/>
    <w:rPr>
      <w:rFonts w:ascii="Courier New" w:eastAsia="Times New Roman" w:hAnsi="Courier New" w:cs="Courier New"/>
      <w:sz w:val="20"/>
      <w:szCs w:val="20"/>
      <w:lang w:bidi="fa-IR"/>
    </w:rPr>
  </w:style>
  <w:style w:type="paragraph" w:customStyle="1" w:styleId="author">
    <w:name w:val="author"/>
    <w:basedOn w:val="Normal"/>
    <w:rsid w:val="00FD661C"/>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00">
    <w:name w:val="a0"/>
    <w:basedOn w:val="Normal"/>
    <w:rsid w:val="00FD661C"/>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titr">
    <w:name w:val="titr"/>
    <w:basedOn w:val="Normal"/>
    <w:rsid w:val="00FD661C"/>
    <w:pPr>
      <w:spacing w:after="0" w:line="288" w:lineRule="auto"/>
      <w:ind w:firstLine="288"/>
      <w:jc w:val="both"/>
    </w:pPr>
  </w:style>
  <w:style w:type="character" w:customStyle="1" w:styleId="spdf">
    <w:name w:val="spdf"/>
    <w:rsid w:val="00FD661C"/>
  </w:style>
  <w:style w:type="character" w:customStyle="1" w:styleId="head2">
    <w:name w:val="head2"/>
    <w:rsid w:val="00FD661C"/>
  </w:style>
  <w:style w:type="character" w:customStyle="1" w:styleId="pzam1">
    <w:name w:val="p_zam1"/>
    <w:rsid w:val="00FD661C"/>
    <w:rPr>
      <w:rFonts w:ascii="Tahoma" w:hAnsi="Tahoma" w:cs="Tahoma" w:hint="default"/>
      <w:sz w:val="11"/>
      <w:szCs w:val="11"/>
      <w:rtl/>
    </w:rPr>
  </w:style>
  <w:style w:type="paragraph" w:customStyle="1" w:styleId="a8">
    <w:name w:val="پایان نامه"/>
    <w:basedOn w:val="Normal"/>
    <w:rsid w:val="00FD661C"/>
    <w:pPr>
      <w:spacing w:after="200" w:line="240" w:lineRule="auto"/>
      <w:jc w:val="both"/>
    </w:pPr>
    <w:rPr>
      <w:rFonts w:ascii="B Lotus" w:eastAsia="Times New Roman" w:hAnsi="B Lotus" w:cs="B Lotus"/>
      <w:b/>
      <w:bCs/>
      <w:sz w:val="27"/>
      <w:szCs w:val="27"/>
      <w:lang w:bidi="fa-IR"/>
    </w:rPr>
  </w:style>
  <w:style w:type="paragraph" w:customStyle="1" w:styleId="a9">
    <w:name w:val="زیرنویس انگلیسی"/>
    <w:basedOn w:val="FootnoteText"/>
    <w:link w:val="Char4"/>
    <w:rsid w:val="00FD661C"/>
    <w:rPr>
      <w:rFonts w:ascii="Times New Roman" w:eastAsia="Calibri" w:hAnsi="Times New Roman" w:cs="Arial"/>
      <w:sz w:val="22"/>
      <w:szCs w:val="22"/>
    </w:rPr>
  </w:style>
  <w:style w:type="character" w:customStyle="1" w:styleId="Char4">
    <w:name w:val="زیرنویس انگلیسی Char"/>
    <w:link w:val="a9"/>
    <w:rsid w:val="00FD661C"/>
    <w:rPr>
      <w:rFonts w:ascii="Times New Roman" w:eastAsia="Calibri" w:hAnsi="Times New Roman" w:cs="Arial"/>
    </w:rPr>
  </w:style>
  <w:style w:type="paragraph" w:customStyle="1" w:styleId="Style9">
    <w:name w:val="Style9"/>
    <w:basedOn w:val="Normal"/>
    <w:qFormat/>
    <w:rsid w:val="00FD661C"/>
    <w:pPr>
      <w:widowControl w:val="0"/>
      <w:spacing w:after="200" w:line="360" w:lineRule="auto"/>
    </w:pPr>
    <w:rPr>
      <w:rFonts w:ascii="Calibri" w:eastAsia="Times New Roman" w:hAnsi="Calibri" w:cs="NASTALIQ"/>
      <w:sz w:val="48"/>
      <w:szCs w:val="48"/>
    </w:rPr>
  </w:style>
  <w:style w:type="paragraph" w:customStyle="1" w:styleId="aa">
    <w:name w:val="نمودار پ"/>
    <w:basedOn w:val="Heading6"/>
    <w:rsid w:val="00FD661C"/>
    <w:pPr>
      <w:keepNext w:val="0"/>
      <w:keepLines w:val="0"/>
      <w:spacing w:before="100" w:beforeAutospacing="1" w:after="100" w:afterAutospacing="1" w:line="240" w:lineRule="auto"/>
      <w:jc w:val="center"/>
    </w:pPr>
    <w:rPr>
      <w:rFonts w:ascii="Times New Roman" w:hAnsi="Times New Roman"/>
      <w:i w:val="0"/>
      <w:iCs w:val="0"/>
      <w:color w:val="auto"/>
      <w:sz w:val="24"/>
      <w:szCs w:val="20"/>
      <w:lang w:eastAsia="zh-CN" w:bidi="en-US"/>
    </w:rPr>
  </w:style>
  <w:style w:type="paragraph" w:customStyle="1" w:styleId="ab">
    <w:name w:val="جدول پ"/>
    <w:basedOn w:val="Normal"/>
    <w:rsid w:val="00FD661C"/>
    <w:pPr>
      <w:spacing w:after="0" w:line="240" w:lineRule="auto"/>
      <w:jc w:val="center"/>
    </w:pPr>
    <w:rPr>
      <w:rFonts w:ascii="Calibri" w:eastAsia="Times New Roman" w:hAnsi="Calibri" w:cs="B Nazanin"/>
      <w:b/>
      <w:bCs/>
    </w:rPr>
  </w:style>
  <w:style w:type="paragraph" w:customStyle="1" w:styleId="ac">
    <w:name w:val="نقشه پ"/>
    <w:basedOn w:val="Normal"/>
    <w:rsid w:val="00FD661C"/>
    <w:pPr>
      <w:spacing w:after="200" w:line="276" w:lineRule="auto"/>
      <w:jc w:val="center"/>
    </w:pPr>
    <w:rPr>
      <w:rFonts w:ascii="Times New Roman" w:eastAsia="Times New Roman" w:hAnsi="Times New Roman" w:cs="B Zar"/>
      <w:b/>
      <w:bCs/>
      <w:color w:val="0D0D0D"/>
    </w:rPr>
  </w:style>
  <w:style w:type="paragraph" w:customStyle="1" w:styleId="ad">
    <w:name w:val="شکل"/>
    <w:basedOn w:val="ac"/>
    <w:rsid w:val="00FD661C"/>
    <w:pPr>
      <w:bidi w:val="0"/>
    </w:pPr>
  </w:style>
  <w:style w:type="paragraph" w:customStyle="1" w:styleId="titr2">
    <w:name w:val="titr 2"/>
    <w:basedOn w:val="Normal"/>
    <w:autoRedefine/>
    <w:rsid w:val="00FD661C"/>
    <w:pPr>
      <w:widowControl w:val="0"/>
      <w:spacing w:before="240" w:after="0" w:line="360" w:lineRule="auto"/>
      <w:jc w:val="both"/>
    </w:pPr>
    <w:rPr>
      <w:rFonts w:ascii="Times New Roman" w:eastAsia="Times New Roman" w:hAnsi="Times New Roman" w:cs="B Nazanin"/>
      <w:b/>
      <w:bCs/>
      <w:sz w:val="28"/>
      <w:szCs w:val="28"/>
      <w:lang w:bidi="fa-IR"/>
    </w:rPr>
  </w:style>
  <w:style w:type="paragraph" w:customStyle="1" w:styleId="matn2">
    <w:name w:val="matn 2"/>
    <w:basedOn w:val="Normal"/>
    <w:rsid w:val="00FD661C"/>
    <w:pPr>
      <w:widowControl w:val="0"/>
      <w:spacing w:after="0" w:line="360" w:lineRule="auto"/>
      <w:jc w:val="both"/>
    </w:pPr>
    <w:rPr>
      <w:rFonts w:ascii="Times New Roman" w:eastAsia="Times New Roman" w:hAnsi="Times New Roman" w:cs="B Nazanin"/>
      <w:sz w:val="24"/>
      <w:szCs w:val="28"/>
      <w:lang w:bidi="fa-IR"/>
    </w:rPr>
  </w:style>
  <w:style w:type="paragraph" w:customStyle="1" w:styleId="DecimalAligned">
    <w:name w:val="Decimal Aligned"/>
    <w:basedOn w:val="Normal"/>
    <w:uiPriority w:val="40"/>
    <w:rsid w:val="00FD661C"/>
    <w:pPr>
      <w:tabs>
        <w:tab w:val="decimal" w:pos="360"/>
      </w:tabs>
      <w:spacing w:after="200" w:line="276" w:lineRule="auto"/>
    </w:pPr>
    <w:rPr>
      <w:rFonts w:ascii="Calibri" w:eastAsia="Times New Roman" w:hAnsi="Calibri" w:cs="Arial"/>
    </w:rPr>
  </w:style>
  <w:style w:type="paragraph" w:customStyle="1" w:styleId="hosein">
    <w:name w:val="hosein"/>
    <w:basedOn w:val="Normal"/>
    <w:link w:val="hoseinChar"/>
    <w:rsid w:val="00FD661C"/>
    <w:pPr>
      <w:tabs>
        <w:tab w:val="left" w:pos="1927"/>
      </w:tabs>
      <w:spacing w:after="0" w:line="360" w:lineRule="auto"/>
      <w:ind w:firstLine="397"/>
      <w:jc w:val="both"/>
    </w:pPr>
    <w:rPr>
      <w:rFonts w:ascii="Times New Roman" w:eastAsia="Times New Roman" w:hAnsi="Times New Roman" w:cs="Times New Roman"/>
      <w:sz w:val="24"/>
      <w:szCs w:val="28"/>
      <w:lang w:eastAsia="zh-CN"/>
    </w:rPr>
  </w:style>
  <w:style w:type="character" w:customStyle="1" w:styleId="hoseinChar">
    <w:name w:val="hosein Char"/>
    <w:link w:val="hosein"/>
    <w:rsid w:val="00FD661C"/>
    <w:rPr>
      <w:rFonts w:ascii="Times New Roman" w:eastAsia="Times New Roman" w:hAnsi="Times New Roman" w:cs="Times New Roman"/>
      <w:sz w:val="24"/>
      <w:szCs w:val="28"/>
      <w:lang w:eastAsia="zh-CN"/>
    </w:rPr>
  </w:style>
  <w:style w:type="character" w:customStyle="1" w:styleId="tableChar">
    <w:name w:val="table Char"/>
    <w:link w:val="table"/>
    <w:rsid w:val="00FD661C"/>
    <w:rPr>
      <w:rFonts w:ascii="Times New Roman" w:eastAsia="Times New Roman" w:hAnsi="Times New Roman" w:cs="B Nazanin"/>
      <w:sz w:val="18"/>
      <w:szCs w:val="24"/>
      <w:u w:val="single"/>
    </w:rPr>
  </w:style>
  <w:style w:type="paragraph" w:customStyle="1" w:styleId="table11">
    <w:name w:val="table11"/>
    <w:basedOn w:val="Normal"/>
    <w:link w:val="table11Char"/>
    <w:rsid w:val="00FD661C"/>
    <w:pPr>
      <w:spacing w:after="200" w:line="276" w:lineRule="auto"/>
      <w:ind w:left="4"/>
      <w:contextualSpacing/>
      <w:jc w:val="center"/>
    </w:pPr>
    <w:rPr>
      <w:rFonts w:ascii="Calibri" w:eastAsia="Calibri" w:hAnsi="Calibri" w:cs="Times New Roman"/>
      <w:sz w:val="24"/>
      <w:szCs w:val="24"/>
      <w:lang w:eastAsia="zh-CN"/>
    </w:rPr>
  </w:style>
  <w:style w:type="character" w:customStyle="1" w:styleId="table11Char">
    <w:name w:val="table11 Char"/>
    <w:link w:val="table11"/>
    <w:rsid w:val="00FD661C"/>
    <w:rPr>
      <w:rFonts w:ascii="Calibri" w:eastAsia="Calibri" w:hAnsi="Calibri" w:cs="Times New Roman"/>
      <w:sz w:val="24"/>
      <w:szCs w:val="24"/>
      <w:lang w:eastAsia="zh-CN"/>
    </w:rPr>
  </w:style>
  <w:style w:type="paragraph" w:customStyle="1" w:styleId="figure">
    <w:name w:val="figure"/>
    <w:basedOn w:val="Normal"/>
    <w:link w:val="figureChar"/>
    <w:rsid w:val="00FD661C"/>
    <w:pPr>
      <w:spacing w:after="0" w:line="240" w:lineRule="auto"/>
    </w:pPr>
    <w:rPr>
      <w:rFonts w:ascii="Times New Roman" w:eastAsia="Calibri" w:hAnsi="Times New Roman" w:cs="Times New Roman"/>
      <w:sz w:val="20"/>
      <w:szCs w:val="24"/>
      <w:lang w:eastAsia="zh-CN"/>
    </w:rPr>
  </w:style>
  <w:style w:type="character" w:customStyle="1" w:styleId="figureChar">
    <w:name w:val="figure Char"/>
    <w:link w:val="figure"/>
    <w:rsid w:val="00FD661C"/>
    <w:rPr>
      <w:rFonts w:ascii="Times New Roman" w:eastAsia="Calibri" w:hAnsi="Times New Roman" w:cs="Times New Roman"/>
      <w:sz w:val="20"/>
      <w:szCs w:val="24"/>
      <w:lang w:eastAsia="zh-CN"/>
    </w:rPr>
  </w:style>
  <w:style w:type="paragraph" w:customStyle="1" w:styleId="tablm">
    <w:name w:val="tablm"/>
    <w:basedOn w:val="Normal"/>
    <w:link w:val="tablmChar"/>
    <w:rsid w:val="00FD661C"/>
    <w:pPr>
      <w:spacing w:after="200" w:line="240" w:lineRule="auto"/>
      <w:jc w:val="center"/>
    </w:pPr>
    <w:rPr>
      <w:rFonts w:ascii="Times New Roman" w:eastAsia="Calibri" w:hAnsi="Times New Roman" w:cs="Times New Roman"/>
      <w:sz w:val="20"/>
      <w:szCs w:val="24"/>
      <w:lang w:eastAsia="zh-CN"/>
    </w:rPr>
  </w:style>
  <w:style w:type="character" w:customStyle="1" w:styleId="tablmChar">
    <w:name w:val="tablm Char"/>
    <w:link w:val="tablm"/>
    <w:rsid w:val="00FD661C"/>
    <w:rPr>
      <w:rFonts w:ascii="Times New Roman" w:eastAsia="Calibri" w:hAnsi="Times New Roman" w:cs="Times New Roman"/>
      <w:sz w:val="20"/>
      <w:szCs w:val="24"/>
      <w:lang w:eastAsia="zh-CN"/>
    </w:rPr>
  </w:style>
  <w:style w:type="paragraph" w:customStyle="1" w:styleId="33">
    <w:name w:val="33"/>
    <w:basedOn w:val="Normal"/>
    <w:link w:val="33Char"/>
    <w:rsid w:val="00FD661C"/>
    <w:pPr>
      <w:spacing w:after="0" w:line="276" w:lineRule="auto"/>
      <w:jc w:val="lowKashida"/>
    </w:pPr>
    <w:rPr>
      <w:rFonts w:ascii="Calibri" w:eastAsia="Calibri" w:hAnsi="Calibri" w:cs="Times New Roman"/>
      <w:b/>
      <w:bCs/>
      <w:noProof/>
      <w:sz w:val="28"/>
      <w:szCs w:val="28"/>
    </w:rPr>
  </w:style>
  <w:style w:type="character" w:customStyle="1" w:styleId="33Char">
    <w:name w:val="33 Char"/>
    <w:link w:val="33"/>
    <w:rsid w:val="00FD661C"/>
    <w:rPr>
      <w:rFonts w:ascii="Calibri" w:eastAsia="Calibri" w:hAnsi="Calibri" w:cs="Times New Roman"/>
      <w:b/>
      <w:bCs/>
      <w:noProof/>
      <w:sz w:val="28"/>
      <w:szCs w:val="28"/>
    </w:rPr>
  </w:style>
  <w:style w:type="paragraph" w:customStyle="1" w:styleId="011">
    <w:name w:val="011"/>
    <w:basedOn w:val="Normal"/>
    <w:link w:val="011Char"/>
    <w:rsid w:val="00FD661C"/>
    <w:pPr>
      <w:tabs>
        <w:tab w:val="center" w:pos="4513"/>
        <w:tab w:val="right" w:pos="9026"/>
      </w:tabs>
      <w:spacing w:after="0" w:line="252" w:lineRule="auto"/>
      <w:ind w:firstLine="284"/>
      <w:jc w:val="center"/>
    </w:pPr>
    <w:rPr>
      <w:rFonts w:ascii="Times New Roman" w:eastAsia="Times New Roman" w:hAnsi="Times New Roman" w:cs="Times New Roman"/>
      <w:sz w:val="24"/>
      <w:szCs w:val="24"/>
    </w:rPr>
  </w:style>
  <w:style w:type="character" w:customStyle="1" w:styleId="011Char">
    <w:name w:val="011 Char"/>
    <w:link w:val="011"/>
    <w:rsid w:val="00FD661C"/>
    <w:rPr>
      <w:rFonts w:ascii="Times New Roman" w:eastAsia="Times New Roman" w:hAnsi="Times New Roman" w:cs="Times New Roman"/>
      <w:sz w:val="24"/>
      <w:szCs w:val="24"/>
    </w:rPr>
  </w:style>
  <w:style w:type="paragraph" w:customStyle="1" w:styleId="titrasli">
    <w:name w:val="titr asli"/>
    <w:basedOn w:val="Heading1"/>
    <w:rsid w:val="00FD661C"/>
    <w:pPr>
      <w:keepLines w:val="0"/>
      <w:spacing w:before="240" w:after="60" w:line="360" w:lineRule="auto"/>
      <w:jc w:val="both"/>
    </w:pPr>
    <w:rPr>
      <w:rFonts w:ascii="Times New Roman" w:eastAsia="Calibri" w:hAnsi="Times New Roman" w:cs="B Yagut"/>
      <w:color w:val="auto"/>
      <w:kern w:val="32"/>
      <w:sz w:val="26"/>
      <w:szCs w:val="26"/>
    </w:rPr>
  </w:style>
  <w:style w:type="character" w:customStyle="1" w:styleId="ListParagraphChar">
    <w:name w:val="List Paragraph Char"/>
    <w:link w:val="ListParagraph"/>
    <w:uiPriority w:val="34"/>
    <w:locked/>
    <w:rsid w:val="00FD661C"/>
  </w:style>
  <w:style w:type="paragraph" w:customStyle="1" w:styleId="a1">
    <w:name w:val="سرتیترهای یک"/>
    <w:basedOn w:val="ListParagraph"/>
    <w:rsid w:val="00FD661C"/>
    <w:pPr>
      <w:numPr>
        <w:numId w:val="2"/>
      </w:numPr>
      <w:tabs>
        <w:tab w:val="num" w:pos="360"/>
      </w:tabs>
      <w:spacing w:after="200" w:line="276" w:lineRule="auto"/>
      <w:ind w:firstLine="0"/>
      <w:jc w:val="both"/>
    </w:pPr>
    <w:rPr>
      <w:rFonts w:ascii="Calibri" w:eastAsia="Calibri" w:hAnsi="Calibri" w:cs="B Nazanin"/>
      <w:b/>
      <w:bCs/>
      <w:sz w:val="28"/>
      <w:szCs w:val="28"/>
      <w:lang w:val="x-none" w:eastAsia="x-none" w:bidi="fa-IR"/>
    </w:rPr>
  </w:style>
  <w:style w:type="paragraph" w:customStyle="1" w:styleId="a">
    <w:name w:val="متن اول"/>
    <w:basedOn w:val="ListParagraph"/>
    <w:rsid w:val="00FD661C"/>
    <w:pPr>
      <w:numPr>
        <w:numId w:val="3"/>
      </w:numPr>
      <w:tabs>
        <w:tab w:val="num" w:pos="360"/>
      </w:tabs>
      <w:spacing w:after="200" w:line="276" w:lineRule="auto"/>
      <w:ind w:firstLine="0"/>
      <w:jc w:val="both"/>
    </w:pPr>
    <w:rPr>
      <w:rFonts w:ascii="B Nazanin" w:eastAsia="Calibri" w:hAnsi="B Nazanin" w:cs="B Nazanin"/>
      <w:b/>
      <w:bCs/>
      <w:sz w:val="28"/>
      <w:szCs w:val="28"/>
      <w:lang w:val="x-none" w:eastAsia="x-none" w:bidi="fa-IR"/>
    </w:rPr>
  </w:style>
  <w:style w:type="character" w:customStyle="1" w:styleId="info">
    <w:name w:val="info"/>
    <w:rsid w:val="00FD661C"/>
  </w:style>
  <w:style w:type="character" w:customStyle="1" w:styleId="olivedate">
    <w:name w:val="olivedate"/>
    <w:basedOn w:val="DefaultParagraphFont"/>
    <w:rsid w:val="00FD661C"/>
  </w:style>
  <w:style w:type="character" w:customStyle="1" w:styleId="addmd">
    <w:name w:val="addmd"/>
    <w:basedOn w:val="DefaultParagraphFont"/>
    <w:rsid w:val="00FD661C"/>
  </w:style>
  <w:style w:type="paragraph" w:styleId="DocumentMap">
    <w:name w:val="Document Map"/>
    <w:basedOn w:val="Normal"/>
    <w:link w:val="DocumentMapChar"/>
    <w:semiHidden/>
    <w:rsid w:val="00FD661C"/>
    <w:pPr>
      <w:shd w:val="clear" w:color="auto" w:fill="000080"/>
      <w:bidi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D661C"/>
    <w:rPr>
      <w:rFonts w:ascii="Tahoma" w:eastAsia="Times New Roman" w:hAnsi="Tahoma" w:cs="Tahoma"/>
      <w:sz w:val="20"/>
      <w:szCs w:val="20"/>
      <w:shd w:val="clear" w:color="auto" w:fill="000080"/>
    </w:rPr>
  </w:style>
  <w:style w:type="table" w:styleId="TableElegant">
    <w:name w:val="Table Elegant"/>
    <w:basedOn w:val="TableNormal"/>
    <w:rsid w:val="00FD661C"/>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LightShading1">
    <w:name w:val="Light Shading1"/>
    <w:basedOn w:val="TableNormal"/>
    <w:uiPriority w:val="60"/>
    <w:rsid w:val="00FD661C"/>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FD661C"/>
    <w:pPr>
      <w:spacing w:after="0" w:line="240" w:lineRule="auto"/>
    </w:pPr>
    <w:rPr>
      <w:rFonts w:ascii="Calibri" w:eastAsia="Calibri" w:hAnsi="Calibri" w:cs="Arial"/>
      <w:color w:val="365F91"/>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1">
    <w:name w:val="Light Grid1"/>
    <w:basedOn w:val="TableNormal"/>
    <w:uiPriority w:val="62"/>
    <w:rsid w:val="00FD661C"/>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FD661C"/>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List-Accent5">
    <w:name w:val="Light List Accent 5"/>
    <w:basedOn w:val="TableNormal"/>
    <w:uiPriority w:val="61"/>
    <w:rsid w:val="00FD661C"/>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Grid-Accent5">
    <w:name w:val="Light Grid Accent 5"/>
    <w:basedOn w:val="TableNormal"/>
    <w:uiPriority w:val="62"/>
    <w:rsid w:val="00FD661C"/>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Shading-Accent3">
    <w:name w:val="Light Shading Accent 3"/>
    <w:basedOn w:val="TableNormal"/>
    <w:uiPriority w:val="60"/>
    <w:rsid w:val="00FD661C"/>
    <w:pPr>
      <w:spacing w:after="0" w:line="240" w:lineRule="auto"/>
    </w:pPr>
    <w:rPr>
      <w:rFonts w:ascii="Calibri" w:eastAsia="Calibri" w:hAnsi="Calibri" w:cs="Arial"/>
      <w:color w:val="76923C"/>
      <w:sz w:val="20"/>
      <w:szCs w:val="20"/>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FD661C"/>
    <w:pPr>
      <w:spacing w:after="0" w:line="240" w:lineRule="auto"/>
    </w:pPr>
    <w:rPr>
      <w:rFonts w:ascii="Calibri" w:eastAsia="Calibri" w:hAnsi="Calibri" w:cs="Arial"/>
      <w:color w:val="5F497A"/>
      <w:sz w:val="20"/>
      <w:szCs w:val="20"/>
      <w:lang w:bidi="fa-IR"/>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11">
    <w:name w:val="Light List - Accent 11"/>
    <w:basedOn w:val="TableNormal"/>
    <w:uiPriority w:val="61"/>
    <w:rsid w:val="00FD661C"/>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newsnavtitle">
    <w:name w:val="news_nav_title"/>
    <w:rsid w:val="00FD661C"/>
  </w:style>
  <w:style w:type="character" w:customStyle="1" w:styleId="intro-text">
    <w:name w:val="intro-text"/>
    <w:rsid w:val="00FD661C"/>
  </w:style>
  <w:style w:type="paragraph" w:customStyle="1" w:styleId="arabic">
    <w:name w:val="arabic"/>
    <w:basedOn w:val="Normal"/>
    <w:rsid w:val="00FD661C"/>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articledescription">
    <w:name w:val="articledescription"/>
    <w:rsid w:val="00FD661C"/>
  </w:style>
  <w:style w:type="character" w:customStyle="1" w:styleId="article-meta">
    <w:name w:val="article-meta"/>
    <w:rsid w:val="00FD661C"/>
  </w:style>
  <w:style w:type="character" w:customStyle="1" w:styleId="hlight">
    <w:name w:val="hlight"/>
    <w:rsid w:val="00FD661C"/>
    <w:rPr>
      <w:rFonts w:cs="Times New Roman"/>
    </w:rPr>
  </w:style>
  <w:style w:type="character" w:customStyle="1" w:styleId="titlelabel">
    <w:name w:val="titlelabel"/>
    <w:rsid w:val="00FD661C"/>
  </w:style>
  <w:style w:type="paragraph" w:customStyle="1" w:styleId="nortext9">
    <w:name w:val="nortext9"/>
    <w:basedOn w:val="Normal"/>
    <w:rsid w:val="00FD661C"/>
    <w:pPr>
      <w:bidi w:val="0"/>
      <w:spacing w:before="100" w:beforeAutospacing="1" w:after="100" w:afterAutospacing="1" w:line="240" w:lineRule="auto"/>
      <w:ind w:left="25" w:right="25"/>
    </w:pPr>
    <w:rPr>
      <w:rFonts w:ascii="Tahoma" w:eastAsia="SimSun" w:hAnsi="Tahoma" w:cs="Tahoma"/>
      <w:sz w:val="18"/>
      <w:szCs w:val="18"/>
      <w:lang w:eastAsia="zh-CN"/>
    </w:rPr>
  </w:style>
  <w:style w:type="paragraph" w:customStyle="1" w:styleId="header2">
    <w:name w:val="header2"/>
    <w:basedOn w:val="Normal"/>
    <w:rsid w:val="00FD661C"/>
    <w:pPr>
      <w:bidi w:val="0"/>
      <w:spacing w:before="100" w:beforeAutospacing="1" w:after="100" w:afterAutospacing="1" w:line="240" w:lineRule="auto"/>
      <w:ind w:left="25" w:right="25"/>
      <w:jc w:val="right"/>
    </w:pPr>
    <w:rPr>
      <w:rFonts w:ascii="Times New Roman" w:eastAsia="SimSun" w:hAnsi="Times New Roman" w:cs="Times New Roman"/>
      <w:b/>
      <w:bCs/>
      <w:lang w:eastAsia="zh-CN"/>
    </w:rPr>
  </w:style>
  <w:style w:type="paragraph" w:customStyle="1" w:styleId="nortext8">
    <w:name w:val="nortext8"/>
    <w:basedOn w:val="Normal"/>
    <w:rsid w:val="00FD661C"/>
    <w:pPr>
      <w:bidi w:val="0"/>
      <w:spacing w:before="100" w:beforeAutospacing="1" w:after="100" w:afterAutospacing="1" w:line="240" w:lineRule="auto"/>
      <w:ind w:left="25" w:right="25"/>
    </w:pPr>
    <w:rPr>
      <w:rFonts w:ascii="Tahoma" w:eastAsia="SimSun" w:hAnsi="Tahoma" w:cs="Tahoma"/>
      <w:sz w:val="16"/>
      <w:szCs w:val="16"/>
      <w:lang w:eastAsia="zh-CN"/>
    </w:rPr>
  </w:style>
  <w:style w:type="character" w:customStyle="1" w:styleId="posttitle1">
    <w:name w:val="posttitle1"/>
    <w:basedOn w:val="DefaultParagraphFont"/>
    <w:rsid w:val="00FD661C"/>
    <w:rPr>
      <w:rFonts w:ascii="Times New Roman" w:hAnsi="Times New Roman" w:cs="Times New Roman" w:hint="default"/>
      <w:b/>
      <w:bCs/>
      <w:i w:val="0"/>
      <w:iCs w:val="0"/>
      <w:smallCaps w:val="0"/>
      <w:color w:val="FFFF66"/>
      <w:sz w:val="32"/>
      <w:szCs w:val="32"/>
    </w:rPr>
  </w:style>
  <w:style w:type="paragraph" w:customStyle="1" w:styleId="ae">
    <w:name w:val="فهرست جدول ها"/>
    <w:basedOn w:val="Normal"/>
    <w:autoRedefine/>
    <w:qFormat/>
    <w:rsid w:val="00FD661C"/>
    <w:pPr>
      <w:spacing w:before="360" w:after="0" w:line="480" w:lineRule="auto"/>
      <w:ind w:firstLine="397"/>
      <w:jc w:val="center"/>
    </w:pPr>
    <w:rPr>
      <w:rFonts w:ascii="B Lotus" w:hAnsi="B Lotus" w:cs="B Lotus"/>
      <w:color w:val="000000"/>
      <w:sz w:val="20"/>
      <w:szCs w:val="28"/>
    </w:rPr>
  </w:style>
  <w:style w:type="paragraph" w:customStyle="1" w:styleId="Style11">
    <w:name w:val="Style11"/>
    <w:basedOn w:val="FootnoteText"/>
    <w:qFormat/>
    <w:rsid w:val="00FD661C"/>
    <w:pPr>
      <w:ind w:firstLine="397"/>
      <w:jc w:val="both"/>
    </w:pPr>
    <w:rPr>
      <w:rFonts w:ascii="Times New Roman" w:hAnsi="Times New Roman" w:cs="B Lotus"/>
      <w:color w:val="000000"/>
      <w:sz w:val="28"/>
    </w:rPr>
  </w:style>
  <w:style w:type="paragraph" w:customStyle="1" w:styleId="Char10">
    <w:name w:val="Char1"/>
    <w:basedOn w:val="Normal"/>
    <w:next w:val="Normal"/>
    <w:qFormat/>
    <w:rsid w:val="00FD661C"/>
    <w:pPr>
      <w:keepNext/>
      <w:keepLines/>
      <w:pBdr>
        <w:bottom w:val="single" w:sz="4" w:space="1" w:color="595959"/>
      </w:pBdr>
      <w:spacing w:before="360" w:after="0" w:line="240" w:lineRule="auto"/>
      <w:ind w:left="432" w:hanging="432"/>
      <w:jc w:val="both"/>
      <w:outlineLvl w:val="0"/>
    </w:pPr>
    <w:rPr>
      <w:rFonts w:ascii="B Lotus" w:eastAsia="Times New Roman" w:hAnsi="B Lotus" w:cs="BLotus"/>
      <w:b/>
      <w:bCs/>
      <w:color w:val="365F91"/>
      <w:sz w:val="28"/>
      <w:szCs w:val="28"/>
    </w:rPr>
  </w:style>
  <w:style w:type="paragraph" w:customStyle="1" w:styleId="Caption1">
    <w:name w:val="Caption1"/>
    <w:basedOn w:val="Normal"/>
    <w:next w:val="Normal"/>
    <w:uiPriority w:val="35"/>
    <w:semiHidden/>
    <w:unhideWhenUsed/>
    <w:qFormat/>
    <w:rsid w:val="00FD661C"/>
    <w:pPr>
      <w:spacing w:after="200" w:line="240" w:lineRule="auto"/>
      <w:ind w:firstLine="397"/>
      <w:jc w:val="both"/>
    </w:pPr>
    <w:rPr>
      <w:rFonts w:ascii="Times New Roman" w:eastAsia="Times New Roman" w:hAnsi="Times New Roman" w:cs="B Lotus"/>
      <w:i/>
      <w:iCs/>
      <w:color w:val="44546A"/>
      <w:sz w:val="18"/>
      <w:szCs w:val="18"/>
    </w:rPr>
  </w:style>
  <w:style w:type="paragraph" w:customStyle="1" w:styleId="Subtitle1">
    <w:name w:val="Subtitle1"/>
    <w:basedOn w:val="Normal"/>
    <w:next w:val="Normal"/>
    <w:uiPriority w:val="11"/>
    <w:qFormat/>
    <w:rsid w:val="00FD661C"/>
    <w:pPr>
      <w:numPr>
        <w:ilvl w:val="1"/>
      </w:numPr>
      <w:spacing w:after="0" w:line="240" w:lineRule="auto"/>
      <w:ind w:left="567" w:firstLine="397"/>
      <w:jc w:val="both"/>
    </w:pPr>
    <w:rPr>
      <w:rFonts w:ascii="Times New Roman" w:eastAsia="Times New Roman" w:hAnsi="Times New Roman" w:cs="B Lotus"/>
      <w:color w:val="5A5A5A"/>
      <w:spacing w:val="10"/>
      <w:sz w:val="20"/>
      <w:szCs w:val="28"/>
    </w:rPr>
  </w:style>
  <w:style w:type="character" w:customStyle="1" w:styleId="Strong1">
    <w:name w:val="Strong1"/>
    <w:basedOn w:val="DefaultParagraphFont"/>
    <w:qFormat/>
    <w:rsid w:val="00FD661C"/>
    <w:rPr>
      <w:b/>
      <w:bCs/>
      <w:color w:val="000000"/>
    </w:rPr>
  </w:style>
  <w:style w:type="paragraph" w:customStyle="1" w:styleId="Quote1">
    <w:name w:val="Quote1"/>
    <w:basedOn w:val="Normal"/>
    <w:next w:val="Normal"/>
    <w:uiPriority w:val="29"/>
    <w:qFormat/>
    <w:rsid w:val="00FD661C"/>
    <w:pPr>
      <w:spacing w:before="160" w:after="0" w:line="240" w:lineRule="auto"/>
      <w:ind w:left="720" w:right="720" w:firstLine="397"/>
      <w:jc w:val="both"/>
    </w:pPr>
    <w:rPr>
      <w:rFonts w:ascii="Times New Roman" w:eastAsia="Times New Roman" w:hAnsi="Times New Roman" w:cs="B Lotus"/>
      <w:i/>
      <w:iCs/>
      <w:color w:val="000000"/>
      <w:sz w:val="20"/>
      <w:szCs w:val="28"/>
    </w:rPr>
  </w:style>
  <w:style w:type="paragraph" w:customStyle="1" w:styleId="IntenseQuote1">
    <w:name w:val="Intense Quote1"/>
    <w:basedOn w:val="Normal"/>
    <w:next w:val="Normal"/>
    <w:uiPriority w:val="30"/>
    <w:qFormat/>
    <w:rsid w:val="00FD661C"/>
    <w:pPr>
      <w:pBdr>
        <w:top w:val="single" w:sz="24" w:space="1" w:color="F2F2F2"/>
        <w:bottom w:val="single" w:sz="24" w:space="1" w:color="F2F2F2"/>
      </w:pBdr>
      <w:shd w:val="clear" w:color="auto" w:fill="F2F2F2"/>
      <w:spacing w:before="240" w:after="240" w:line="240" w:lineRule="auto"/>
      <w:ind w:left="936" w:right="936" w:firstLine="397"/>
      <w:jc w:val="center"/>
    </w:pPr>
    <w:rPr>
      <w:rFonts w:ascii="Times New Roman" w:eastAsia="Times New Roman" w:hAnsi="Times New Roman" w:cs="B Lotus"/>
      <w:color w:val="000000"/>
      <w:sz w:val="20"/>
      <w:szCs w:val="28"/>
    </w:rPr>
  </w:style>
  <w:style w:type="character" w:customStyle="1" w:styleId="SubtleEmphasis1">
    <w:name w:val="Subtle Emphasis1"/>
    <w:basedOn w:val="DefaultParagraphFont"/>
    <w:uiPriority w:val="19"/>
    <w:qFormat/>
    <w:rsid w:val="00FD661C"/>
    <w:rPr>
      <w:i/>
      <w:iCs/>
      <w:color w:val="404040"/>
    </w:rPr>
  </w:style>
  <w:style w:type="character" w:customStyle="1" w:styleId="SubtleReference1">
    <w:name w:val="Subtle Reference1"/>
    <w:basedOn w:val="DefaultParagraphFont"/>
    <w:uiPriority w:val="31"/>
    <w:qFormat/>
    <w:rsid w:val="00FD661C"/>
    <w:rPr>
      <w:smallCaps/>
      <w:color w:val="404040"/>
      <w:u w:val="single" w:color="7F7F7F"/>
    </w:rPr>
  </w:style>
  <w:style w:type="paragraph" w:customStyle="1" w:styleId="CharChar0">
    <w:name w:val="جداول Char Char"/>
    <w:basedOn w:val="Normal"/>
    <w:link w:val="CharCharChar"/>
    <w:qFormat/>
    <w:rsid w:val="00FD661C"/>
    <w:pPr>
      <w:keepNext/>
      <w:spacing w:before="240" w:after="60" w:line="240" w:lineRule="auto"/>
      <w:ind w:firstLine="397"/>
      <w:jc w:val="center"/>
      <w:outlineLvl w:val="2"/>
    </w:pPr>
    <w:rPr>
      <w:rFonts w:ascii="Arial" w:eastAsia="Times New Roman" w:hAnsi="Arial" w:cs="B Mitra"/>
      <w:color w:val="000000"/>
      <w:kern w:val="32"/>
      <w:sz w:val="20"/>
      <w:szCs w:val="28"/>
    </w:rPr>
  </w:style>
  <w:style w:type="character" w:customStyle="1" w:styleId="CharCharChar">
    <w:name w:val="جداول Char Char Char"/>
    <w:link w:val="CharChar0"/>
    <w:rsid w:val="00FD661C"/>
    <w:rPr>
      <w:rFonts w:ascii="Arial" w:eastAsia="Times New Roman" w:hAnsi="Arial" w:cs="B Mitra"/>
      <w:color w:val="000000"/>
      <w:kern w:val="32"/>
      <w:sz w:val="20"/>
      <w:szCs w:val="28"/>
    </w:rPr>
  </w:style>
  <w:style w:type="paragraph" w:customStyle="1" w:styleId="af">
    <w:name w:val="جداول"/>
    <w:basedOn w:val="Normal"/>
    <w:link w:val="Char5"/>
    <w:qFormat/>
    <w:rsid w:val="00FD661C"/>
    <w:pPr>
      <w:keepNext/>
      <w:spacing w:before="240" w:after="60" w:line="240" w:lineRule="auto"/>
      <w:ind w:firstLine="397"/>
      <w:jc w:val="center"/>
      <w:outlineLvl w:val="2"/>
    </w:pPr>
    <w:rPr>
      <w:rFonts w:ascii="Arial" w:eastAsia="Times New Roman" w:hAnsi="Arial" w:cs="B Mitra"/>
      <w:color w:val="000000"/>
      <w:kern w:val="32"/>
      <w:sz w:val="20"/>
      <w:szCs w:val="28"/>
    </w:rPr>
  </w:style>
  <w:style w:type="character" w:customStyle="1" w:styleId="Char5">
    <w:name w:val="جداول Char"/>
    <w:basedOn w:val="DefaultParagraphFont"/>
    <w:link w:val="af"/>
    <w:rsid w:val="00FD661C"/>
    <w:rPr>
      <w:rFonts w:ascii="Arial" w:eastAsia="Times New Roman" w:hAnsi="Arial" w:cs="B Mitra"/>
      <w:color w:val="000000"/>
      <w:kern w:val="32"/>
      <w:sz w:val="20"/>
      <w:szCs w:val="28"/>
    </w:rPr>
  </w:style>
  <w:style w:type="paragraph" w:customStyle="1" w:styleId="af0">
    <w:name w:val="فهرست نمودارها"/>
    <w:basedOn w:val="Normal"/>
    <w:autoRedefine/>
    <w:qFormat/>
    <w:rsid w:val="00FD661C"/>
    <w:pPr>
      <w:spacing w:before="120" w:after="0" w:line="480" w:lineRule="auto"/>
      <w:ind w:firstLine="397"/>
      <w:jc w:val="center"/>
    </w:pPr>
    <w:rPr>
      <w:rFonts w:ascii="B Lotus" w:eastAsia="Calibri" w:hAnsi="B Lotus" w:cs="B Lotus"/>
      <w:color w:val="000000"/>
      <w:sz w:val="20"/>
      <w:szCs w:val="28"/>
    </w:rPr>
  </w:style>
  <w:style w:type="paragraph" w:customStyle="1" w:styleId="af1">
    <w:name w:val="فهرست شکل ها"/>
    <w:basedOn w:val="Normal"/>
    <w:autoRedefine/>
    <w:qFormat/>
    <w:rsid w:val="00FD661C"/>
    <w:pPr>
      <w:spacing w:before="120" w:after="0" w:line="480" w:lineRule="auto"/>
      <w:ind w:firstLine="397"/>
      <w:jc w:val="center"/>
    </w:pPr>
    <w:rPr>
      <w:rFonts w:ascii="B Lotus" w:eastAsia="Calibri" w:hAnsi="B Lotus" w:cs="B Lotus"/>
      <w:b/>
      <w:color w:val="000000"/>
      <w:sz w:val="20"/>
      <w:szCs w:val="28"/>
    </w:rPr>
  </w:style>
  <w:style w:type="paragraph" w:customStyle="1" w:styleId="Style2">
    <w:name w:val="Style2"/>
    <w:basedOn w:val="ae"/>
    <w:qFormat/>
    <w:rsid w:val="00FD661C"/>
    <w:pPr>
      <w:jc w:val="both"/>
    </w:pPr>
  </w:style>
  <w:style w:type="paragraph" w:customStyle="1" w:styleId="Style3">
    <w:name w:val="Style3"/>
    <w:basedOn w:val="af0"/>
    <w:qFormat/>
    <w:rsid w:val="00FD661C"/>
    <w:rPr>
      <w:b/>
      <w:lang w:bidi="fa-IR"/>
    </w:rPr>
  </w:style>
  <w:style w:type="paragraph" w:customStyle="1" w:styleId="Style4">
    <w:name w:val="Style4"/>
    <w:basedOn w:val="af1"/>
    <w:qFormat/>
    <w:rsid w:val="00FD661C"/>
    <w:pPr>
      <w:spacing w:line="360" w:lineRule="auto"/>
      <w:jc w:val="both"/>
    </w:pPr>
    <w:rPr>
      <w:b w:val="0"/>
    </w:rPr>
  </w:style>
  <w:style w:type="paragraph" w:customStyle="1" w:styleId="af2">
    <w:name w:val="فهرست"/>
    <w:basedOn w:val="Normal"/>
    <w:autoRedefine/>
    <w:qFormat/>
    <w:rsid w:val="00FD661C"/>
    <w:pPr>
      <w:tabs>
        <w:tab w:val="right" w:leader="dot" w:pos="9061"/>
      </w:tabs>
      <w:spacing w:before="240" w:after="240" w:line="240" w:lineRule="auto"/>
      <w:ind w:firstLine="397"/>
      <w:jc w:val="center"/>
    </w:pPr>
    <w:rPr>
      <w:rFonts w:ascii="Times New Roman" w:hAnsi="Times New Roman" w:cs="B Lotus"/>
      <w:noProof/>
      <w:color w:val="000000"/>
      <w:sz w:val="20"/>
      <w:szCs w:val="28"/>
    </w:rPr>
  </w:style>
  <w:style w:type="paragraph" w:customStyle="1" w:styleId="Style5">
    <w:name w:val="Style5"/>
    <w:basedOn w:val="Heading2"/>
    <w:autoRedefine/>
    <w:qFormat/>
    <w:rsid w:val="00FD661C"/>
    <w:pPr>
      <w:spacing w:before="120" w:line="240" w:lineRule="auto"/>
      <w:ind w:firstLine="170"/>
      <w:jc w:val="both"/>
    </w:pPr>
    <w:rPr>
      <w:rFonts w:ascii="B Lotus" w:eastAsiaTheme="minorHAnsi" w:hAnsi="B Lotus"/>
      <w:smallCaps/>
      <w:color w:val="000000"/>
      <w:sz w:val="18"/>
      <w:szCs w:val="28"/>
      <w:lang w:bidi="fa-IR"/>
    </w:rPr>
  </w:style>
  <w:style w:type="paragraph" w:customStyle="1" w:styleId="Style6">
    <w:name w:val="Style6"/>
    <w:basedOn w:val="FootnoteText"/>
    <w:next w:val="BodyText"/>
    <w:qFormat/>
    <w:rsid w:val="00FD661C"/>
    <w:pPr>
      <w:ind w:firstLine="397"/>
      <w:jc w:val="both"/>
    </w:pPr>
    <w:rPr>
      <w:rFonts w:ascii="Times New Roman" w:hAnsi="Times New Roman" w:cs="B Lotus"/>
      <w:color w:val="000000"/>
      <w:sz w:val="24"/>
    </w:rPr>
  </w:style>
  <w:style w:type="paragraph" w:customStyle="1" w:styleId="BodyText1">
    <w:name w:val="Body Text1"/>
    <w:basedOn w:val="Normal"/>
    <w:next w:val="BodyText"/>
    <w:uiPriority w:val="99"/>
    <w:semiHidden/>
    <w:unhideWhenUsed/>
    <w:rsid w:val="00FD661C"/>
    <w:pPr>
      <w:spacing w:after="120" w:line="240" w:lineRule="auto"/>
      <w:ind w:firstLine="397"/>
      <w:jc w:val="both"/>
    </w:pPr>
    <w:rPr>
      <w:rFonts w:ascii="Times New Roman" w:hAnsi="Times New Roman" w:cs="B Nazanin"/>
      <w:sz w:val="20"/>
      <w:szCs w:val="28"/>
    </w:rPr>
  </w:style>
  <w:style w:type="character" w:customStyle="1" w:styleId="Style7">
    <w:name w:val="Style7"/>
    <w:basedOn w:val="DefaultParagraphFont"/>
    <w:uiPriority w:val="1"/>
    <w:qFormat/>
    <w:rsid w:val="00FD661C"/>
    <w:rPr>
      <w:rFonts w:ascii="Times New Roman" w:eastAsia="Calibri" w:hAnsi="Times New Roman"/>
      <w:sz w:val="28"/>
    </w:rPr>
  </w:style>
  <w:style w:type="paragraph" w:customStyle="1" w:styleId="Style8">
    <w:name w:val="Style8"/>
    <w:basedOn w:val="FootnoteText"/>
    <w:next w:val="FootnoteText"/>
    <w:autoRedefine/>
    <w:qFormat/>
    <w:rsid w:val="00FD661C"/>
    <w:pPr>
      <w:tabs>
        <w:tab w:val="left" w:pos="9026"/>
      </w:tabs>
      <w:autoSpaceDE w:val="0"/>
      <w:autoSpaceDN w:val="0"/>
      <w:adjustRightInd w:val="0"/>
      <w:spacing w:before="360" w:after="360" w:line="360" w:lineRule="auto"/>
      <w:ind w:firstLine="397"/>
      <w:jc w:val="both"/>
    </w:pPr>
    <w:rPr>
      <w:rFonts w:ascii="Times New Roman" w:hAnsi="Times New Roman" w:cs="B Lotus"/>
      <w:b/>
      <w:i/>
      <w:color w:val="000000"/>
      <w:sz w:val="28"/>
      <w:szCs w:val="28"/>
    </w:rPr>
  </w:style>
  <w:style w:type="paragraph" w:customStyle="1" w:styleId="Style10">
    <w:name w:val="Style10"/>
    <w:basedOn w:val="Heading1"/>
    <w:autoRedefine/>
    <w:qFormat/>
    <w:rsid w:val="00FD661C"/>
    <w:pPr>
      <w:keepNext w:val="0"/>
      <w:keepLines w:val="0"/>
      <w:spacing w:before="360" w:after="360" w:line="240" w:lineRule="auto"/>
      <w:jc w:val="both"/>
    </w:pPr>
    <w:rPr>
      <w:rFonts w:ascii="B Lotus" w:eastAsia="Calibri" w:hAnsi="B Lotus" w:cs="B Lotus"/>
      <w:b w:val="0"/>
      <w:bCs w:val="0"/>
      <w:color w:val="000000"/>
      <w:sz w:val="28"/>
      <w:szCs w:val="36"/>
    </w:rPr>
  </w:style>
  <w:style w:type="paragraph" w:customStyle="1" w:styleId="Caption2">
    <w:name w:val="Caption2"/>
    <w:basedOn w:val="Normal"/>
    <w:next w:val="Normal"/>
    <w:uiPriority w:val="35"/>
    <w:unhideWhenUsed/>
    <w:qFormat/>
    <w:rsid w:val="00FD661C"/>
    <w:pPr>
      <w:spacing w:after="200" w:line="240" w:lineRule="auto"/>
      <w:ind w:firstLine="397"/>
      <w:jc w:val="both"/>
    </w:pPr>
    <w:rPr>
      <w:rFonts w:ascii="Times New Roman" w:hAnsi="Times New Roman" w:cs="B Lotus"/>
      <w:i/>
      <w:iCs/>
      <w:color w:val="44546A"/>
      <w:sz w:val="18"/>
      <w:szCs w:val="18"/>
    </w:rPr>
  </w:style>
  <w:style w:type="paragraph" w:customStyle="1" w:styleId="Title2">
    <w:name w:val="Title2"/>
    <w:basedOn w:val="Normal"/>
    <w:next w:val="Normal"/>
    <w:uiPriority w:val="10"/>
    <w:qFormat/>
    <w:rsid w:val="00FD661C"/>
    <w:pPr>
      <w:spacing w:after="0" w:line="240" w:lineRule="auto"/>
      <w:ind w:firstLine="397"/>
      <w:contextualSpacing/>
      <w:jc w:val="both"/>
    </w:pPr>
    <w:rPr>
      <w:rFonts w:ascii="Cambria" w:eastAsia="Times New Roman" w:hAnsi="Cambria" w:cs="Times New Roman"/>
      <w:color w:val="000000"/>
      <w:sz w:val="56"/>
      <w:szCs w:val="56"/>
    </w:rPr>
  </w:style>
  <w:style w:type="paragraph" w:customStyle="1" w:styleId="Subtitle2">
    <w:name w:val="Subtitle2"/>
    <w:basedOn w:val="FootnoteText"/>
    <w:next w:val="Normal"/>
    <w:autoRedefine/>
    <w:qFormat/>
    <w:rsid w:val="00FD661C"/>
    <w:pPr>
      <w:numPr>
        <w:ilvl w:val="1"/>
      </w:numPr>
      <w:ind w:firstLine="397"/>
      <w:jc w:val="both"/>
    </w:pPr>
    <w:rPr>
      <w:rFonts w:ascii="Times New Roman" w:hAnsi="Times New Roman" w:cs="B Lotus"/>
      <w:color w:val="5A5A5A"/>
      <w:spacing w:val="10"/>
    </w:rPr>
  </w:style>
  <w:style w:type="character" w:customStyle="1" w:styleId="Strong2">
    <w:name w:val="Strong2"/>
    <w:basedOn w:val="DefaultParagraphFont"/>
    <w:uiPriority w:val="22"/>
    <w:qFormat/>
    <w:rsid w:val="00FD661C"/>
    <w:rPr>
      <w:b/>
      <w:bCs/>
      <w:color w:val="000000"/>
    </w:rPr>
  </w:style>
  <w:style w:type="paragraph" w:customStyle="1" w:styleId="NoSpacing1">
    <w:name w:val="No Spacing1"/>
    <w:next w:val="NoSpacing"/>
    <w:uiPriority w:val="1"/>
    <w:qFormat/>
    <w:rsid w:val="00FD661C"/>
    <w:pPr>
      <w:bidi/>
      <w:spacing w:after="0" w:line="240" w:lineRule="auto"/>
      <w:jc w:val="both"/>
    </w:pPr>
    <w:rPr>
      <w:rFonts w:ascii="Times New Roman" w:hAnsi="Times New Roman" w:cs="B Lotus"/>
      <w:color w:val="000000"/>
      <w:sz w:val="20"/>
      <w:szCs w:val="28"/>
    </w:rPr>
  </w:style>
  <w:style w:type="paragraph" w:customStyle="1" w:styleId="ListParagraph1">
    <w:name w:val="List Paragraph1"/>
    <w:basedOn w:val="Normal"/>
    <w:next w:val="ListParagraph"/>
    <w:uiPriority w:val="34"/>
    <w:qFormat/>
    <w:rsid w:val="00FD661C"/>
    <w:pPr>
      <w:spacing w:after="0" w:line="240" w:lineRule="auto"/>
      <w:ind w:left="720" w:firstLine="397"/>
      <w:contextualSpacing/>
      <w:jc w:val="both"/>
    </w:pPr>
    <w:rPr>
      <w:rFonts w:ascii="Times New Roman" w:hAnsi="Times New Roman" w:cs="B Lotus"/>
      <w:color w:val="000000"/>
      <w:sz w:val="20"/>
      <w:szCs w:val="28"/>
    </w:rPr>
  </w:style>
  <w:style w:type="paragraph" w:customStyle="1" w:styleId="Quote2">
    <w:name w:val="Quote2"/>
    <w:basedOn w:val="Normal"/>
    <w:next w:val="Normal"/>
    <w:uiPriority w:val="29"/>
    <w:qFormat/>
    <w:rsid w:val="00FD661C"/>
    <w:pPr>
      <w:spacing w:before="160" w:after="0" w:line="240" w:lineRule="auto"/>
      <w:ind w:left="720" w:right="720" w:firstLine="397"/>
      <w:jc w:val="both"/>
    </w:pPr>
    <w:rPr>
      <w:rFonts w:ascii="Times New Roman" w:hAnsi="Times New Roman" w:cs="B Lotus"/>
      <w:i/>
      <w:iCs/>
      <w:color w:val="000000"/>
      <w:sz w:val="20"/>
      <w:szCs w:val="28"/>
    </w:rPr>
  </w:style>
  <w:style w:type="paragraph" w:customStyle="1" w:styleId="IntenseQuote2">
    <w:name w:val="Intense Quote2"/>
    <w:basedOn w:val="Normal"/>
    <w:next w:val="Normal"/>
    <w:uiPriority w:val="30"/>
    <w:qFormat/>
    <w:rsid w:val="00FD661C"/>
    <w:pPr>
      <w:pBdr>
        <w:top w:val="single" w:sz="24" w:space="1" w:color="F2F2F2"/>
        <w:bottom w:val="single" w:sz="24" w:space="1" w:color="F2F2F2"/>
      </w:pBdr>
      <w:shd w:val="clear" w:color="auto" w:fill="F2F2F2"/>
      <w:spacing w:before="240" w:after="240" w:line="240" w:lineRule="auto"/>
      <w:ind w:left="936" w:right="936" w:firstLine="397"/>
      <w:jc w:val="center"/>
    </w:pPr>
    <w:rPr>
      <w:rFonts w:ascii="Times New Roman" w:hAnsi="Times New Roman" w:cs="B Lotus"/>
      <w:color w:val="000000"/>
      <w:sz w:val="20"/>
      <w:szCs w:val="28"/>
    </w:rPr>
  </w:style>
  <w:style w:type="character" w:customStyle="1" w:styleId="SubtleEmphasis2">
    <w:name w:val="Subtle Emphasis2"/>
    <w:basedOn w:val="DefaultParagraphFont"/>
    <w:uiPriority w:val="19"/>
    <w:qFormat/>
    <w:rsid w:val="00FD661C"/>
    <w:rPr>
      <w:i/>
      <w:iCs/>
      <w:color w:val="404040"/>
    </w:rPr>
  </w:style>
  <w:style w:type="character" w:customStyle="1" w:styleId="SubtleReference2">
    <w:name w:val="Subtle Reference2"/>
    <w:basedOn w:val="DefaultParagraphFont"/>
    <w:uiPriority w:val="31"/>
    <w:qFormat/>
    <w:rsid w:val="00FD661C"/>
    <w:rPr>
      <w:smallCaps/>
      <w:color w:val="404040"/>
      <w:u w:val="single" w:color="7F7F7F"/>
    </w:rPr>
  </w:style>
  <w:style w:type="character" w:customStyle="1" w:styleId="Heading1Char1">
    <w:name w:val="Heading 1 Char1"/>
    <w:basedOn w:val="DefaultParagraphFont"/>
    <w:uiPriority w:val="9"/>
    <w:rsid w:val="00FD661C"/>
    <w:rPr>
      <w:rFonts w:asciiTheme="majorHAnsi" w:eastAsia="Calibri" w:hAnsiTheme="majorHAnsi" w:cs="B Nazanin"/>
      <w:bCs/>
      <w:sz w:val="18"/>
      <w:szCs w:val="30"/>
    </w:rPr>
  </w:style>
  <w:style w:type="character" w:customStyle="1" w:styleId="publisherandreleaseblock1">
    <w:name w:val="publisherandreleaseblock1"/>
    <w:basedOn w:val="DefaultParagraphFont"/>
    <w:rsid w:val="00FD661C"/>
    <w:rPr>
      <w:rFonts w:ascii="Tahoma" w:hAnsi="Tahoma" w:cs="Tahoma" w:hint="default"/>
      <w:sz w:val="18"/>
      <w:szCs w:val="18"/>
    </w:rPr>
  </w:style>
  <w:style w:type="character" w:customStyle="1" w:styleId="releasedate1">
    <w:name w:val="release_date1"/>
    <w:basedOn w:val="DefaultParagraphFont"/>
    <w:rsid w:val="00FD661C"/>
    <w:rPr>
      <w:rFonts w:ascii="Tahoma" w:hAnsi="Tahoma" w:cs="Tahoma" w:hint="default"/>
      <w:sz w:val="18"/>
      <w:szCs w:val="18"/>
    </w:rPr>
  </w:style>
  <w:style w:type="paragraph" w:customStyle="1" w:styleId="Style12">
    <w:name w:val="Style12"/>
    <w:basedOn w:val="Heading1"/>
    <w:autoRedefine/>
    <w:qFormat/>
    <w:rsid w:val="00FD661C"/>
    <w:pPr>
      <w:keepNext w:val="0"/>
      <w:keepLines w:val="0"/>
      <w:spacing w:before="120" w:line="240" w:lineRule="auto"/>
      <w:jc w:val="both"/>
    </w:pPr>
    <w:rPr>
      <w:rFonts w:ascii="B Lotus" w:eastAsia="Calibri" w:hAnsi="B Lotus" w:cs="B Lotus"/>
      <w:color w:val="000000"/>
      <w:sz w:val="36"/>
      <w:szCs w:val="28"/>
    </w:rPr>
  </w:style>
  <w:style w:type="character" w:customStyle="1" w:styleId="text-info1">
    <w:name w:val="text-info1"/>
    <w:basedOn w:val="DefaultParagraphFont"/>
    <w:rsid w:val="00FD661C"/>
    <w:rPr>
      <w:color w:val="31708F"/>
    </w:rPr>
  </w:style>
  <w:style w:type="paragraph" w:customStyle="1" w:styleId="Style13">
    <w:name w:val="Style13"/>
    <w:basedOn w:val="Heading1"/>
    <w:autoRedefine/>
    <w:qFormat/>
    <w:rsid w:val="00FD661C"/>
    <w:pPr>
      <w:keepNext w:val="0"/>
      <w:keepLines w:val="0"/>
      <w:spacing w:before="120" w:line="240" w:lineRule="auto"/>
      <w:jc w:val="both"/>
    </w:pPr>
    <w:rPr>
      <w:rFonts w:ascii="B Lotus" w:eastAsia="Calibri" w:hAnsi="B Lotus" w:cs="B Lotus"/>
      <w:bCs w:val="0"/>
      <w:color w:val="000000"/>
      <w:sz w:val="36"/>
      <w:szCs w:val="28"/>
      <w:lang w:bidi="fa-IR"/>
    </w:rPr>
  </w:style>
  <w:style w:type="paragraph" w:customStyle="1" w:styleId="BalloonText1">
    <w:name w:val="Balloon Text1"/>
    <w:basedOn w:val="Normal"/>
    <w:next w:val="BalloonText"/>
    <w:uiPriority w:val="99"/>
    <w:semiHidden/>
    <w:unhideWhenUsed/>
    <w:rsid w:val="00FD661C"/>
    <w:pPr>
      <w:spacing w:after="0" w:line="240" w:lineRule="auto"/>
      <w:ind w:firstLine="397"/>
      <w:jc w:val="both"/>
    </w:pPr>
    <w:rPr>
      <w:rFonts w:ascii="Tahoma" w:hAnsi="Tahoma" w:cs="Tahoma"/>
      <w:sz w:val="16"/>
      <w:szCs w:val="16"/>
    </w:rPr>
  </w:style>
  <w:style w:type="paragraph" w:customStyle="1" w:styleId="TOC11">
    <w:name w:val="TOC 11"/>
    <w:basedOn w:val="Normal"/>
    <w:next w:val="Normal"/>
    <w:autoRedefine/>
    <w:uiPriority w:val="39"/>
    <w:unhideWhenUsed/>
    <w:rsid w:val="00FD661C"/>
    <w:pPr>
      <w:spacing w:after="100" w:line="240" w:lineRule="auto"/>
      <w:ind w:firstLine="397"/>
      <w:jc w:val="both"/>
    </w:pPr>
    <w:rPr>
      <w:rFonts w:ascii="Times New Roman" w:hAnsi="Times New Roman" w:cs="B Lotus"/>
      <w:color w:val="000000"/>
      <w:sz w:val="20"/>
      <w:szCs w:val="28"/>
    </w:rPr>
  </w:style>
  <w:style w:type="paragraph" w:customStyle="1" w:styleId="TOC21">
    <w:name w:val="TOC 21"/>
    <w:basedOn w:val="Normal"/>
    <w:next w:val="Normal"/>
    <w:autoRedefine/>
    <w:uiPriority w:val="39"/>
    <w:unhideWhenUsed/>
    <w:rsid w:val="00FD661C"/>
    <w:pPr>
      <w:spacing w:after="100" w:line="240" w:lineRule="auto"/>
      <w:ind w:left="200" w:firstLine="397"/>
      <w:jc w:val="both"/>
    </w:pPr>
    <w:rPr>
      <w:rFonts w:ascii="Times New Roman" w:hAnsi="Times New Roman" w:cs="B Lotus"/>
      <w:color w:val="000000"/>
      <w:sz w:val="20"/>
      <w:szCs w:val="28"/>
    </w:rPr>
  </w:style>
  <w:style w:type="paragraph" w:customStyle="1" w:styleId="TOC31">
    <w:name w:val="TOC 31"/>
    <w:basedOn w:val="Normal"/>
    <w:next w:val="Normal"/>
    <w:autoRedefine/>
    <w:uiPriority w:val="39"/>
    <w:unhideWhenUsed/>
    <w:rsid w:val="00FD661C"/>
    <w:pPr>
      <w:spacing w:after="100" w:line="240" w:lineRule="auto"/>
      <w:ind w:left="400" w:firstLine="397"/>
      <w:jc w:val="both"/>
    </w:pPr>
    <w:rPr>
      <w:rFonts w:ascii="Times New Roman" w:hAnsi="Times New Roman" w:cs="B Lotus"/>
      <w:color w:val="000000"/>
      <w:sz w:val="20"/>
      <w:szCs w:val="28"/>
    </w:rPr>
  </w:style>
  <w:style w:type="paragraph" w:customStyle="1" w:styleId="Header1">
    <w:name w:val="Header1"/>
    <w:basedOn w:val="Normal"/>
    <w:next w:val="Header"/>
    <w:uiPriority w:val="99"/>
    <w:unhideWhenUsed/>
    <w:rsid w:val="00FD661C"/>
    <w:pPr>
      <w:tabs>
        <w:tab w:val="center" w:pos="4680"/>
        <w:tab w:val="right" w:pos="9360"/>
      </w:tabs>
      <w:spacing w:after="0" w:line="240" w:lineRule="auto"/>
      <w:ind w:firstLine="397"/>
      <w:jc w:val="both"/>
    </w:pPr>
    <w:rPr>
      <w:rFonts w:ascii="Times New Roman" w:hAnsi="Times New Roman" w:cs="B Nazanin"/>
      <w:sz w:val="20"/>
      <w:szCs w:val="28"/>
    </w:rPr>
  </w:style>
  <w:style w:type="table" w:customStyle="1" w:styleId="GridTable4-Accent31">
    <w:name w:val="Grid Table 4 - Accent 31"/>
    <w:basedOn w:val="TableNormal"/>
    <w:uiPriority w:val="49"/>
    <w:rsid w:val="00FD661C"/>
    <w:pPr>
      <w:spacing w:after="0" w:line="240" w:lineRule="auto"/>
    </w:pPr>
    <w:rPr>
      <w:lang w:bidi="fa-IR"/>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Bibliography1">
    <w:name w:val="Bibliography1"/>
    <w:basedOn w:val="Normal"/>
    <w:next w:val="Normal"/>
    <w:uiPriority w:val="37"/>
    <w:unhideWhenUsed/>
    <w:rsid w:val="00FD661C"/>
    <w:pPr>
      <w:spacing w:after="0" w:line="240" w:lineRule="auto"/>
      <w:ind w:firstLine="397"/>
      <w:jc w:val="both"/>
    </w:pPr>
    <w:rPr>
      <w:rFonts w:ascii="Times New Roman" w:hAnsi="Times New Roman" w:cs="B Lotus"/>
      <w:color w:val="000000"/>
      <w:sz w:val="20"/>
      <w:szCs w:val="28"/>
    </w:rPr>
  </w:style>
  <w:style w:type="paragraph" w:customStyle="1" w:styleId="TableofFigures1">
    <w:name w:val="Table of Figures1"/>
    <w:basedOn w:val="Normal"/>
    <w:next w:val="Normal"/>
    <w:uiPriority w:val="99"/>
    <w:unhideWhenUsed/>
    <w:rsid w:val="00FD661C"/>
    <w:pPr>
      <w:spacing w:after="0" w:line="240" w:lineRule="auto"/>
      <w:ind w:left="400" w:hanging="400"/>
      <w:jc w:val="both"/>
    </w:pPr>
    <w:rPr>
      <w:rFonts w:ascii="Times New Roman" w:hAnsi="Times New Roman" w:cs="Times New Roman"/>
      <w:smallCaps/>
      <w:color w:val="000000"/>
      <w:sz w:val="20"/>
      <w:szCs w:val="24"/>
    </w:rPr>
  </w:style>
  <w:style w:type="paragraph" w:customStyle="1" w:styleId="TOC41">
    <w:name w:val="TOC 41"/>
    <w:basedOn w:val="Normal"/>
    <w:next w:val="Normal"/>
    <w:autoRedefine/>
    <w:uiPriority w:val="39"/>
    <w:unhideWhenUsed/>
    <w:rsid w:val="00FD661C"/>
    <w:pPr>
      <w:spacing w:after="100" w:line="276" w:lineRule="auto"/>
      <w:ind w:left="660" w:firstLine="284"/>
      <w:jc w:val="both"/>
    </w:pPr>
    <w:rPr>
      <w:rFonts w:ascii="Times New Roman" w:eastAsia="Times New Roman" w:hAnsi="Times New Roman" w:cs="B Nazanin"/>
      <w:sz w:val="20"/>
      <w:szCs w:val="28"/>
    </w:rPr>
  </w:style>
  <w:style w:type="paragraph" w:customStyle="1" w:styleId="TOC51">
    <w:name w:val="TOC 51"/>
    <w:basedOn w:val="Normal"/>
    <w:next w:val="Normal"/>
    <w:autoRedefine/>
    <w:uiPriority w:val="39"/>
    <w:unhideWhenUsed/>
    <w:rsid w:val="00FD661C"/>
    <w:pPr>
      <w:spacing w:after="100" w:line="276" w:lineRule="auto"/>
      <w:ind w:left="880" w:firstLine="284"/>
      <w:jc w:val="both"/>
    </w:pPr>
    <w:rPr>
      <w:rFonts w:ascii="Times New Roman" w:eastAsia="Times New Roman" w:hAnsi="Times New Roman" w:cs="B Nazanin"/>
      <w:sz w:val="20"/>
      <w:szCs w:val="28"/>
    </w:rPr>
  </w:style>
  <w:style w:type="paragraph" w:customStyle="1" w:styleId="TOC61">
    <w:name w:val="TOC 61"/>
    <w:basedOn w:val="Normal"/>
    <w:next w:val="Normal"/>
    <w:autoRedefine/>
    <w:uiPriority w:val="39"/>
    <w:unhideWhenUsed/>
    <w:rsid w:val="00FD661C"/>
    <w:pPr>
      <w:spacing w:after="100" w:line="276" w:lineRule="auto"/>
      <w:ind w:left="1100" w:firstLine="284"/>
      <w:jc w:val="both"/>
    </w:pPr>
    <w:rPr>
      <w:rFonts w:ascii="Times New Roman" w:eastAsia="Times New Roman" w:hAnsi="Times New Roman" w:cs="B Nazanin"/>
      <w:sz w:val="20"/>
      <w:szCs w:val="28"/>
    </w:rPr>
  </w:style>
  <w:style w:type="paragraph" w:customStyle="1" w:styleId="TOC71">
    <w:name w:val="TOC 71"/>
    <w:basedOn w:val="Normal"/>
    <w:next w:val="Normal"/>
    <w:autoRedefine/>
    <w:uiPriority w:val="39"/>
    <w:unhideWhenUsed/>
    <w:rsid w:val="00FD661C"/>
    <w:pPr>
      <w:spacing w:after="100" w:line="276" w:lineRule="auto"/>
      <w:ind w:left="1320" w:firstLine="284"/>
      <w:jc w:val="both"/>
    </w:pPr>
    <w:rPr>
      <w:rFonts w:ascii="Times New Roman" w:eastAsia="Times New Roman" w:hAnsi="Times New Roman" w:cs="B Nazanin"/>
      <w:sz w:val="20"/>
      <w:szCs w:val="28"/>
    </w:rPr>
  </w:style>
  <w:style w:type="paragraph" w:customStyle="1" w:styleId="TOC81">
    <w:name w:val="TOC 81"/>
    <w:basedOn w:val="Normal"/>
    <w:next w:val="Normal"/>
    <w:autoRedefine/>
    <w:uiPriority w:val="39"/>
    <w:unhideWhenUsed/>
    <w:rsid w:val="00FD661C"/>
    <w:pPr>
      <w:spacing w:after="100" w:line="276" w:lineRule="auto"/>
      <w:ind w:left="1540" w:firstLine="284"/>
      <w:jc w:val="both"/>
    </w:pPr>
    <w:rPr>
      <w:rFonts w:ascii="Times New Roman" w:eastAsia="Times New Roman" w:hAnsi="Times New Roman" w:cs="B Nazanin"/>
      <w:sz w:val="20"/>
      <w:szCs w:val="28"/>
    </w:rPr>
  </w:style>
  <w:style w:type="paragraph" w:customStyle="1" w:styleId="TOC91">
    <w:name w:val="TOC 91"/>
    <w:basedOn w:val="Normal"/>
    <w:next w:val="Normal"/>
    <w:autoRedefine/>
    <w:uiPriority w:val="39"/>
    <w:unhideWhenUsed/>
    <w:rsid w:val="00FD661C"/>
    <w:pPr>
      <w:spacing w:after="100" w:line="276" w:lineRule="auto"/>
      <w:ind w:left="1760" w:firstLine="284"/>
      <w:jc w:val="both"/>
    </w:pPr>
    <w:rPr>
      <w:rFonts w:ascii="Times New Roman" w:eastAsia="Times New Roman" w:hAnsi="Times New Roman" w:cs="B Nazanin"/>
      <w:sz w:val="20"/>
      <w:szCs w:val="28"/>
    </w:rPr>
  </w:style>
  <w:style w:type="character" w:customStyle="1" w:styleId="Heading2Char1">
    <w:name w:val="Heading 2 Char1"/>
    <w:basedOn w:val="DefaultParagraphFont"/>
    <w:uiPriority w:val="9"/>
    <w:semiHidden/>
    <w:rsid w:val="00FD661C"/>
    <w:rPr>
      <w:rFonts w:asciiTheme="majorHAnsi" w:eastAsiaTheme="majorEastAsia" w:hAnsiTheme="majorHAnsi" w:cstheme="majorBidi"/>
      <w:color w:val="2E74B5" w:themeColor="accent1" w:themeShade="BF"/>
      <w:sz w:val="26"/>
      <w:szCs w:val="26"/>
    </w:rPr>
  </w:style>
  <w:style w:type="character" w:customStyle="1" w:styleId="Heading4Char1">
    <w:name w:val="Heading 4 Char1"/>
    <w:basedOn w:val="DefaultParagraphFont"/>
    <w:uiPriority w:val="9"/>
    <w:semiHidden/>
    <w:rsid w:val="00FD661C"/>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FD661C"/>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FD661C"/>
    <w:rPr>
      <w:rFonts w:asciiTheme="majorHAnsi" w:eastAsiaTheme="majorEastAsia" w:hAnsiTheme="majorHAnsi" w:cstheme="majorBidi"/>
      <w:color w:val="1F4D78" w:themeColor="accent1" w:themeShade="7F"/>
    </w:rPr>
  </w:style>
  <w:style w:type="character" w:customStyle="1" w:styleId="BodyTextChar1">
    <w:name w:val="Body Text Char1"/>
    <w:basedOn w:val="DefaultParagraphFont"/>
    <w:uiPriority w:val="99"/>
    <w:semiHidden/>
    <w:rsid w:val="00FD661C"/>
  </w:style>
  <w:style w:type="character" w:customStyle="1" w:styleId="TitleChar1">
    <w:name w:val="Title Char1"/>
    <w:basedOn w:val="DefaultParagraphFont"/>
    <w:uiPriority w:val="10"/>
    <w:rsid w:val="00FD661C"/>
    <w:rPr>
      <w:rFonts w:asciiTheme="majorHAnsi" w:eastAsiaTheme="majorEastAsia" w:hAnsiTheme="majorHAnsi" w:cstheme="majorBidi"/>
      <w:spacing w:val="-10"/>
      <w:kern w:val="28"/>
      <w:sz w:val="56"/>
      <w:szCs w:val="56"/>
    </w:rPr>
  </w:style>
  <w:style w:type="character" w:customStyle="1" w:styleId="QuoteChar1">
    <w:name w:val="Quote Char1"/>
    <w:basedOn w:val="DefaultParagraphFont"/>
    <w:uiPriority w:val="29"/>
    <w:rsid w:val="00FD661C"/>
    <w:rPr>
      <w:i/>
      <w:iCs/>
      <w:color w:val="404040" w:themeColor="text1" w:themeTint="BF"/>
    </w:rPr>
  </w:style>
  <w:style w:type="character" w:customStyle="1" w:styleId="IntenseQuoteChar1">
    <w:name w:val="Intense Quote Char1"/>
    <w:basedOn w:val="DefaultParagraphFont"/>
    <w:uiPriority w:val="30"/>
    <w:rsid w:val="00FD661C"/>
    <w:rPr>
      <w:i/>
      <w:iCs/>
      <w:color w:val="5B9BD5" w:themeColor="accent1"/>
    </w:rPr>
  </w:style>
  <w:style w:type="paragraph" w:customStyle="1" w:styleId="af3">
    <w:name w:val="پانویس"/>
    <w:basedOn w:val="Footer1"/>
    <w:autoRedefine/>
    <w:qFormat/>
    <w:rsid w:val="00FD661C"/>
    <w:pPr>
      <w:spacing w:before="0"/>
      <w:ind w:firstLine="0"/>
      <w:jc w:val="both"/>
    </w:pPr>
    <w:rPr>
      <w:sz w:val="20"/>
      <w:szCs w:val="20"/>
    </w:rPr>
  </w:style>
  <w:style w:type="paragraph" w:customStyle="1" w:styleId="footnes">
    <w:name w:val="footnes"/>
    <w:basedOn w:val="FootnoteText"/>
    <w:link w:val="footnesChar"/>
    <w:autoRedefine/>
    <w:qFormat/>
    <w:rsid w:val="00FD661C"/>
    <w:pPr>
      <w:ind w:hanging="14"/>
    </w:pPr>
    <w:rPr>
      <w:rFonts w:ascii="Times New Roman" w:hAnsi="Times New Roman" w:cs="B Nazanin"/>
    </w:rPr>
  </w:style>
  <w:style w:type="character" w:customStyle="1" w:styleId="footnesChar">
    <w:name w:val="footnes Char"/>
    <w:basedOn w:val="FootnoteTextChar"/>
    <w:link w:val="footnes"/>
    <w:rsid w:val="00FD661C"/>
    <w:rPr>
      <w:rFonts w:ascii="Times New Roman" w:hAnsi="Times New Roman" w:cs="B Nazanin"/>
      <w:sz w:val="20"/>
      <w:szCs w:val="20"/>
    </w:rPr>
  </w:style>
  <w:style w:type="character" w:customStyle="1" w:styleId="apple-style-span">
    <w:name w:val="apple-style-span"/>
    <w:rsid w:val="00FD661C"/>
  </w:style>
  <w:style w:type="paragraph" w:styleId="Date">
    <w:name w:val="Date"/>
    <w:basedOn w:val="Normal"/>
    <w:next w:val="Normal"/>
    <w:link w:val="DateChar"/>
    <w:rsid w:val="00FD661C"/>
    <w:pPr>
      <w:bidi w:val="0"/>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FD661C"/>
    <w:rPr>
      <w:rFonts w:ascii="Times New Roman" w:eastAsia="Times New Roman" w:hAnsi="Times New Roman" w:cs="Times New Roman"/>
      <w:sz w:val="24"/>
      <w:szCs w:val="24"/>
    </w:rPr>
  </w:style>
  <w:style w:type="paragraph" w:customStyle="1" w:styleId="af4">
    <w:name w:val="مراجع فارسي"/>
    <w:basedOn w:val="Normal"/>
    <w:rsid w:val="00FD661C"/>
    <w:pPr>
      <w:widowControl w:val="0"/>
      <w:overflowPunct w:val="0"/>
      <w:autoSpaceDE w:val="0"/>
      <w:autoSpaceDN w:val="0"/>
      <w:adjustRightInd w:val="0"/>
      <w:spacing w:after="200" w:line="264" w:lineRule="auto"/>
      <w:ind w:left="357" w:hanging="357"/>
      <w:jc w:val="both"/>
      <w:textAlignment w:val="baseline"/>
    </w:pPr>
    <w:rPr>
      <w:rFonts w:ascii="Times New Roman" w:eastAsia="Times New Roman" w:hAnsi="Times New Roman" w:cs="B Titr"/>
      <w:sz w:val="18"/>
      <w:lang w:bidi="fa-IR"/>
    </w:rPr>
  </w:style>
  <w:style w:type="character" w:customStyle="1" w:styleId="information">
    <w:name w:val="information"/>
    <w:rsid w:val="00FD661C"/>
  </w:style>
  <w:style w:type="character" w:customStyle="1" w:styleId="alt-edited1">
    <w:name w:val="alt-edited1"/>
    <w:rsid w:val="00FD661C"/>
    <w:rPr>
      <w:color w:val="4D90F0"/>
    </w:rPr>
  </w:style>
  <w:style w:type="table" w:styleId="LightShading">
    <w:name w:val="Light Shading"/>
    <w:basedOn w:val="TableNormal"/>
    <w:uiPriority w:val="60"/>
    <w:rsid w:val="00FD661C"/>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anculture.com" TargetMode="External"/><Relationship Id="rId3" Type="http://schemas.openxmlformats.org/officeDocument/2006/relationships/settings" Target="settings.xml"/><Relationship Id="rId7" Type="http://schemas.openxmlformats.org/officeDocument/2006/relationships/hyperlink" Target="file:///F:\%D8%A7%D8%B2%D9%85%D9%88%D9%86%D9%87%D8%A7%DB%8C%20%D8%B1%D9%88%D8%A7%D9%86%DB%8C\%D8%B3%D8%A7%DB%8C%D8%B1%20%D8%A2%D8%B2%D9%85%D9%88%D9%86%D9%87%D8%A7\%D8%AF%DB%8C%D9%86%D8%AF%D8%A7%D8%B1%DB%8C.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5478</Words>
  <Characters>31226</Characters>
  <Application>Microsoft Office Word</Application>
  <DocSecurity>0</DocSecurity>
  <Lines>260</Lines>
  <Paragraphs>73</Paragraphs>
  <ScaleCrop>false</ScaleCrop>
  <Company/>
  <LinksUpToDate>false</LinksUpToDate>
  <CharactersWithSpaces>36631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dc:creator>
  <cp:keywords/>
  <dc:description/>
  <cp:lastModifiedBy>seyed</cp:lastModifiedBy>
  <cp:revision>2</cp:revision>
  <dcterms:created xsi:type="dcterms:W3CDTF">2016-11-03T12:48:00Z</dcterms:created>
  <dcterms:modified xsi:type="dcterms:W3CDTF">2016-11-03T12:48:00Z</dcterms:modified>
</cp:coreProperties>
</file>