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DE1" w:rsidRPr="0080000E" w:rsidRDefault="00026DE1" w:rsidP="00026DE1">
      <w:pPr>
        <w:pStyle w:val="Heading1"/>
        <w:rPr>
          <w:rtl/>
        </w:rPr>
      </w:pPr>
      <w:bookmarkStart w:id="0" w:name="_Toc436004429"/>
      <w:bookmarkStart w:id="1" w:name="_Toc436167154"/>
      <w:r w:rsidRPr="0080000E">
        <w:rPr>
          <w:rFonts w:hint="cs"/>
          <w:rtl/>
        </w:rPr>
        <w:t>تاثیرنمازدرتحکیم وتقویت بنیان خانواده</w:t>
      </w:r>
      <w:bookmarkEnd w:id="0"/>
      <w:bookmarkEnd w:id="1"/>
    </w:p>
    <w:p w:rsidR="00026DE1" w:rsidRPr="0080000E" w:rsidRDefault="00026DE1" w:rsidP="00026DE1">
      <w:pPr>
        <w:pStyle w:val="Heading2"/>
        <w:rPr>
          <w:rtl/>
        </w:rPr>
      </w:pPr>
      <w:bookmarkStart w:id="2" w:name="_Toc436167155"/>
      <w:r w:rsidRPr="0080000E">
        <w:rPr>
          <w:rFonts w:hint="cs"/>
          <w:rtl/>
        </w:rPr>
        <w:t>محمد عباسی</w:t>
      </w:r>
      <w:bookmarkEnd w:id="2"/>
    </w:p>
    <w:p w:rsidR="00026DE1" w:rsidRPr="0080000E" w:rsidRDefault="00026DE1" w:rsidP="00026DE1">
      <w:pPr>
        <w:pStyle w:val="Heading2"/>
        <w:rPr>
          <w:rtl/>
        </w:rPr>
      </w:pPr>
      <w:bookmarkStart w:id="3" w:name="_Toc436167156"/>
      <w:r w:rsidRPr="0080000E">
        <w:rPr>
          <w:rFonts w:hint="cs"/>
          <w:rtl/>
        </w:rPr>
        <w:t>کارشناس مسئول امور</w:t>
      </w:r>
      <w:r>
        <w:rPr>
          <w:rFonts w:hint="cs"/>
          <w:rtl/>
        </w:rPr>
        <w:t xml:space="preserve"> </w:t>
      </w:r>
      <w:r w:rsidRPr="0080000E">
        <w:rPr>
          <w:rFonts w:hint="cs"/>
          <w:rtl/>
        </w:rPr>
        <w:t>فرهنگی کمیته امداد امام خمینی</w:t>
      </w:r>
      <w:r>
        <w:rPr>
          <w:rFonts w:hint="cs"/>
          <w:rtl/>
        </w:rPr>
        <w:t xml:space="preserve"> </w:t>
      </w:r>
      <w:r w:rsidRPr="0080000E">
        <w:rPr>
          <w:rFonts w:hint="cs"/>
          <w:rtl/>
        </w:rPr>
        <w:t>(ره)</w:t>
      </w:r>
      <w:r>
        <w:rPr>
          <w:rFonts w:hint="cs"/>
          <w:rtl/>
        </w:rPr>
        <w:t xml:space="preserve">، </w:t>
      </w:r>
      <w:r w:rsidRPr="0080000E">
        <w:rPr>
          <w:rFonts w:hint="cs"/>
          <w:rtl/>
        </w:rPr>
        <w:t>شهرستان</w:t>
      </w:r>
      <w:r>
        <w:rPr>
          <w:rFonts w:hint="cs"/>
          <w:rtl/>
        </w:rPr>
        <w:t xml:space="preserve"> </w:t>
      </w:r>
      <w:r w:rsidRPr="0080000E">
        <w:rPr>
          <w:rFonts w:hint="cs"/>
          <w:rtl/>
        </w:rPr>
        <w:t>رشتخوار</w:t>
      </w:r>
      <w:bookmarkEnd w:id="3"/>
    </w:p>
    <w:p w:rsidR="00026DE1" w:rsidRDefault="00026DE1" w:rsidP="00026DE1">
      <w:pPr>
        <w:spacing w:after="0" w:line="288" w:lineRule="auto"/>
        <w:ind w:firstLine="288"/>
        <w:jc w:val="both"/>
        <w:rPr>
          <w:rFonts w:ascii="Times New Roman" w:hAnsi="Times New Roman" w:cs="B Nazanin"/>
          <w:color w:val="0D0D0D" w:themeColor="text1" w:themeTint="F2"/>
          <w:sz w:val="28"/>
          <w:szCs w:val="28"/>
          <w:rtl/>
        </w:rPr>
      </w:pP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E7128E">
        <w:rPr>
          <w:rStyle w:val="BookTitle"/>
          <w:rFonts w:hint="cs"/>
          <w:rtl/>
        </w:rPr>
        <w:t>چکیده</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دنیای امروز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مسئله بزهکاری نوجوانان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جوانان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افزایش روزافزون آن ذهن همه اندیشه وران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خود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معطوف کرده جای هیچ شکی نیست که نمازبه علت تمامی آن خصوصیات تربیتی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 اش می تواندمانعی بزرگ 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راه گرایش نوجوانان و جوانان به بزهکاری باشد.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محبوترین اعمال نزد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پروردگار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عالم،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آخرین وصیت رسول هدایت،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ستون دین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قوام شریعت است.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کانون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وسیله پرورش اخلاص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فضایل اخلاقی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عصیان 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طاغوت نفس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هواهای نفسانی،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مایه آرامش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پرورش دهنده عشق ومحبت است. نمازگزار علاوه بر اين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 از اقامة نماز نيرو و نشاط مي‌گيرد، زمينة اضطراب و تشويش خاطر را در ميان اعضاي خانواده که محبوب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ترین نهاد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نزد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 محدود مي‌كند؛ به‌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وسيلة </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نماز و ياد خدا معنويت و نورانيت در دل اعضاي خانواده به‌ويژه زن و شوهر نفوذ كرده و در آرامش خاطر و اطمينان قرار مي‌گيرند. تحقيقات تجربي كه در اين رابطه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شده نشانگر اين مطلب است كه نيايش و ارتباط با خدا يا به‌صورت مستقيم در رضامندي زناشويي و استحكام خانواده دخالت داشته و يا از طريق به وجود آوردن ويژگي و صفاتي در افراد كه آن ويژگي‌ها در ثبات زندگي سهيم هستند</w:t>
      </w:r>
      <w:r w:rsidRPr="0080000E">
        <w:rPr>
          <w:rFonts w:ascii="Times New Roman" w:hAnsi="Times New Roman" w:cs="B Nazanin" w:hint="cs"/>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جا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نماز با مهار زشتي و بي‌عفتي در خانواده، زمينة بحران در خانواده را، سد مي‌كند و یکی ازمهم ترین ارکان اساسی دین اسلام به شمارمی آیددراین تحقیق برآن شدیم تابااستفاده ازروش اسنادی (کتابخانه ای)بررسی تاثیرات تربیتی نمازدرتحکیم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تقویت بنیان خانواده اثرات تربیتی ومعنوی آن رابیان وباارائه راهکارهایی زمینه ترغیب نوجوانان وجوانان به این فریضه دینی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بیش ترکنیم.</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Pr>
      </w:pPr>
      <w:r w:rsidRPr="00E7128E">
        <w:rPr>
          <w:rStyle w:val="BookTitle"/>
          <w:rFonts w:hint="cs"/>
          <w:rtl/>
        </w:rPr>
        <w:t>واژگان کلیدی</w:t>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استحکام،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آرامش</w:t>
      </w:r>
      <w:r>
        <w:rPr>
          <w:rFonts w:ascii="Times New Roman" w:hAnsi="Times New Roman" w:cs="B Nazanin" w:hint="cs"/>
          <w:color w:val="0D0D0D" w:themeColor="text1" w:themeTint="F2"/>
          <w:sz w:val="28"/>
          <w:szCs w:val="28"/>
          <w:rtl/>
        </w:rPr>
        <w:t>.</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E7128E">
        <w:rPr>
          <w:rStyle w:val="BookTitle"/>
          <w:rFonts w:hint="cs"/>
          <w:rtl/>
        </w:rPr>
        <w:t>مقدمه</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ثبات خانواده به عنوان کوچکترین شکل جامعه وابسته به وجود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عوامل فراوان فردی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 است که آرامش یکی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مهم ترین این عوامل است. </w:t>
      </w:r>
      <w:r w:rsidRPr="0080000E">
        <w:rPr>
          <w:rFonts w:ascii="Times New Roman" w:hAnsi="Times New Roman" w:cs="B Nazanin"/>
          <w:color w:val="0D0D0D" w:themeColor="text1" w:themeTint="F2"/>
          <w:sz w:val="28"/>
          <w:szCs w:val="28"/>
          <w:rtl/>
        </w:rPr>
        <w:t xml:space="preserve">در خانه اگر دوستی و آرامش برقرار باشد </w:t>
      </w:r>
      <w:r w:rsidRPr="0080000E">
        <w:rPr>
          <w:rFonts w:ascii="Times New Roman" w:hAnsi="Times New Roman" w:cs="B Nazanin" w:hint="cs"/>
          <w:color w:val="0D0D0D" w:themeColor="text1" w:themeTint="F2"/>
          <w:sz w:val="28"/>
          <w:szCs w:val="28"/>
          <w:rtl/>
        </w:rPr>
        <w:t>اعضاء</w:t>
      </w:r>
      <w:r w:rsidRPr="0080000E">
        <w:rPr>
          <w:rFonts w:ascii="Times New Roman" w:hAnsi="Times New Roman" w:cs="B Nazanin"/>
          <w:color w:val="0D0D0D" w:themeColor="text1" w:themeTint="F2"/>
          <w:sz w:val="28"/>
          <w:szCs w:val="28"/>
          <w:rtl/>
        </w:rPr>
        <w:t>از امنیت روحی و اطمینان خاطر برخوردار خواهند بود.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عدم وجود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چنین نعمتی  می توانند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اعضاء خانواده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 جستجو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دستیابی به آن به وادی </w:t>
      </w:r>
      <w:r w:rsidRPr="0080000E">
        <w:rPr>
          <w:rFonts w:ascii="Times New Roman" w:hAnsi="Times New Roman" w:cs="B Nazanin" w:hint="cs"/>
          <w:color w:val="0D0D0D" w:themeColor="text1" w:themeTint="F2"/>
          <w:sz w:val="28"/>
          <w:szCs w:val="28"/>
          <w:rtl/>
        </w:rPr>
        <w:lastRenderedPageBreak/>
        <w:t>دیگری بکشاند.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چه بسااین آرامش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جایی یافت گردد که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 ترین عوامل ا</w:t>
      </w:r>
      <w:r>
        <w:rPr>
          <w:rFonts w:ascii="Times New Roman" w:hAnsi="Times New Roman" w:cs="B Nazanin" w:hint="cs"/>
          <w:color w:val="0D0D0D" w:themeColor="text1" w:themeTint="F2"/>
          <w:sz w:val="28"/>
          <w:szCs w:val="28"/>
          <w:rtl/>
        </w:rPr>
        <w:t>ض</w:t>
      </w:r>
      <w:r w:rsidRPr="0080000E">
        <w:rPr>
          <w:rFonts w:ascii="Times New Roman" w:hAnsi="Times New Roman" w:cs="B Nazanin" w:hint="cs"/>
          <w:color w:val="0D0D0D" w:themeColor="text1" w:themeTint="F2"/>
          <w:sz w:val="28"/>
          <w:szCs w:val="28"/>
          <w:rtl/>
        </w:rPr>
        <w:t>محلال خانواده است (مانند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اعتیاد،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مصرف روان گردان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جمع دوستان ناباب، فرار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محیط خانه،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گرایش به مذاهب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فرقه های ذاله)</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جهان مادیگرای امروز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سرمایه داری، علم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تکنولوژی،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قدرت،صنعت وثروت برای انسان مادیگرا که ازتمامی امکانات مادی برخوردار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 نگرانی،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دلهره</w:t>
      </w:r>
      <w:r>
        <w:rPr>
          <w:rFonts w:ascii="Times New Roman" w:hAnsi="Times New Roman" w:cs="B Nazani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کارهای سنگین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فشرده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امغان آورده است، انسان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بیش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بیش نیازمند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آرامش هستند تا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سایه آن به کمال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اهداف عالی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سجایای اخلاقی برسند.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بندگی خدا،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 اولیای صالحش چنان حالتی بوجود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 آورد که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هیچ شرایطی دچار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اضطراب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نگرانی نمی گردند.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نمازگزار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هنگام عبادت احساس 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کسی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عواطف زیبا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ژرف دارد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 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تمامی دلهره 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نگرانی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بگیرد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(نگارنده)</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یکی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مهم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 بلکه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 ادیان است. هر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ملتی برای رهایی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تعلقات دنیوی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 کسب آرامش به نوعی عبادت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متوسل می 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 اسلام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آداب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شرایطش 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جا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آورده 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 تنها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آرامش کافی می رساندکه 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تدریج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سطوح پایین تحولی بالا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برده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سطح متعالی می رساند.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(جمعی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نویسندگان،1387،ص 20)</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آیه شریفه :</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بذکر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الله تطمئن القلوب</w:t>
      </w:r>
      <w:r w:rsidRPr="0080000E">
        <w:rPr>
          <w:rFonts w:ascii="Times New Roman" w:hAnsi="Times New Roman" w:cs="B Nazanin"/>
          <w:color w:val="0D0D0D" w:themeColor="text1" w:themeTint="F2"/>
          <w:sz w:val="28"/>
          <w:szCs w:val="28"/>
          <w:rtl/>
        </w:rPr>
        <w:footnoteReference w:id="1"/>
      </w:r>
      <w:r w:rsidRPr="0080000E">
        <w:rPr>
          <w:rFonts w:ascii="Times New Roman" w:hAnsi="Times New Roman" w:cs="B Nazanin" w:hint="cs"/>
          <w:color w:val="0D0D0D" w:themeColor="text1" w:themeTint="F2"/>
          <w:sz w:val="28"/>
          <w:szCs w:val="28"/>
          <w:rtl/>
        </w:rPr>
        <w:t xml:space="preserve"> حکایت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دارد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آرامش می گیرد.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دل پایگاه نفس آدمی است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آنگاه که دل آرام گیرد،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نفس نیز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اطمینان می یابد.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پس نتیجه ذکر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باریتعالی دلی آرام وقلبی مطمئن است. (جمعی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نویسندگان،1387،ص 37)</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 ترین وسیله برای ارتباط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نزدیکی به 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ضامن سعادت ابدی انسان است. اگر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 به دنبال آرامش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آسایش روح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 خوددر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دنیا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 که چنین نتیجه ای می دهد.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(شمس ف1387،ص 68) </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بسیاری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دانشمندان علوم روانی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 پزشکان،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این نکته پی برده اندکه دعا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داشتن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اعتقاد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محکم به خداوند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نگرانی تشویش،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یاس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ترس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موجب بسیاری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بیماری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روحی است 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طرف می سازد.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 ادمی که فطرتی الهی دارد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 می گیرد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پرتو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اطمینان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ارامش،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نشاط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آرامش خواهد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(کلباسی،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1387،ص23و54)</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خداوند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 کریم می فرماید</w:t>
      </w:r>
      <w:r w:rsidRPr="0080000E">
        <w:rPr>
          <w:rFonts w:ascii="Times New Roman" w:hAnsi="Times New Roman" w:cs="B Nazanin"/>
          <w:color w:val="0D0D0D" w:themeColor="text1" w:themeTint="F2"/>
          <w:sz w:val="28"/>
          <w:szCs w:val="28"/>
          <w:rtl/>
        </w:rPr>
        <w:t xml:space="preserve"> ان الصلاه تنهی</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الفحشاء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المنکر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ادامه همین آیه شریفه می فرماید ولذکر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اکبر</w:t>
      </w:r>
      <w:r w:rsidRPr="0080000E">
        <w:rPr>
          <w:rFonts w:ascii="Times New Roman" w:hAnsi="Times New Roman" w:cs="B Nazanin"/>
          <w:color w:val="0D0D0D" w:themeColor="text1" w:themeTint="F2"/>
          <w:sz w:val="28"/>
          <w:szCs w:val="28"/>
          <w:rtl/>
        </w:rPr>
        <w:footnoteReference w:id="2"/>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ذکرخدا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هم بالاتر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 یعنی: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 تنها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عامل بازدارنده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فحشاء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بلکه موجب حیات وآرامش دل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ریشه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مایه اصلی هر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خیر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برکت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(شمس ف1387،ص 74)</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حضرت علی (ع)</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بارها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نهج البلاغه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سخن به میان آورده که جملات زیرنمونه ای ازآن است </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اِنَّ اللهَ سُبحانَهُ جَعَلَ الذِّكرَ جَلاءً لِلْقُلُوب</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تَسمَعُ بِهِ بَعدَ الوَقْرَه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 تُبصِرُ بِهِ بَعدَ العَشوَه؛</w:t>
      </w:r>
      <w:r w:rsidRPr="0080000E">
        <w:rPr>
          <w:rFonts w:ascii="Times New Roman" w:hAnsi="Times New Roman" w:cs="B Nazanin"/>
          <w:color w:val="0D0D0D" w:themeColor="text1" w:themeTint="F2"/>
          <w:sz w:val="28"/>
          <w:szCs w:val="28"/>
          <w:rtl/>
        </w:rPr>
        <w:footnoteReference w:id="3"/>
      </w:r>
      <w:r w:rsidRPr="0080000E">
        <w:rPr>
          <w:rFonts w:ascii="Times New Roman" w:hAnsi="Times New Roman" w:cs="B Nazanin" w:hint="cs"/>
          <w:color w:val="0D0D0D" w:themeColor="text1" w:themeTint="F2"/>
          <w:sz w:val="28"/>
          <w:szCs w:val="28"/>
          <w:rtl/>
        </w:rPr>
        <w:t>خداوندذکر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یادش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صیقل روح</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سنگین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شنوا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چشم های بسته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آنگاه حضرت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برکات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 فرمایند: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فرشتگان آنان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 گیرند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آرامش 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 ناز ل می 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درهای آسمان برآنان گشوده وجایگاه خوبی برایشان اماده می شود</w:t>
      </w:r>
    </w:p>
    <w:p w:rsidR="00026DE1" w:rsidRDefault="00026DE1" w:rsidP="00026DE1">
      <w:pPr>
        <w:spacing w:after="0" w:line="288" w:lineRule="auto"/>
        <w:ind w:firstLine="288"/>
        <w:jc w:val="both"/>
        <w:rPr>
          <w:rStyle w:val="BookTitle"/>
          <w:rtl/>
        </w:rPr>
      </w:pPr>
    </w:p>
    <w:p w:rsidR="00026DE1" w:rsidRPr="0031163A" w:rsidRDefault="00026DE1" w:rsidP="00026DE1">
      <w:pPr>
        <w:spacing w:after="0" w:line="288" w:lineRule="auto"/>
        <w:ind w:firstLine="288"/>
        <w:jc w:val="both"/>
        <w:rPr>
          <w:rStyle w:val="BookTitle"/>
          <w:rtl/>
        </w:rPr>
      </w:pPr>
      <w:r>
        <w:rPr>
          <w:rStyle w:val="BookTitle"/>
          <w:rFonts w:hint="cs"/>
          <w:rtl/>
        </w:rPr>
        <w:t>نقش تربیتی نماز</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دردنیای امروزکه مسئله بزهکاری نوجوانان وجوانان وافزایش روزافزون آن ذهن همه اندیشه وران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خود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معطوف کرده جای هیچ شکی نیست که نمازبه علت تمامی آن خصوصیات تربیتی ودینی اش می تواند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مانعی بزرگ برسرراه گرایش نوجوانان وجوانان به بزهکاری باشد.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(نگارنده)</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خانواده مهم ترین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برترین مکان برای تربیت کودکان است. ارتباطات بین کودکان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 ترین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قوی ترین ارتباطات است. رشدجسمی،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فکری،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عاطفی کودک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 صورت 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گیرد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تمایلات 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منصه ظهور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رسیده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ارضاء 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گردد.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وقتی که نماز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تمام بار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مثبت تربیتی اش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مبادی ذهن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قلب کودک جای گرفت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نگرش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بینش 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سلایق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علایقش درجهت الله شکل یافت چگونه ممکن است به بزه کاری کشیده شودوبرعکس خانواده ای که چنین  فرزندانی داشته باشد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هرگز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دچار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طنش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بروز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آسیب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اجتماعی مربوط به نوجوانان وجوانان نخواهدشد. چنین خانواده ای درطوفان حوادث روزگار مستحکم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ماند. </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خانه ای که محشون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ذکر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فرزند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ذکر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پرورش می یابد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دلش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ذکر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جلا پیدا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 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فرزندی که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زمزمه خوش پدر بیدارمی گردددرخانه ای که تمام اهل خانه متعهد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نمازند،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متعهد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جماعت</w:t>
      </w:r>
      <w:r>
        <w:rPr>
          <w:rFonts w:ascii="Times New Roman" w:hAnsi="Times New Roman" w:cs="B Nazanin" w:hint="cs"/>
          <w:color w:val="0D0D0D" w:themeColor="text1" w:themeTint="F2"/>
          <w:sz w:val="28"/>
          <w:szCs w:val="28"/>
          <w:rtl/>
        </w:rPr>
        <w:t xml:space="preserve"> ا</w:t>
      </w:r>
      <w:r w:rsidRPr="0080000E">
        <w:rPr>
          <w:rFonts w:ascii="Times New Roman" w:hAnsi="Times New Roman" w:cs="B Nazanin" w:hint="cs"/>
          <w:color w:val="0D0D0D" w:themeColor="text1" w:themeTint="F2"/>
          <w:sz w:val="28"/>
          <w:szCs w:val="28"/>
          <w:rtl/>
        </w:rPr>
        <w:t>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متعهد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آداب دینی هستند،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چگونه ممکن است فرزندی دراین خانه پرورش یابد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نمازگریزان باشد. (دبیرخانه دائمی اجلاس سراسری نماز.1388.ص50)</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 ارتباط روحی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معنوی است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 این روح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قالب یک سلسله برنامه های تربیتی پیاده کرده است. لذا شرایطی برای آن قرارداده است. شرایط صحت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پاک بودن لباس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بدن،درست خواندن کلمات، مباح بودن مکان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لباس.</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شرایط قبولی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حضور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قلب،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پذیرفتن ولایت،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ادای واجبات مالی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شرایط کمال نماز:</w:t>
      </w:r>
      <w:r>
        <w:rPr>
          <w:rFonts w:ascii="Times New Roman" w:hAnsi="Times New Roman" w:cs="B Nazanin" w:hint="cs"/>
          <w:color w:val="0D0D0D" w:themeColor="text1" w:themeTint="F2"/>
          <w:sz w:val="28"/>
          <w:szCs w:val="28"/>
          <w:rtl/>
        </w:rPr>
        <w:t xml:space="preserve"> انجام</w:t>
      </w:r>
      <w:r w:rsidRPr="0080000E">
        <w:rPr>
          <w:rFonts w:ascii="Times New Roman" w:hAnsi="Times New Roman" w:cs="B Nazanin" w:hint="cs"/>
          <w:color w:val="0D0D0D" w:themeColor="text1" w:themeTint="F2"/>
          <w:sz w:val="28"/>
          <w:szCs w:val="28"/>
          <w:rtl/>
        </w:rPr>
        <w:t xml:space="preserve"> آن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اول وقت،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جماعت،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لباسی تمیز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عطر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زده،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مسواک زده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رعایت نظم صفوف.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علاوه 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قبله ای واحد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ایستادن،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دقت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خوبی می رساند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هر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 موثری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 انسان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قبله مشترک رمز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استقلال،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وحدت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همبستگی است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نیز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 ترین درس</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تربیتی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 (قرائتی.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1388.ص 33و34)</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انسان درحدود سنین نوجوانی به دلیل رشدعقلی وطی کردن مراحل انگیزشی (فیزیولوژیک،</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سطح متعالی انگیزشی آشنا می گردد یعنی درمی یابد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قوانین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اصولی وجود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فراتر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خواسته 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تمایلات شخصی 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دیگران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یعنی پی می برد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ایمان به خدا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 به دستورات 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وی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قید دیگری رها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سطح بالایی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آزادگی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وارستگی می کشاند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(جمعی ازنوسندگان،1387،ص 21)</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جنبه های تربیتی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همراه کردن آن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القات سازنده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جهت دار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 که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بعد اثباتی مانند: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نمازگزار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دوست دارد،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نمارخوان به بهشت می رود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بعد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نفیی مانند: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ادم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خوان پدر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اذیت نمی 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تنبل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بیکاره نیست،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تقلب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دزدی نمی 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حرف بد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نمی زند،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زشت نمی 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هر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 مفهوم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خواندن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کلماتی همچون بزرگ بودن،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رضای خدا،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فهمیده بودن،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بهشت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جاودانگی،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نعمت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رحمت،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دوستی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علاقه همراه می گردد.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(قائمی.1388.ص52)</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دیدگاه قرآن  لقمان حکیم مربی نمونه است وی درموردنوع رابطه فرزندش باخداومردم می فرماید:</w:t>
      </w:r>
      <w:r w:rsidRPr="0080000E">
        <w:rPr>
          <w:rFonts w:ascii="Times New Roman" w:hAnsi="Times New Roman" w:cs="B Nazanin"/>
          <w:color w:val="0D0D0D" w:themeColor="text1" w:themeTint="F2"/>
          <w:sz w:val="28"/>
          <w:szCs w:val="28"/>
          <w:rtl/>
        </w:rPr>
        <w:t>يَا بُنَيَّ أَقِمِ الصَّلَاةَ وَأْمُرْ بِالْمَعْرُوفِ وَانْهَ عَنِ الْمُنكَرِ وَاصْبِرْ عَلَى مَا أَصَابَكَ إِنَّ ذَلِكَ مِنْ عَزْمِ الْأُمُورِ</w:t>
      </w:r>
      <w:r w:rsidRPr="0080000E">
        <w:rPr>
          <w:rFonts w:ascii="Times New Roman" w:hAnsi="Times New Roman" w:cs="B Nazanin"/>
          <w:color w:val="0D0D0D" w:themeColor="text1" w:themeTint="F2"/>
          <w:sz w:val="28"/>
          <w:szCs w:val="28"/>
        </w:rPr>
        <w:footnoteReference w:id="4"/>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فرزندم،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پا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نیکی امر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جلوگیری نما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راه تحقق ارزش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استقامت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شکیبا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 که این ازکارهای مهم است.مهم ترین نکته آموزنده این آیه این است که نمازگزار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واقعی نسبت به جامعه متعهد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مسؤول است. (جمعی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نوسندگان،1387،ص 74)</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p>
    <w:p w:rsidR="00026DE1" w:rsidRPr="001F5CD0" w:rsidRDefault="00026DE1" w:rsidP="00026DE1">
      <w:pPr>
        <w:spacing w:after="0" w:line="288" w:lineRule="auto"/>
        <w:ind w:firstLine="288"/>
        <w:jc w:val="both"/>
        <w:rPr>
          <w:rStyle w:val="BookTitle"/>
          <w:rtl/>
        </w:rPr>
      </w:pPr>
      <w:r w:rsidRPr="001F5CD0">
        <w:rPr>
          <w:rStyle w:val="BookTitle"/>
          <w:rFonts w:hint="cs"/>
          <w:rtl/>
        </w:rPr>
        <w:t>سلامت جسمی، روحی و روانی اعضاء خانواده</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بی شک یک خانواده سالم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تنش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 گسیختگی متشکل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اعضاء سالم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جسمی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روحی است. مطالعات فراوانی که درخصوص تاثیر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ایمان به خدا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سلامتی روحی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روانی انسان صورت گرفته موید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نکته است که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بسیاری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بیماری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روحی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روانی مصون می دارد.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خالقی قادر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برترین یار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یاور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مشکلات است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قبول این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هر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چه می رسد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مشیت اوست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پناه 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یاری جست ذهن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 انسان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گونه اضطراب،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افسردگی،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نگرانی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ترس خالی می 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تداوم 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رطهارت ظاهری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باطنی برای نمازگزار به طوری که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 فقهی باید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لباس،</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مکان،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محیط نمازگزار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ظاهری پاکیزه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لحاظ شرعی پاک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مباح باشد  به گونه ای خواهد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برای 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ملکه ذهن شده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پلیدی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ناپاکی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ظاهری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باطنی دور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نگه می دارد.</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سلامت جسم :</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بهداشتی بیش تر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مریضی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کسالت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جسمی به علت رعایت نکردن بهداشت فردی است. اما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جا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فرد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نمازگزار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چندین مرتبه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 خواند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 این کار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لباس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بدن 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پاکیزه باشد،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غسل 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وضو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بگیرد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بسیاری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بیماری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امان است.</w:t>
      </w:r>
    </w:p>
    <w:p w:rsidR="00026DE1" w:rsidRDefault="00026DE1" w:rsidP="00026DE1">
      <w:pPr>
        <w:spacing w:after="0" w:line="288" w:lineRule="auto"/>
        <w:ind w:firstLine="288"/>
        <w:jc w:val="both"/>
        <w:rPr>
          <w:rStyle w:val="BookTitle"/>
          <w:rtl/>
        </w:rPr>
      </w:pPr>
    </w:p>
    <w:p w:rsidR="00026DE1" w:rsidRPr="001F5CD0" w:rsidRDefault="00026DE1" w:rsidP="00026DE1">
      <w:pPr>
        <w:spacing w:after="0" w:line="288" w:lineRule="auto"/>
        <w:ind w:firstLine="288"/>
        <w:jc w:val="both"/>
        <w:rPr>
          <w:rStyle w:val="BookTitle"/>
          <w:rtl/>
        </w:rPr>
      </w:pPr>
      <w:r>
        <w:rPr>
          <w:rStyle w:val="BookTitle"/>
          <w:rFonts w:hint="cs"/>
          <w:rtl/>
        </w:rPr>
        <w:t>سلامت روح وروان</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پاسخ کاملی است به نیاز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فطری انسان مبنی 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پرستیدن کمال مطلق،</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برنامه جامع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راهنمای سلامتی روانی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اخلاقی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تعادل روحی انسان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نسخه درمان دردها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آلام بشری،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آرامش بخش قلب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footnoteReference w:id="5"/>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هدیه خداوند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انسان برای تقرب به 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نردبان عروج</w:t>
      </w:r>
      <w:r w:rsidRPr="0080000E">
        <w:rPr>
          <w:rFonts w:ascii="Times New Roman" w:hAnsi="Times New Roman" w:cs="B Nazanin"/>
          <w:color w:val="0D0D0D" w:themeColor="text1" w:themeTint="F2"/>
          <w:sz w:val="28"/>
          <w:szCs w:val="28"/>
          <w:rtl/>
        </w:rPr>
        <w:footnoteReference w:id="6"/>
      </w:r>
      <w:r w:rsidRPr="0080000E">
        <w:rPr>
          <w:rFonts w:ascii="Times New Roman" w:hAnsi="Times New Roman" w:cs="B Nazanin" w:hint="cs"/>
          <w:color w:val="0D0D0D" w:themeColor="text1" w:themeTint="F2"/>
          <w:sz w:val="28"/>
          <w:szCs w:val="28"/>
          <w:rtl/>
        </w:rPr>
        <w:t xml:space="preserve"> روح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پستی 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حقارت های روزمره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پس برگزاری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طور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مداوم و محافظت 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رمز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 یافتن به آرامش روانی است.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موجب کاهش استرس ها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فشارهای روحی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 چنین افسردگی می گردد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گاه که آدمی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برابرخداوند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متعال می ایستد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لب به نماز می گشاید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رافت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رحمت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دلش موج می زند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آنگاه که اشک ندامت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چشمانش جاری می 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دردهای خود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خدای خود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بازگو می 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پالایش روانی صورت می گیرد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 سبک تر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قبل می 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ذکرهایی وجود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بیان آنها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بازگو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کردن آن کلمات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 که آدمی 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نفس خود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تلقین می 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آرامش می بخشد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بهداشت روانی 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تامین می کند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فاقد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استرس</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روانی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افسردگی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برخورد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دیگران فشار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دشواری کم تری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متوجه آنان می سازد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 نیز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فضایی آرام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کم استرس برخوردارمی گردد. (جمعی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نوسندگان،1387،ص 26و52و53)</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خداوند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 کریم می فرماید:</w:t>
      </w:r>
      <w:r w:rsidRPr="0080000E">
        <w:rPr>
          <w:rFonts w:ascii="Times New Roman" w:hAnsi="Times New Roman" w:cs="B Nazanin"/>
          <w:color w:val="0D0D0D" w:themeColor="text1" w:themeTint="F2"/>
          <w:sz w:val="28"/>
          <w:szCs w:val="28"/>
          <w:rtl/>
        </w:rPr>
        <w:t xml:space="preserve"> إِنَّمَا تُنذِرُ الَّذِينَ يَخْشَوْنَ رَبَّهُم بِالغَيْبِ وَأَقَامُوا الصَّلَاةَ وَمَن تَزَكَّى فَإِنَّمَا يَتَزَكَّى لِنَفْسِهِ وَإِلَى اللَّهِ الْمَصِيرُ</w:t>
      </w:r>
      <w:r w:rsidRPr="0080000E">
        <w:rPr>
          <w:rFonts w:ascii="Times New Roman" w:hAnsi="Times New Roman" w:cs="B Nazanin"/>
          <w:color w:val="0D0D0D" w:themeColor="text1" w:themeTint="F2"/>
          <w:sz w:val="28"/>
          <w:szCs w:val="28"/>
        </w:rPr>
        <w:footnoteReference w:id="7"/>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کسانی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پروردگاه شان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نهان می ترسند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 دارند،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هشدارمی دهی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کسی پاکیزگی جوید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 خود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پاکیزگی می جوید،و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فرجام کارها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سوی خداست.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آیه می توان چنین نتیجه گرفت ک</w:t>
      </w:r>
      <w:r>
        <w:rPr>
          <w:rFonts w:ascii="Times New Roman" w:hAnsi="Times New Roman" w:cs="B Nazanin" w:hint="cs"/>
          <w:color w:val="0D0D0D" w:themeColor="text1" w:themeTint="F2"/>
          <w:sz w:val="28"/>
          <w:szCs w:val="28"/>
          <w:rtl/>
        </w:rPr>
        <w:t>ه</w:t>
      </w:r>
      <w:r w:rsidRPr="0080000E">
        <w:rPr>
          <w:rFonts w:ascii="Times New Roman" w:hAnsi="Times New Roman" w:cs="B Nazanin" w:hint="cs"/>
          <w:color w:val="0D0D0D" w:themeColor="text1" w:themeTint="F2"/>
          <w:sz w:val="28"/>
          <w:szCs w:val="28"/>
          <w:rtl/>
        </w:rPr>
        <w:t xml:space="preserve">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مایه پاکیزگی روح است. (شمس.1387.ص 42)</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حضرت علی (ع)</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پیامبر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نقل می 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فرمود: نمازهای پنج گانه برای امت من،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آب جاری است که 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خانه یکی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شما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آیا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گمان می کنید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کثافتی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 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روزی پنج بار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غسل 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آیاچیزی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جسد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خدا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سوگند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که نمازهای پنج گانه برای امت من،چنین است. </w:t>
      </w:r>
    </w:p>
    <w:p w:rsidR="00026DE1" w:rsidRDefault="00026DE1" w:rsidP="00026DE1">
      <w:pPr>
        <w:spacing w:after="0" w:line="288" w:lineRule="auto"/>
        <w:ind w:firstLine="288"/>
        <w:jc w:val="both"/>
        <w:rPr>
          <w:rStyle w:val="BookTitle"/>
          <w:rtl/>
        </w:rPr>
      </w:pPr>
    </w:p>
    <w:p w:rsidR="00026DE1" w:rsidRDefault="00026DE1" w:rsidP="00026DE1">
      <w:pPr>
        <w:spacing w:after="0" w:line="288" w:lineRule="auto"/>
        <w:ind w:firstLine="288"/>
        <w:jc w:val="both"/>
        <w:rPr>
          <w:rStyle w:val="BookTitle"/>
          <w:rtl/>
        </w:rPr>
      </w:pPr>
    </w:p>
    <w:p w:rsidR="00026DE1" w:rsidRPr="00CD4733" w:rsidRDefault="00026DE1" w:rsidP="00026DE1">
      <w:pPr>
        <w:spacing w:after="0" w:line="288" w:lineRule="auto"/>
        <w:ind w:firstLine="288"/>
        <w:jc w:val="both"/>
        <w:rPr>
          <w:rStyle w:val="BookTitle"/>
          <w:rtl/>
        </w:rPr>
      </w:pPr>
      <w:r w:rsidRPr="00CD4733">
        <w:rPr>
          <w:rStyle w:val="BookTitle"/>
          <w:rFonts w:hint="cs"/>
          <w:rtl/>
        </w:rPr>
        <w:t>تقویت رفتار فردی و</w:t>
      </w:r>
      <w:r>
        <w:rPr>
          <w:rStyle w:val="BookTitle"/>
          <w:rFonts w:hint="cs"/>
          <w:rtl/>
        </w:rPr>
        <w:t xml:space="preserve"> </w:t>
      </w:r>
      <w:r w:rsidRPr="00CD4733">
        <w:rPr>
          <w:rStyle w:val="BookTitle"/>
          <w:rFonts w:hint="cs"/>
          <w:rtl/>
        </w:rPr>
        <w:t xml:space="preserve">اجتماعی </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خداونددرقرآن کریم می فرماید:</w:t>
      </w:r>
      <w:r w:rsidRPr="0080000E">
        <w:rPr>
          <w:rFonts w:ascii="Times New Roman" w:hAnsi="Times New Roman" w:cs="B Nazanin"/>
          <w:color w:val="0D0D0D" w:themeColor="text1" w:themeTint="F2"/>
          <w:sz w:val="28"/>
          <w:szCs w:val="28"/>
          <w:rtl/>
        </w:rPr>
        <w:t xml:space="preserve"> كَذَلِكَ جَعَلْنَاكُمْ أُمَّةً وَسَطًا لِّتَكُونُواْ شُهَدَاء عَلَى النَّاسِ وَيَكُونَ الرَّسُولُ عَلَيْكُمْ شَهِيدًا</w:t>
      </w: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footnoteReference w:id="8"/>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و بدين گونه شما را امتى ميانه قرار داديم تا بر مردم گواه باشيد و پيامبر بر شما گواه باشد</w:t>
      </w:r>
      <w:r w:rsidRPr="0080000E">
        <w:rPr>
          <w:rFonts w:ascii="Times New Roman" w:hAnsi="Times New Roman" w:cs="B Nazanin" w:hint="cs"/>
          <w:color w:val="0D0D0D" w:themeColor="text1" w:themeTint="F2"/>
          <w:sz w:val="28"/>
          <w:szCs w:val="28"/>
          <w:rtl/>
        </w:rPr>
        <w:t>)</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باتوجه به ایه فوق وآیات پس ازآن چنین به نظر می رسدکه قرآن کریم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ذکر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ویژگی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رفتاری نمازگزاران که ارتباط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مسائل اجتماعی دارد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مومنین یاداوری می نماید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اقامه نماز می بایست رفتار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 آنان دستخوش تغییر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نحو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شایسته ای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اخلاق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رفتار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خودشایستگی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برتری خویش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دیگران به اثبات برسانند. (جمعی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نوسندگان،1387،ص 31)</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ادامه به پنج مورد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رفتارهای فردی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 که تقویت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حذف انان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طریق نماز موجب بروز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رفتاری صحیح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شایسته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 اعضاء خانواده شده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موجبات استحکام روابط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بنیان خانواده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فراهم می اورد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اشاره می نماییم. </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 برنده حرص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آزمندی :</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color w:val="0D0D0D" w:themeColor="text1" w:themeTint="F2"/>
          <w:sz w:val="28"/>
          <w:szCs w:val="28"/>
          <w:rtl/>
        </w:rPr>
        <w:t>نَّ الْإِنسَانَ خُلِقَ هَلُوعًا</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إِذَا مَسَّهُ الشَّرُّ جَزُوعًا</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وَإِذَا مَسَّهُ الْخَيْرُ مَنُوعًا</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إِلَّا الْمُصَلِّينَ</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footnoteReference w:id="9"/>
      </w:r>
      <w:r w:rsidRPr="0080000E">
        <w:rPr>
          <w:rFonts w:ascii="Times New Roman" w:hAnsi="Times New Roman" w:cs="B Nazanin" w:hint="cs"/>
          <w:color w:val="0D0D0D" w:themeColor="text1" w:themeTint="F2"/>
          <w:sz w:val="28"/>
          <w:szCs w:val="28"/>
          <w:rtl/>
        </w:rPr>
        <w:t>:درآیات  ابتدایی خداوندبه خصوصیات نفسانی انسان اشاره می 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حرص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آزمندی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Pr>
          <w:rFonts w:ascii="Times New Roman" w:hAnsi="Times New Roman" w:cs="B Nazanin" w:hint="cs"/>
          <w:color w:val="0D0D0D" w:themeColor="text1" w:themeTint="F2"/>
          <w:sz w:val="28"/>
          <w:szCs w:val="28"/>
          <w:rtl/>
        </w:rPr>
        <w:t xml:space="preserve"> ا</w:t>
      </w:r>
      <w:r w:rsidRPr="0080000E">
        <w:rPr>
          <w:rFonts w:ascii="Times New Roman" w:hAnsi="Times New Roman" w:cs="B Nazanin" w:hint="cs"/>
          <w:color w:val="0D0D0D" w:themeColor="text1" w:themeTint="F2"/>
          <w:sz w:val="28"/>
          <w:szCs w:val="28"/>
          <w:rtl/>
        </w:rPr>
        <w:t>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ادامه شکل عینی تر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حالت غیر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lastRenderedPageBreak/>
        <w:t>متعادل انسان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برخورد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رویدادهای زندگی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ذکرمی نماید.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((قانون حاکم 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نفسانیات انسان چنین است که 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بسیار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حریص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آزمند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زمانی که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تجارب ناخوشایند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مواجه می گردد بسیار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 قراری می 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انگاه که مال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دولتی 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 روی می آورد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منع احسان کرده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انحصارگری می نماید،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نمازگزاران واقعی که به عنوان انسان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رشدیافته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مطلوب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قدرت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معنویت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قربانی کردن خودخواهی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تسلیم محض، قدرت غلبه 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کشش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قوانین حاکم 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نفسانیات انسان موجود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 یابند.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ویژگی منفی نامتعادل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فقط شامل انسان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غیر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مومن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نخوان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إِلَّا الْمُصَلِّينَ</w:t>
      </w:r>
      <w:r w:rsidRPr="0080000E">
        <w:rPr>
          <w:rFonts w:ascii="Times New Roman" w:hAnsi="Times New Roman" w:cs="B Nazanin" w:hint="cs"/>
          <w:color w:val="0D0D0D" w:themeColor="text1" w:themeTint="F2"/>
          <w:sz w:val="28"/>
          <w:szCs w:val="28"/>
          <w:rtl/>
        </w:rPr>
        <w:t>. می داند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(جمعی ازنویسندگان،1381،ص59)</w:t>
      </w:r>
    </w:p>
    <w:p w:rsidR="00026DE1" w:rsidRPr="00E32E30" w:rsidRDefault="00026DE1" w:rsidP="00026DE1">
      <w:pPr>
        <w:spacing w:after="0" w:line="288" w:lineRule="auto"/>
        <w:ind w:firstLine="288"/>
        <w:jc w:val="both"/>
        <w:rPr>
          <w:rStyle w:val="BookTitle"/>
          <w:b w:val="0"/>
          <w:bCs w:val="0"/>
          <w:sz w:val="28"/>
          <w:szCs w:val="28"/>
          <w:rtl/>
        </w:rPr>
      </w:pPr>
      <w:r w:rsidRPr="00E32E30">
        <w:rPr>
          <w:rStyle w:val="BookTitle"/>
          <w:rFonts w:hint="cs"/>
          <w:b w:val="0"/>
          <w:bCs w:val="0"/>
          <w:sz w:val="28"/>
          <w:szCs w:val="28"/>
          <w:rtl/>
        </w:rPr>
        <w:t>2-بخشندگی و</w:t>
      </w:r>
      <w:r>
        <w:rPr>
          <w:rStyle w:val="BookTitle"/>
          <w:rFonts w:hint="cs"/>
          <w:b w:val="0"/>
          <w:bCs w:val="0"/>
          <w:sz w:val="28"/>
          <w:szCs w:val="28"/>
          <w:rtl/>
        </w:rPr>
        <w:t xml:space="preserve"> </w:t>
      </w:r>
      <w:r w:rsidRPr="00E32E30">
        <w:rPr>
          <w:rStyle w:val="BookTitle"/>
          <w:rFonts w:hint="cs"/>
          <w:b w:val="0"/>
          <w:bCs w:val="0"/>
          <w:sz w:val="28"/>
          <w:szCs w:val="28"/>
          <w:rtl/>
        </w:rPr>
        <w:t>تقویت حس نوعدوستی :</w:t>
      </w:r>
      <w:r w:rsidRPr="00E32E30">
        <w:rPr>
          <w:rStyle w:val="BookTitle"/>
          <w:b w:val="0"/>
          <w:bCs w:val="0"/>
          <w:sz w:val="28"/>
          <w:szCs w:val="28"/>
          <w:rtl/>
        </w:rPr>
        <w:t xml:space="preserve"> </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قرآن کریم می فرماید:«</w:t>
      </w:r>
      <w:r w:rsidRPr="0080000E">
        <w:rPr>
          <w:rFonts w:ascii="Times New Roman" w:hAnsi="Times New Roman" w:cs="B Nazanin"/>
          <w:color w:val="0D0D0D" w:themeColor="text1" w:themeTint="F2"/>
          <w:sz w:val="28"/>
          <w:szCs w:val="28"/>
          <w:rtl/>
        </w:rPr>
        <w:t>الَّذِينَ هُمْ عَلَى صَلَاتِهِمْ دَائِمُونَ</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وَالَّذِينَ فِي أَمْوَالِهِمْ حَقٌّ مَّعْلُومٌ</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لِّلسَّائِلِ وَالْمَحْرُومِ</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footnoteReference w:id="10"/>
      </w:r>
      <w:r>
        <w:rPr>
          <w:rFonts w:ascii="Times New Roman" w:hAnsi="Times New Roman" w:cs="Times New Roma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همان كسانى كه بر نمازشان پايدارى مى‏كنند</w:t>
      </w:r>
      <w:r w:rsidRPr="0080000E">
        <w:rPr>
          <w:rFonts w:ascii="Times New Roman" w:hAnsi="Times New Roman" w:cs="B Nazanin"/>
          <w:color w:val="0D0D0D" w:themeColor="text1" w:themeTint="F2"/>
          <w:sz w:val="28"/>
          <w:szCs w:val="28"/>
        </w:rPr>
        <w:t>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و همانان كه در اموالشان حقى معلوم است</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براى سائل و محروم</w:t>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فرموده امام محمد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باقر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پس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نمازگزاران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سه صفت یاد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آیات متن بالا استثناء می 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شروع به توصیف آنان می نماید.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(شمس.1387.ص 111)</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خداوندبه برخی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ویژگی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رفتاری مثبت دیگری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خوان اشاره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بدون شک وجود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بروز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چنین ویژگی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هایی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رفتار</w:t>
      </w:r>
      <w:r>
        <w:rPr>
          <w:rFonts w:ascii="Times New Roman" w:hAnsi="Times New Roman" w:cs="B Nazanin" w:hint="cs"/>
          <w:color w:val="0D0D0D" w:themeColor="text1" w:themeTint="F2"/>
          <w:sz w:val="28"/>
          <w:szCs w:val="28"/>
          <w:rtl/>
        </w:rPr>
        <w:t xml:space="preserve"> ا</w:t>
      </w:r>
      <w:r w:rsidRPr="0080000E">
        <w:rPr>
          <w:rFonts w:ascii="Times New Roman" w:hAnsi="Times New Roman" w:cs="B Nazanin" w:hint="cs"/>
          <w:color w:val="0D0D0D" w:themeColor="text1" w:themeTint="F2"/>
          <w:sz w:val="28"/>
          <w:szCs w:val="28"/>
          <w:rtl/>
        </w:rPr>
        <w:t>عضاء خانواده موجب همبستگی بیش تر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نزدیکی قلوب آنان به یکدیگر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3-افزایش اعتماد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نفس:</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آیات قرآن که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ذیل به آنان پرداخته شده است می توان به روشنی دریافت که مومنین که بارزترین نشانه آنان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اعتماد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نفس بالایی برخوردارند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چنین افرادی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زمینه افزایش اعتماد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نفس دیگر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اعضاء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فراهم می نمایند،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 نیز هر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چه بیش تر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استعدادهای خویش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کار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گیرند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خوشکوفایی برسند.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هایی که به خودشکوفایی رسیده اند دارای آرامش بیش تری نیز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خود نقش قابل توجهی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ایجاد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 ای سالم دارد.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وَلاَ تَهِنُوا وَلاَ تَحْزَنُوا وَأَنتُمُ الأَعْلَوْنَ إِن كُنتُم مُّؤْمِنِينَ</w:t>
      </w:r>
      <w:r w:rsidRPr="0080000E">
        <w:rPr>
          <w:rFonts w:ascii="Times New Roman" w:hAnsi="Times New Roman" w:cs="B Nazanin"/>
          <w:color w:val="0D0D0D" w:themeColor="text1" w:themeTint="F2"/>
          <w:sz w:val="28"/>
          <w:szCs w:val="28"/>
          <w:rtl/>
        </w:rPr>
        <w:footnoteReference w:id="11"/>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و اگر مؤمنيد سستى مكنيد و غمگين مشويد كه شما برتريد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إِيَّاكَ نَعْبُدُ وإِيَّاكَ نَسْتَعِينُ</w:t>
      </w: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footnoteReference w:id="12"/>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بار الها</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تنها تو را مى‏پرستيم و تنها از تو يارى مى‏جوييم</w:t>
      </w:r>
      <w:r w:rsidRPr="0080000E">
        <w:rPr>
          <w:rFonts w:ascii="Times New Roman" w:hAnsi="Times New Roman" w:cs="B Nazanin" w:hint="cs"/>
          <w:color w:val="0D0D0D" w:themeColor="text1" w:themeTint="F2"/>
          <w:sz w:val="28"/>
          <w:szCs w:val="28"/>
          <w:rtl/>
        </w:rPr>
        <w:t>))</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أَلا إِنَّ أَوْلِيَاء اللّهِ لاَ خَوْفٌ عَلَيْهِمْ وَلاَ هُمْ يَحْزَنُونَ</w:t>
      </w: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footnoteReference w:id="13"/>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آگاه باشيد كه بر دوستان</w:t>
      </w: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t>خدا نه بيمى است و نه آنان</w:t>
      </w: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t>اندوهگين مى‏شوند</w:t>
      </w:r>
      <w:r w:rsidRPr="0080000E">
        <w:rPr>
          <w:rFonts w:ascii="Times New Roman" w:hAnsi="Times New Roman" w:cs="B Nazanin" w:hint="cs"/>
          <w:color w:val="0D0D0D" w:themeColor="text1" w:themeTint="F2"/>
          <w:sz w:val="28"/>
          <w:szCs w:val="28"/>
          <w:rtl/>
        </w:rPr>
        <w:t>))</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4-افزایش عزت نفس:</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گذاردن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سجده ساییدن موجب تواضع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تواضع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مقابل خالق، رمز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کمال آدمی است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 برخوردار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کمال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 جا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جمله محیط خانواده احترام دیگران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پاس می دارد.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داشتن عزت نفس یکی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نیازهای روانی انسان است که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تامین آن سلامت روانی انسان میسر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 گردد.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خانه ای که اعضاء ان اعم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خردسال دارای عزت نفس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 روان باشند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یکدیگر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احترام بگذارند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هرگز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تنشی بروز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نخواهد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نتیجه بنیان خانواده مستحکم 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ماند</w:t>
      </w:r>
      <w:r>
        <w:rPr>
          <w:rFonts w:ascii="Times New Roman" w:hAnsi="Times New Roman" w:cs="B Nazanin" w:hint="cs"/>
          <w:color w:val="0D0D0D" w:themeColor="text1" w:themeTint="F2"/>
          <w:sz w:val="28"/>
          <w:szCs w:val="28"/>
          <w:rtl/>
        </w:rPr>
        <w:t xml:space="preserve">: </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قَدْ أَفْلَحَ الْمُؤْمِنُونَ</w:t>
      </w:r>
      <w:r w:rsidRPr="0080000E">
        <w:rPr>
          <w:rFonts w:ascii="Times New Roman" w:hAnsi="Times New Roman" w:cs="B Nazanin"/>
          <w:color w:val="0D0D0D" w:themeColor="text1" w:themeTint="F2"/>
          <w:sz w:val="28"/>
          <w:szCs w:val="28"/>
        </w:rPr>
        <w:t>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الَّذِينَ هُمْ فِي صَلَاتِهِمْ خَاشِعُونَ</w:t>
      </w: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footnoteReference w:id="14"/>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به راستى كه مؤمنان رستگار شدند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همانها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نمازشان فروتنند)).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وَلِلَّهِ الْعِزَّةُ وَلِرَسُولِهِ وَلِلْمُؤْمِنِينَ</w:t>
      </w:r>
      <w:r w:rsidRPr="0080000E">
        <w:rPr>
          <w:rFonts w:ascii="Times New Roman" w:hAnsi="Times New Roman" w:cs="B Nazanin"/>
          <w:color w:val="0D0D0D" w:themeColor="text1" w:themeTint="F2"/>
          <w:sz w:val="28"/>
          <w:szCs w:val="28"/>
          <w:rtl/>
        </w:rPr>
        <w:footnoteReference w:id="15"/>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عزت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خدا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رسولش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مومنین است))</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حضرت علی (ع):</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لاتکن عبد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غیرک لقدجعلک الله حرا</w:t>
      </w:r>
      <w:r w:rsidRPr="0080000E">
        <w:rPr>
          <w:rFonts w:ascii="Times New Roman" w:hAnsi="Times New Roman" w:cs="B Nazanin"/>
          <w:color w:val="0D0D0D" w:themeColor="text1" w:themeTint="F2"/>
          <w:sz w:val="28"/>
          <w:szCs w:val="28"/>
          <w:rtl/>
        </w:rPr>
        <w:footnoteReference w:id="16"/>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.بنده دیگری مباش به درستی که خدا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آزاد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آفریده. </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کارل راجرز،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بنیانگذار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روش مشاوره غیر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مستقیم اظهارمی دارد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دانش آموزی که دارای عزت نفس بالاتری است کم تر تن به تقلب می دهد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نظریه تعهد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مکبر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حکایت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دارد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اگر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شخصی احساس بی آبرویی 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راحت تر تن به ارتکاب جرم می سپارد. (جمعی ازنوسندگان،1387،ص 47)</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5-رعایت حقوق دیگران :</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 به این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برای اقامه نماز شرایط ظاهری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باطنی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مقدماتی لازم است که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رعایت آنها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مقرون به صحت می 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(غصبی نبودن لباس ومکان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آب وضو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پاک بودن بدن فوقت شناسی،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حضور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قلب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تامل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یادآور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بسیاری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نکات اخلاقی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رفتارها ی صحیح اجتماعی است.(جمعی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نویسندگان،1387،ص 32)</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کسی که آلوده به ربا،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غصب،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کم فروشی،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کسب اموال حرام نباشد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داشتن چنین شرایطی پنج بار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تکرار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خوددعوتی به رعایت حقوق دیگران است. (شمس.1387.ص 74)</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به طور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واضح کسی که خود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موظف به حقوق دیگران بداند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اعضاء خانواده نیز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همین گونه خواهد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رعایت این اصل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 موجب افزایش اعتماد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استحکام روابط است. </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6-وقت شناسی:</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توجه به اوقات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اوقات مختلف شبانه روز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لازم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واجب گردیده است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نمازگزاران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طول شبانه روز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چندیم بار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جسم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 خود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چشمه زلال بندگی حق شست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شومی دهند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دائما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نظیف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پاکیزه نگه می دارند،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 خود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اعلی ارتباط داده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اونور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نیرومی گیرند، روح نظم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انضباط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 زنده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جاودانه 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گفتنی است که تجربه نشان داده که اگر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مسائل تربیتی تحت انضباط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شرایط معین قرار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نگیرند،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عده ای آن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فراموشی می سپارند.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گونه مسائل،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حتما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اوقات معین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تحت انضباط دقیق </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گیرند تا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هیچ کس عذر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بهانه ای برای ترک آن نداشته باشد. </w:t>
      </w:r>
      <w:r>
        <w:rPr>
          <w:rFonts w:ascii="Times New Roman" w:hAnsi="Times New Roman" w:cs="B Nazanin" w:hint="cs"/>
          <w:color w:val="0D0D0D" w:themeColor="text1" w:themeTint="F2"/>
          <w:sz w:val="28"/>
          <w:szCs w:val="28"/>
          <w:rtl/>
        </w:rPr>
        <w:t>ا</w:t>
      </w:r>
      <w:r w:rsidRPr="0080000E">
        <w:rPr>
          <w:rFonts w:ascii="Times New Roman" w:hAnsi="Times New Roman" w:cs="B Nazanin" w:hint="cs"/>
          <w:color w:val="0D0D0D" w:themeColor="text1" w:themeTint="F2"/>
          <w:sz w:val="28"/>
          <w:szCs w:val="28"/>
          <w:rtl/>
        </w:rPr>
        <w:t>نجام دادن این عبادت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اوقات معین شده 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خصوص اگر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صورت جماعت برگزار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گردد دارای شکوه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جلالی غیر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قابل انکار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حقیت یک کلاس بزرگ انسان سازی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وقت شناسی تشکیل می دهد.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(کلباسی،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1387.ص20)</w:t>
      </w:r>
    </w:p>
    <w:p w:rsidR="00026DE1" w:rsidRDefault="00026DE1" w:rsidP="00026DE1">
      <w:pPr>
        <w:spacing w:after="0" w:line="288" w:lineRule="auto"/>
        <w:ind w:firstLine="288"/>
        <w:jc w:val="both"/>
        <w:rPr>
          <w:rStyle w:val="BookTitle"/>
          <w:rtl/>
        </w:rPr>
      </w:pPr>
    </w:p>
    <w:p w:rsidR="00026DE1" w:rsidRPr="001F5CD0" w:rsidRDefault="00026DE1" w:rsidP="00026DE1">
      <w:pPr>
        <w:spacing w:after="0" w:line="288" w:lineRule="auto"/>
        <w:ind w:firstLine="288"/>
        <w:jc w:val="both"/>
        <w:rPr>
          <w:rStyle w:val="BookTitle"/>
          <w:rtl/>
        </w:rPr>
      </w:pPr>
      <w:r w:rsidRPr="001F5CD0">
        <w:rPr>
          <w:rStyle w:val="BookTitle"/>
          <w:rFonts w:hint="cs"/>
          <w:rtl/>
        </w:rPr>
        <w:t>نماز</w:t>
      </w:r>
      <w:r>
        <w:rPr>
          <w:rStyle w:val="BookTitle"/>
          <w:rFonts w:hint="cs"/>
          <w:rtl/>
        </w:rPr>
        <w:t xml:space="preserve"> </w:t>
      </w:r>
      <w:r w:rsidRPr="001F5CD0">
        <w:rPr>
          <w:rStyle w:val="BookTitle"/>
          <w:rFonts w:hint="cs"/>
          <w:rtl/>
        </w:rPr>
        <w:t>از</w:t>
      </w:r>
      <w:r>
        <w:rPr>
          <w:rStyle w:val="BookTitle"/>
          <w:rFonts w:hint="cs"/>
          <w:rtl/>
        </w:rPr>
        <w:t xml:space="preserve"> بین برنده مفاسد اخلاقی</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خصوص امام رضا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غفلت زدا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خودبینی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 می برد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پرده های غرور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خودخواهی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 زند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وسیله پرورش فضایل اخلاقی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تکامل معنوی انسان است </w:t>
      </w:r>
      <w:r w:rsidRPr="0080000E">
        <w:rPr>
          <w:rFonts w:ascii="Times New Roman" w:hAnsi="Times New Roman" w:cs="B Nazanin"/>
          <w:color w:val="0D0D0D" w:themeColor="text1" w:themeTint="F2"/>
          <w:sz w:val="28"/>
          <w:szCs w:val="28"/>
          <w:rtl/>
        </w:rPr>
        <w:footnoteReference w:id="17"/>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 علی (ع):</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 فرماید:تسکینا لاطرافهم،تخشیع الابصارهم،تذلیلا لنفوسهم،تخفیضالقلوبهم،ازاله للخیلاء عنهم ان اوحشتهم الوحشه آنسهم ذکرک</w:t>
      </w:r>
      <w:r w:rsidRPr="0080000E">
        <w:rPr>
          <w:rFonts w:ascii="Times New Roman" w:hAnsi="Times New Roman" w:cs="B Nazanin"/>
          <w:color w:val="0D0D0D" w:themeColor="text1" w:themeTint="F2"/>
          <w:sz w:val="28"/>
          <w:szCs w:val="28"/>
          <w:rtl/>
        </w:rPr>
        <w:footnoteReference w:id="18"/>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همه وجود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 آرامش می بخشد،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چشم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خاشع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خاضع می گرداند،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نفس سرکش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نرم،و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تکبر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بزرگ منشی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محومی 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هنگامی که چنین رضایلی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 تضعیف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ریشه کن گردد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جای خود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فروتنی،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مناعت طبع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جوانمردی خواهد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چنین انسانی اهمیت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ضرورت حفظ کیان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حریم خانواده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 داند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هرگز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سمت بزهکاری نخواهد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رفت.</w:t>
      </w:r>
    </w:p>
    <w:p w:rsidR="00026DE1" w:rsidRDefault="00026DE1" w:rsidP="00026DE1">
      <w:pPr>
        <w:spacing w:after="0" w:line="288" w:lineRule="auto"/>
        <w:ind w:firstLine="288"/>
        <w:jc w:val="both"/>
        <w:rPr>
          <w:rStyle w:val="BookTitle"/>
          <w:rtl/>
        </w:rPr>
      </w:pPr>
    </w:p>
    <w:p w:rsidR="00026DE1" w:rsidRPr="001F5CD0" w:rsidRDefault="00026DE1" w:rsidP="00026DE1">
      <w:pPr>
        <w:spacing w:after="0" w:line="288" w:lineRule="auto"/>
        <w:ind w:firstLine="288"/>
        <w:jc w:val="both"/>
        <w:rPr>
          <w:rStyle w:val="BookTitle"/>
          <w:rtl/>
        </w:rPr>
      </w:pPr>
      <w:r>
        <w:rPr>
          <w:rStyle w:val="BookTitle"/>
          <w:rFonts w:hint="cs"/>
          <w:rtl/>
        </w:rPr>
        <w:t xml:space="preserve">نماز مایه انسجام خانواده </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انسان مومن به هنگام خواندن نمازسخن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خدای واحد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یگانه به میان می آورد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همین باور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داشتن به خدای یکتا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پیام آور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وحدتی درونی برای آدمی است. آن چه باعث تشتت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تفرقه می گردد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ایمان داشتن به رب های </w:t>
      </w:r>
      <w:r w:rsidRPr="0080000E">
        <w:rPr>
          <w:rFonts w:ascii="Times New Roman" w:hAnsi="Times New Roman" w:cs="B Nazanin" w:hint="cs"/>
          <w:color w:val="0D0D0D" w:themeColor="text1" w:themeTint="F2"/>
          <w:sz w:val="28"/>
          <w:szCs w:val="28"/>
          <w:rtl/>
        </w:rPr>
        <w:lastRenderedPageBreak/>
        <w:t>گوناگون است. بنابراین خواندن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موجب دست یافتن به وحدت شخصیت می 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شخصیت برخوردار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توحید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گونه ای است که جنبه های گوناگون آن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یکدیگر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تضاد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نیستند.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یعنی فرد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چه که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اعتقاد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آن باور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 نیز 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 باورهای خو</w:t>
      </w:r>
      <w:r>
        <w:rPr>
          <w:rFonts w:ascii="Times New Roman" w:hAnsi="Times New Roman" w:cs="B Nazanin" w:hint="cs"/>
          <w:color w:val="0D0D0D" w:themeColor="text1" w:themeTint="F2"/>
          <w:sz w:val="28"/>
          <w:szCs w:val="28"/>
          <w:rtl/>
        </w:rPr>
        <w:t xml:space="preserve">د </w:t>
      </w:r>
      <w:r w:rsidRPr="0080000E">
        <w:rPr>
          <w:rFonts w:ascii="Times New Roman" w:hAnsi="Times New Roman" w:cs="B Nazanin" w:hint="cs"/>
          <w:color w:val="0D0D0D" w:themeColor="text1" w:themeTint="F2"/>
          <w:sz w:val="28"/>
          <w:szCs w:val="28"/>
          <w:rtl/>
        </w:rPr>
        <w:t>رفتار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 کند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چون این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گونه رفتارمی 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خویشتن خویش، تضاد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نمی یابد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نهایت به یکپارچگی دست می یابد.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نحوی که جنبه ای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شخصیت فرد،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جنبه دیگر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شخصیت 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تاییدمی 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 به هنگام برخورد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احساس می 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فردی هماهنگ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بسامان مواجه شده است. اعضای خانواده نیز اگر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یکدیگر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اقامه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بپردازند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 به وحدت درونی دست یابند،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بیرون نیز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یکدیگر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همگونی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هماهنگی خواهند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موجبات آرامش روانی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 آنان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 دارد. زیرا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یکدیگر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تضادی دارند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 والدین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فرزندان خویش اختلافی جدی خواهند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 پس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 تواند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وحدت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امنیت درونی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بیرونی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فراهم آورد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محیط خانواده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یکپارچه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متحد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(جمعی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w:t>
      </w:r>
      <w:r>
        <w:rPr>
          <w:rFonts w:ascii="Times New Roman" w:hAnsi="Times New Roman" w:cs="B Nazanin" w:hint="cs"/>
          <w:color w:val="0D0D0D" w:themeColor="text1" w:themeTint="F2"/>
          <w:sz w:val="28"/>
          <w:szCs w:val="28"/>
          <w:rtl/>
        </w:rPr>
        <w:t>ی</w:t>
      </w:r>
      <w:r w:rsidRPr="0080000E">
        <w:rPr>
          <w:rFonts w:ascii="Times New Roman" w:hAnsi="Times New Roman" w:cs="B Nazanin" w:hint="cs"/>
          <w:color w:val="0D0D0D" w:themeColor="text1" w:themeTint="F2"/>
          <w:sz w:val="28"/>
          <w:szCs w:val="28"/>
          <w:rtl/>
        </w:rPr>
        <w:t>سندگان،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1387،ص 43و44)</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افزاینده عشق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محبت اعضاء خانواده به یکدیگر:</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انسان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موجود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زنده دیگری به طور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طبیعی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غریزی نسبت به خانواده خود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احساس لطف ومحبت دارد. وجود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چنین نعمتی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 اعضاء خانواده نسبت به یکدیگر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موجب استحکام بنیان خانواده است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عدم وجود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می تواند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عوامل ا</w:t>
      </w:r>
      <w:r>
        <w:rPr>
          <w:rFonts w:ascii="Times New Roman" w:hAnsi="Times New Roman" w:cs="B Nazanin" w:hint="cs"/>
          <w:color w:val="0D0D0D" w:themeColor="text1" w:themeTint="F2"/>
          <w:sz w:val="28"/>
          <w:szCs w:val="28"/>
          <w:rtl/>
        </w:rPr>
        <w:t>ض</w:t>
      </w:r>
      <w:r w:rsidRPr="0080000E">
        <w:rPr>
          <w:rFonts w:ascii="Times New Roman" w:hAnsi="Times New Roman" w:cs="B Nazanin" w:hint="cs"/>
          <w:color w:val="0D0D0D" w:themeColor="text1" w:themeTint="F2"/>
          <w:sz w:val="28"/>
          <w:szCs w:val="28"/>
          <w:rtl/>
        </w:rPr>
        <w:t>محلال آن باشد.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هم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دنیای امروز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طلاق برای والدین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خانه برای فرزندان آسان شده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دامنه آن افزوده می گردد.</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برای انسان مومن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نمازخوان برترین عشق،</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عشق به خالق است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نزدیک</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ترین حالت آدمی هنگامی است که سر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سجده می نهد.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پس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برترین جلوه های عشق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نمایش می گذارد،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 تواند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زوجین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یکدیگر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علاقه مند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 که عاشق خدایند،جلوه های دیگرخالق رانیزدوست می دارند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همسر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فرزندان خویش به عنوان نشانه های خالق می نگرند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میان آنها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عشق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علاقه فراوان است. چون به شکرگذاری خالق می پردازند،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نمی توانند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نسبت به مخلوق خداوند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شاکر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نباشند.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خانه ای که تشکر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سپاسگذاری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یکدیگر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داشته باشد دلسردی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ناپایداری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راه نمی یابد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ابراز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عشق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علاقه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سپاس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تشکر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احساس تعلق به جمع خانواده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پدید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 آورد.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دلهای پرمحبت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صفا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کانون خانواده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گرم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روابط عاطفی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مستحکم می سازد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برخورد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صمیمی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مهربان کم تر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احساس آزردگی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سرخوردگی می 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محیطی آرام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سرشار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روابط گرم می یابد (جمعی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w:t>
      </w:r>
      <w:r>
        <w:rPr>
          <w:rFonts w:ascii="Times New Roman" w:hAnsi="Times New Roman" w:cs="B Nazanin" w:hint="cs"/>
          <w:color w:val="0D0D0D" w:themeColor="text1" w:themeTint="F2"/>
          <w:sz w:val="28"/>
          <w:szCs w:val="28"/>
          <w:rtl/>
        </w:rPr>
        <w:t>ی</w:t>
      </w:r>
      <w:r w:rsidRPr="0080000E">
        <w:rPr>
          <w:rFonts w:ascii="Times New Roman" w:hAnsi="Times New Roman" w:cs="B Nazanin" w:hint="cs"/>
          <w:color w:val="0D0D0D" w:themeColor="text1" w:themeTint="F2"/>
          <w:sz w:val="28"/>
          <w:szCs w:val="28"/>
          <w:rtl/>
        </w:rPr>
        <w:t>سندگان،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1387،</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 50و51)</w:t>
      </w:r>
    </w:p>
    <w:p w:rsidR="00026DE1" w:rsidRDefault="00026DE1" w:rsidP="00026DE1">
      <w:pPr>
        <w:spacing w:after="0" w:line="288" w:lineRule="auto"/>
        <w:ind w:firstLine="288"/>
        <w:jc w:val="both"/>
        <w:rPr>
          <w:rStyle w:val="BookTitle"/>
          <w:rtl/>
        </w:rPr>
      </w:pPr>
    </w:p>
    <w:p w:rsidR="00026DE1" w:rsidRPr="001F5CD0" w:rsidRDefault="00026DE1" w:rsidP="00026DE1">
      <w:pPr>
        <w:spacing w:after="0" w:line="288" w:lineRule="auto"/>
        <w:ind w:firstLine="288"/>
        <w:jc w:val="both"/>
        <w:rPr>
          <w:rStyle w:val="BookTitle"/>
          <w:rtl/>
        </w:rPr>
      </w:pPr>
      <w:r>
        <w:rPr>
          <w:rStyle w:val="BookTitle"/>
          <w:rFonts w:hint="cs"/>
          <w:rtl/>
        </w:rPr>
        <w:lastRenderedPageBreak/>
        <w:t xml:space="preserve">تقویت حس امنیت و سعادتمندی </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ما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تواناترین مخلوق خدا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هستیم مشکلات زیادی پیش روی ما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قرارمی گیرد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انواع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اقسام مشکلات،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خطرات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آفات پیش بینی شده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پیش بینی ناشده مواجه می شویم. خداوند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 کریم می فرماید:</w:t>
      </w:r>
      <w:r w:rsidRPr="0080000E">
        <w:rPr>
          <w:rFonts w:ascii="Times New Roman" w:hAnsi="Times New Roman" w:cs="B Nazanin"/>
          <w:color w:val="0D0D0D" w:themeColor="text1" w:themeTint="F2"/>
          <w:sz w:val="28"/>
          <w:szCs w:val="28"/>
          <w:rtl/>
        </w:rPr>
        <w:t xml:space="preserve"> وَاسْتَعِينُواْ بِالصَّبْرِ وَالصَّلاَةِ</w:t>
      </w:r>
      <w:r w:rsidRPr="0080000E">
        <w:rPr>
          <w:rFonts w:ascii="Times New Roman" w:hAnsi="Times New Roman" w:cs="B Nazanin"/>
          <w:color w:val="0D0D0D" w:themeColor="text1" w:themeTint="F2"/>
          <w:sz w:val="28"/>
          <w:szCs w:val="28"/>
          <w:rtl/>
        </w:rPr>
        <w:footnoteReference w:id="19"/>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چنان که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آیه اشاره شده طرح قرآن برای غلبه 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مشکلات،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استعانت جستن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 هم چنین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سایر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ایات خداوند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 فرماید:</w:t>
      </w:r>
      <w:r w:rsidRPr="0080000E">
        <w:rPr>
          <w:rFonts w:ascii="Times New Roman" w:hAnsi="Times New Roman" w:cs="B Nazanin"/>
          <w:color w:val="0D0D0D" w:themeColor="text1" w:themeTint="F2"/>
          <w:sz w:val="28"/>
          <w:szCs w:val="28"/>
          <w:rtl/>
        </w:rPr>
        <w:t xml:space="preserve">  أَيَّتُهَا النَّفْسُ الْمُطْمَئِنَّةُ</w:t>
      </w: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t>ارْجِعِي إِلَى رَبِّكِ رَاضِيَةً مَّرْضِيَّةً</w:t>
      </w:r>
      <w:r w:rsidRPr="0080000E">
        <w:rPr>
          <w:rFonts w:ascii="Times New Roman" w:hAnsi="Times New Roman" w:cs="B Nazanin"/>
          <w:color w:val="0D0D0D" w:themeColor="text1" w:themeTint="F2"/>
          <w:sz w:val="28"/>
          <w:szCs w:val="28"/>
        </w:rPr>
        <w:footnoteReference w:id="20"/>
      </w:r>
      <w:r w:rsidRPr="0080000E">
        <w:rPr>
          <w:rFonts w:ascii="Times New Roman" w:hAnsi="Times New Roman" w:cs="B Nazanin"/>
          <w:color w:val="0D0D0D" w:themeColor="text1" w:themeTint="F2"/>
          <w:sz w:val="28"/>
          <w:szCs w:val="28"/>
        </w:rPr>
        <w:t>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اى نفس مطمئنه</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خشنود و خداپسند به سوى پروردگارت بازگرد</w:t>
      </w:r>
      <w:r w:rsidRPr="0080000E">
        <w:rPr>
          <w:rFonts w:ascii="Times New Roman" w:hAnsi="Times New Roman" w:cs="Times New Roman" w:hint="cs"/>
          <w:color w:val="0D0D0D" w:themeColor="text1" w:themeTint="F2"/>
          <w:sz w:val="28"/>
          <w:szCs w:val="28"/>
          <w:rtl/>
        </w:rPr>
        <w:t>)</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قَدْ أَفْلَحَ الْمُؤْمِنُونَ</w:t>
      </w:r>
      <w:r w:rsidRPr="0080000E">
        <w:rPr>
          <w:rFonts w:ascii="Times New Roman" w:hAnsi="Times New Roman" w:cs="B Nazanin"/>
          <w:color w:val="0D0D0D" w:themeColor="text1" w:themeTint="F2"/>
          <w:sz w:val="28"/>
          <w:szCs w:val="28"/>
        </w:rPr>
        <w:t>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الَّذِينَ هُمْ فِي صَلَاتِهِمْ خَاشِعُونَ</w:t>
      </w:r>
      <w:r w:rsidRPr="0080000E">
        <w:rPr>
          <w:rFonts w:ascii="Times New Roman" w:hAnsi="Times New Roman" w:cs="B Nazanin"/>
          <w:color w:val="0D0D0D" w:themeColor="text1" w:themeTint="F2"/>
          <w:sz w:val="28"/>
          <w:szCs w:val="28"/>
        </w:rPr>
        <w:t>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وَالَّذِينَ هُمْ عَنِ اللَّغْوِ مُعْرِضُونَ</w:t>
      </w:r>
      <w:r w:rsidRPr="0080000E">
        <w:rPr>
          <w:rFonts w:ascii="Times New Roman" w:hAnsi="Times New Roman" w:cs="B Nazanin"/>
          <w:color w:val="0D0D0D" w:themeColor="text1" w:themeTint="F2"/>
          <w:sz w:val="28"/>
          <w:szCs w:val="28"/>
        </w:rPr>
        <w:footnoteReference w:id="21"/>
      </w:r>
      <w:r w:rsidRPr="0080000E">
        <w:rPr>
          <w:rFonts w:ascii="Times New Roman" w:hAnsi="Times New Roman" w:cs="B Nazanin"/>
          <w:color w:val="0D0D0D" w:themeColor="text1" w:themeTint="F2"/>
          <w:sz w:val="28"/>
          <w:szCs w:val="28"/>
        </w:rPr>
        <w:t> </w:t>
      </w:r>
      <w:r w:rsidRPr="0080000E">
        <w:rPr>
          <w:rFonts w:ascii="Times New Roman" w:hAnsi="Times New Roman" w:cs="B Nazanin" w:hint="cs"/>
          <w:color w:val="0D0D0D" w:themeColor="text1" w:themeTint="F2"/>
          <w:sz w:val="28"/>
          <w:szCs w:val="28"/>
          <w:rtl/>
        </w:rPr>
        <w:t>(همانا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رستگار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نجات یافته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سعادتمند،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ایمان هستند،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 که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تمام وجودشان خاضع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خاشعند،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 که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رفتار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گفتار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لغو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بیهوده رو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گردانند.</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حدیثی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پیامبراکرم (ص):</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خدای متعال فرمود: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 پسر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آدم بعد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صبح یک ساعت به یاد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 باش (تعقیب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دعا)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 چنین یک ساعت بعد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عصر،که کفایت می کنم آن چه برای 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غمگین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نگران هستی </w:t>
      </w:r>
      <w:r w:rsidRPr="0080000E">
        <w:rPr>
          <w:rFonts w:ascii="Times New Roman" w:hAnsi="Times New Roman" w:cs="B Nazanin"/>
          <w:color w:val="0D0D0D" w:themeColor="text1" w:themeTint="F2"/>
          <w:sz w:val="28"/>
          <w:szCs w:val="28"/>
          <w:rtl/>
        </w:rPr>
        <w:footnoteReference w:id="22"/>
      </w:r>
    </w:p>
    <w:p w:rsidR="00026DE1" w:rsidRDefault="00026DE1" w:rsidP="00026DE1">
      <w:pPr>
        <w:spacing w:after="0" w:line="288" w:lineRule="auto"/>
        <w:ind w:firstLine="288"/>
        <w:jc w:val="both"/>
        <w:rPr>
          <w:rStyle w:val="BookTitle"/>
          <w:rtl/>
        </w:rPr>
      </w:pPr>
    </w:p>
    <w:p w:rsidR="00026DE1" w:rsidRPr="001F5CD0" w:rsidRDefault="00026DE1" w:rsidP="00026DE1">
      <w:pPr>
        <w:spacing w:after="0" w:line="288" w:lineRule="auto"/>
        <w:ind w:firstLine="288"/>
        <w:jc w:val="both"/>
        <w:rPr>
          <w:rStyle w:val="BookTitle"/>
          <w:rtl/>
        </w:rPr>
      </w:pPr>
      <w:r w:rsidRPr="001F5CD0">
        <w:rPr>
          <w:rStyle w:val="BookTitle"/>
          <w:rFonts w:hint="cs"/>
          <w:rtl/>
        </w:rPr>
        <w:t>باز</w:t>
      </w:r>
      <w:r>
        <w:rPr>
          <w:rStyle w:val="BookTitle"/>
          <w:rFonts w:hint="cs"/>
          <w:rtl/>
        </w:rPr>
        <w:t xml:space="preserve"> </w:t>
      </w:r>
      <w:r w:rsidRPr="001F5CD0">
        <w:rPr>
          <w:rStyle w:val="BookTitle"/>
          <w:rFonts w:hint="cs"/>
          <w:rtl/>
        </w:rPr>
        <w:t>دارندگی از</w:t>
      </w:r>
      <w:r>
        <w:rPr>
          <w:rStyle w:val="BookTitle"/>
          <w:rFonts w:hint="cs"/>
          <w:rtl/>
        </w:rPr>
        <w:t xml:space="preserve"> </w:t>
      </w:r>
      <w:r w:rsidRPr="001F5CD0">
        <w:rPr>
          <w:rStyle w:val="BookTitle"/>
          <w:rFonts w:hint="cs"/>
          <w:rtl/>
        </w:rPr>
        <w:t>گناه و</w:t>
      </w:r>
      <w:r>
        <w:rPr>
          <w:rStyle w:val="BookTitle"/>
          <w:rFonts w:hint="cs"/>
          <w:rtl/>
        </w:rPr>
        <w:t xml:space="preserve"> معصیت </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این موضوع راباآیه ای ازقرآن شروع می کنیم-</w:t>
      </w:r>
      <w:r w:rsidRPr="0080000E">
        <w:rPr>
          <w:rFonts w:ascii="Times New Roman" w:hAnsi="Times New Roman" w:cs="B Nazanin"/>
          <w:color w:val="0D0D0D" w:themeColor="text1" w:themeTint="F2"/>
          <w:sz w:val="28"/>
          <w:szCs w:val="28"/>
          <w:rtl/>
        </w:rPr>
        <w:t xml:space="preserve"> إِنَّ الصَّلَاةَ تَنْهَى عَنِ الْفَحْشَاء وَالْمُنكَر</w:t>
      </w:r>
      <w:r w:rsidRPr="0080000E">
        <w:rPr>
          <w:rFonts w:ascii="Times New Roman" w:hAnsi="Times New Roman" w:cs="B Nazanin"/>
          <w:color w:val="0D0D0D" w:themeColor="text1" w:themeTint="F2"/>
          <w:sz w:val="28"/>
          <w:szCs w:val="28"/>
          <w:rtl/>
        </w:rPr>
        <w:footnoteReference w:id="23"/>
      </w:r>
      <w:r w:rsidRPr="0080000E">
        <w:rPr>
          <w:rFonts w:ascii="Times New Roman" w:hAnsi="Times New Roman" w:cs="B Nazanin" w:hint="cs"/>
          <w:color w:val="0D0D0D" w:themeColor="text1" w:themeTint="F2"/>
          <w:sz w:val="28"/>
          <w:szCs w:val="28"/>
          <w:rtl/>
        </w:rPr>
        <w:t>.خداونددراین آیه به پیامبراکرم (ص)</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پادار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همانا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زشت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ناپسند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عملی عبادی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ذکر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 خاصی به خداوند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سبحان است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اثر طبیعی آن ایجاد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روحیه ای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 است که 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فحشاء</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 دارد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نفسش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زشتی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گناه پاک می 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طبیعت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یاد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نیرومندترین عامل بازدارنده یعنی اعتقاد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مبدا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 اندازد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دارای اثر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بازدارندگی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فحشاء</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 زیرا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کسی که روزی پنج بار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لباس پاک روی به درگاه خدا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آورده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تکبیر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بگوید،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 چیز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برتر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بالاتر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شمرده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یاد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نعمت های 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 افتد.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امور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نیرومندی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گناهان محسوب می 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فحشا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 دارد.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(شمس.1387.ص73)</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يَا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أَيُّهَا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الَّذِينَ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آمَنُواْ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اسْتَعِينُواْ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بِالصَّبْرِ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وَالصَّلاَةِ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إِنَّ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الصَّابِرِينَ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کسانی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آورده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شکیبایی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جویید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شکیبایان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وَأَقِمِ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الصَّلاَةَ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طَرَفَيِ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النَّهَارِ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وَزُلَفًا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اللَّيْلِ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إِنَّ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الْحَسَنَاتِ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يُذْهِبْنَ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السَّيِّئَاتِ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ذَلِكَ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ذِكْرَى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لِلذَّاكِرِينَ</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نخستین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شب</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پادار،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برد</w:t>
      </w:r>
      <w:r w:rsidRPr="0080000E">
        <w:rPr>
          <w:rFonts w:ascii="Times New Roman" w:hAnsi="Times New Roman" w:cs="B Nazanin"/>
          <w:color w:val="0D0D0D" w:themeColor="text1" w:themeTint="F2"/>
          <w:sz w:val="28"/>
          <w:szCs w:val="28"/>
          <w:rtl/>
        </w:rPr>
        <w:t>.</w:t>
      </w:r>
    </w:p>
    <w:p w:rsidR="00026DE1" w:rsidRDefault="00026DE1" w:rsidP="00026DE1">
      <w:pPr>
        <w:spacing w:after="0" w:line="288" w:lineRule="auto"/>
        <w:ind w:firstLine="288"/>
        <w:jc w:val="both"/>
        <w:rPr>
          <w:rStyle w:val="BookTitle"/>
          <w:rtl/>
        </w:rPr>
      </w:pPr>
    </w:p>
    <w:p w:rsidR="00026DE1" w:rsidRPr="001F5CD0" w:rsidRDefault="00026DE1" w:rsidP="00026DE1">
      <w:pPr>
        <w:spacing w:after="0" w:line="288" w:lineRule="auto"/>
        <w:ind w:firstLine="288"/>
        <w:jc w:val="both"/>
        <w:rPr>
          <w:rStyle w:val="BookTitle"/>
          <w:rtl/>
        </w:rPr>
      </w:pPr>
      <w:r w:rsidRPr="001F5CD0">
        <w:rPr>
          <w:rStyle w:val="BookTitle"/>
          <w:rFonts w:hint="cs"/>
          <w:rtl/>
        </w:rPr>
        <w:t>نماز</w:t>
      </w:r>
      <w:r>
        <w:rPr>
          <w:rStyle w:val="BookTitle"/>
          <w:rFonts w:hint="cs"/>
          <w:rtl/>
        </w:rPr>
        <w:t xml:space="preserve"> </w:t>
      </w:r>
      <w:r w:rsidRPr="001F5CD0">
        <w:rPr>
          <w:rStyle w:val="BookTitle"/>
          <w:rFonts w:hint="cs"/>
          <w:rtl/>
        </w:rPr>
        <w:t>تکیه گاهی</w:t>
      </w:r>
      <w:r>
        <w:rPr>
          <w:rStyle w:val="BookTitle"/>
          <w:rFonts w:hint="cs"/>
          <w:rtl/>
        </w:rPr>
        <w:t xml:space="preserve"> مستحکم </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خداوند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 کریم می فرماید:</w:t>
      </w:r>
      <w:r w:rsidRPr="0080000E">
        <w:rPr>
          <w:rFonts w:ascii="Times New Roman" w:hAnsi="Times New Roman" w:cs="B Nazanin"/>
          <w:color w:val="0D0D0D" w:themeColor="text1" w:themeTint="F2"/>
          <w:sz w:val="28"/>
          <w:szCs w:val="28"/>
          <w:rtl/>
        </w:rPr>
        <w:t xml:space="preserve"> وَاسْتَعِينُواْ بِالصَّبْرِ وَالصَّلاَةِ</w:t>
      </w:r>
      <w:r w:rsidRPr="0080000E">
        <w:rPr>
          <w:rFonts w:ascii="Times New Roman" w:hAnsi="Times New Roman" w:cs="B Nazanin"/>
          <w:color w:val="0D0D0D" w:themeColor="text1" w:themeTint="F2"/>
          <w:sz w:val="28"/>
          <w:szCs w:val="28"/>
          <w:rtl/>
        </w:rPr>
        <w:footnoteReference w:id="24"/>
      </w:r>
      <w:r w:rsidRPr="0080000E">
        <w:rPr>
          <w:rFonts w:ascii="Times New Roman" w:hAnsi="Times New Roman" w:cs="B Nazanin" w:hint="cs"/>
          <w:color w:val="0D0D0D" w:themeColor="text1" w:themeTint="F2"/>
          <w:sz w:val="28"/>
          <w:szCs w:val="28"/>
          <w:rtl/>
        </w:rPr>
        <w:t>.یکی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ارکان اساسی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آیه شریفه استعانت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 پیروزی 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مشکلات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روی آوردن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پناه بردن به خداست که باعث می گردد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 ایمان زنده 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آدمی 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فهماند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جایی تکیه کرده که انهدام پذیر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نیست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ریسمانی چنگ زده که پاره شدنی نیست.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نمازمی توان وظیفه بندگی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خوبی های خداوند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بیان کرد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تکامل روحی رسید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قدرت نامتناهی خداوند یاری طلبید. (شمس.1387.ص75)</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t>بِالصَّلاهِ یَبلُغُ العَبد إلَی الدَّرَجَهِ العُلیاءِ لأنَّ الصَّلاهَ تَسبِیحٌ و تَهلِیلٌ و تَحمِیدٌ و تَکبِیرٌ و تَمجِیدٌ و تَقدِیسٌ و قُولٌ و دَعوهٌ</w:t>
      </w:r>
      <w:r w:rsidRPr="0080000E">
        <w:rPr>
          <w:rFonts w:ascii="Times New Roman" w:hAnsi="Times New Roman" w:cs="B Nazanin"/>
          <w:color w:val="0D0D0D" w:themeColor="text1" w:themeTint="F2"/>
          <w:sz w:val="28"/>
          <w:szCs w:val="28"/>
        </w:rPr>
        <w:footnoteReference w:id="25"/>
      </w:r>
      <w:r w:rsidRPr="0080000E">
        <w:rPr>
          <w:rFonts w:ascii="Times New Roman" w:hAnsi="Times New Roman" w:cs="B Nazanin"/>
          <w:color w:val="0D0D0D" w:themeColor="text1" w:themeTint="F2"/>
          <w:sz w:val="28"/>
          <w:szCs w:val="28"/>
        </w:rPr>
        <w:br/>
      </w:r>
      <w:r w:rsidRPr="0080000E">
        <w:rPr>
          <w:rFonts w:ascii="Times New Roman" w:hAnsi="Times New Roman" w:cs="B Nazanin"/>
          <w:color w:val="0D0D0D" w:themeColor="text1" w:themeTint="F2"/>
          <w:sz w:val="28"/>
          <w:szCs w:val="28"/>
          <w:rtl/>
        </w:rPr>
        <w:t>به وسیله نماز بنده به درجه عالی و مقام والا می رسد، زیرا نماز تسبیح و تهلیل و تحمید وتکبیر و تمجید و تقدیس الهی است، نماز قول حق و دعوت به سوی حق می باشد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الصَّلاهُ أُنس فِی قَبرِه و فَراشٌ تَحتَ جَنبِه و جَوابٌ لِمُنکَرٍ و نَکِیر</w:t>
      </w:r>
      <w:r w:rsidRPr="0080000E">
        <w:rPr>
          <w:rFonts w:ascii="Times New Roman" w:hAnsi="Times New Roman" w:cs="B Nazanin"/>
          <w:color w:val="0D0D0D" w:themeColor="text1" w:themeTint="F2"/>
          <w:sz w:val="28"/>
          <w:szCs w:val="28"/>
        </w:rPr>
        <w:footnoteReference w:id="26"/>
      </w:r>
      <w:r w:rsidRPr="0080000E">
        <w:rPr>
          <w:rFonts w:ascii="Times New Roman" w:hAnsi="Times New Roman" w:cs="B Nazanin"/>
          <w:color w:val="0D0D0D" w:themeColor="text1" w:themeTint="F2"/>
          <w:sz w:val="28"/>
          <w:szCs w:val="28"/>
        </w:rPr>
        <w:br/>
      </w:r>
      <w:r w:rsidRPr="0080000E">
        <w:rPr>
          <w:rFonts w:ascii="Times New Roman" w:hAnsi="Times New Roman" w:cs="B Nazanin"/>
          <w:color w:val="0D0D0D" w:themeColor="text1" w:themeTint="F2"/>
          <w:sz w:val="28"/>
          <w:szCs w:val="28"/>
          <w:rtl/>
        </w:rPr>
        <w:t>نماز مونس (نمازگزار) در قبر، فرش نیکو در زیرش، و پاسخ نمازگزار برای نکیر و منکر می باشد</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چنین یار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یاوری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وجودچنین دژ</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مستحکمی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 انسان مومن، چگونه ممکن است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مقابل مشکلات زندگی زانو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بزند.چگونه ممکن است به جای توکل برخدا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مقابله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مشکلات راه کجروی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دوری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پیش گیرد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مشکلات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کردن زندگی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بهتر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بداند</w:t>
      </w:r>
      <w:r>
        <w:rPr>
          <w:rFonts w:ascii="Times New Roman" w:hAnsi="Times New Roman" w:cs="B Nazanin" w:hint="cs"/>
          <w:color w:val="0D0D0D" w:themeColor="text1" w:themeTint="F2"/>
          <w:sz w:val="28"/>
          <w:szCs w:val="28"/>
          <w:rtl/>
        </w:rPr>
        <w:t>.</w:t>
      </w:r>
    </w:p>
    <w:p w:rsidR="00026DE1" w:rsidRPr="001F5CD0" w:rsidRDefault="00026DE1" w:rsidP="00026DE1">
      <w:pPr>
        <w:spacing w:after="0" w:line="288" w:lineRule="auto"/>
        <w:ind w:firstLine="288"/>
        <w:jc w:val="both"/>
        <w:rPr>
          <w:rStyle w:val="BookTitle"/>
          <w:rtl/>
        </w:rPr>
      </w:pPr>
      <w:r>
        <w:rPr>
          <w:rStyle w:val="BookTitle"/>
          <w:rFonts w:hint="cs"/>
          <w:rtl/>
        </w:rPr>
        <w:t xml:space="preserve">معنی دارکردن زندگی </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خداوند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 کریم می فرماید:</w:t>
      </w:r>
      <w:r w:rsidRPr="0080000E">
        <w:rPr>
          <w:rFonts w:ascii="Times New Roman" w:hAnsi="Times New Roman" w:cs="B Nazanin"/>
          <w:color w:val="0D0D0D" w:themeColor="text1" w:themeTint="F2"/>
          <w:sz w:val="28"/>
          <w:szCs w:val="28"/>
          <w:rtl/>
        </w:rPr>
        <w:t xml:space="preserve"> وَالَّذِينَ هُمْ عَلَى صَلَوَاتِهِمْ يُحَافِظُونَ</w:t>
      </w:r>
      <w:r w:rsidRPr="0080000E">
        <w:rPr>
          <w:rFonts w:ascii="Times New Roman" w:hAnsi="Times New Roman" w:cs="B Nazanin"/>
          <w:color w:val="0D0D0D" w:themeColor="text1" w:themeTint="F2"/>
          <w:sz w:val="28"/>
          <w:szCs w:val="28"/>
        </w:rPr>
        <w:t>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أُوْلَئِكَ هُمُ الْوَارِثُونَ</w:t>
      </w:r>
      <w:r w:rsidRPr="0080000E">
        <w:rPr>
          <w:rFonts w:ascii="Times New Roman" w:hAnsi="Times New Roman" w:cs="B Nazanin" w:hint="cs"/>
          <w:color w:val="0D0D0D" w:themeColor="text1" w:themeTint="F2"/>
          <w:sz w:val="28"/>
          <w:szCs w:val="28"/>
          <w:rtl/>
        </w:rPr>
        <w:t xml:space="preserve"> :آنان که 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نمازهایشان مواظبت می نمایند.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اینان وارثان فردوس</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(جایگاهی دربهشت)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tl/>
        </w:rPr>
        <w:footnoteReference w:id="27"/>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ألا أنَّ الصَّلاهَ مَأدَبَهُ الله فِی الارضِ قَد هَنَأهَا لِاَهلِ رَحمَتِه فِی کُلِّ یَومٍ خَمسَ مَرّات</w:t>
      </w:r>
      <w:r w:rsidRPr="0080000E">
        <w:rPr>
          <w:rFonts w:ascii="Times New Roman" w:hAnsi="Times New Roman" w:cs="B Nazanin"/>
          <w:color w:val="0D0D0D" w:themeColor="text1" w:themeTint="F2"/>
          <w:sz w:val="28"/>
          <w:szCs w:val="28"/>
        </w:rPr>
        <w:footnoteReference w:id="28"/>
      </w: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Pr>
        <w:br/>
      </w:r>
      <w:r w:rsidRPr="0080000E">
        <w:rPr>
          <w:rFonts w:ascii="Times New Roman" w:hAnsi="Times New Roman" w:cs="B Nazanin"/>
          <w:color w:val="0D0D0D" w:themeColor="text1" w:themeTint="F2"/>
          <w:sz w:val="28"/>
          <w:szCs w:val="28"/>
          <w:rtl/>
        </w:rPr>
        <w:t>آگاه باشید نماز سفره گسترده خدا در زمین است که خداوند آن را روزی</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پنج</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رحمتش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شایسته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رحمت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گوارا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پیامبر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اکرم ((ص)</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چون بنده خدا،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جماعت بخواند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پس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حاجتی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بخواهد،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خدای عز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جل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وی حیامی 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پیش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گرداندن 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حاجتش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برآورده نسازد</w:t>
      </w:r>
      <w:r w:rsidRPr="0080000E">
        <w:rPr>
          <w:rFonts w:ascii="Times New Roman" w:hAnsi="Times New Roman" w:cs="B Nazanin"/>
          <w:color w:val="0D0D0D" w:themeColor="text1" w:themeTint="F2"/>
          <w:sz w:val="28"/>
          <w:szCs w:val="28"/>
          <w:rtl/>
        </w:rPr>
        <w:footnoteReference w:id="29"/>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صادق (ع)</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کس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صبح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عشا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جماعت بخواند،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پناه خدای عز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جل است </w:t>
      </w:r>
      <w:r w:rsidRPr="0080000E">
        <w:rPr>
          <w:rFonts w:ascii="Times New Roman" w:hAnsi="Times New Roman" w:cs="B Nazanin"/>
          <w:color w:val="0D0D0D" w:themeColor="text1" w:themeTint="F2"/>
          <w:sz w:val="28"/>
          <w:szCs w:val="28"/>
          <w:rtl/>
        </w:rPr>
        <w:footnoteReference w:id="30"/>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پیچیدگی خلقت آدمی به گونه ای است که نیازهای عالیه انسان جز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گسستن حلقه های زنجیر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تعلق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رهایی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وابستگی های دنیوی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آزادگی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وارستگی مقدور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نخواهد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بود،تا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بدآن جا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عالی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ترین نیاز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 که همانا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شکفتن همه غنچه های وجود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نیل به فلاح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عروج است جز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ارتباط مستقیم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سخن گفتن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دریافت پاسخ حضرتش میسر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نخواهد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کامل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ترین پاسخ به عالی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ترین نیاز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 است. (دبیرخانه دائمی اجلاس سراسری نماز.1388.ص11)</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p>
    <w:p w:rsidR="00026DE1" w:rsidRPr="001F5CD0" w:rsidRDefault="00026DE1" w:rsidP="00026DE1">
      <w:pPr>
        <w:spacing w:after="0" w:line="288" w:lineRule="auto"/>
        <w:ind w:firstLine="288"/>
        <w:jc w:val="both"/>
        <w:rPr>
          <w:rStyle w:val="BookTitle"/>
          <w:rtl/>
        </w:rPr>
      </w:pPr>
      <w:r>
        <w:rPr>
          <w:rStyle w:val="BookTitle"/>
          <w:rFonts w:hint="cs"/>
          <w:rtl/>
        </w:rPr>
        <w:t>نتیجه گیری</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پیامبر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اکرم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فرماید</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پنج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 مانند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شما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آیا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کثافتی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پنج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غسل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آیا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چیزی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جسد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خداسوگند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پنج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رضا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ع</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فرماید</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تشریع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اقرار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ربوبیت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پروردگار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مبارزه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پرستی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قیام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پیشگاه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پروردگار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خضوع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تواضع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اعتراف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گناهان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تقاضای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بخشش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گناهان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پیشانی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تعظیم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همواره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هوشیار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متذکر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غبار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فراموشی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ننشیند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مغرور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نشود</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خاضع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خاشع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متعال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قیام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گناهان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انواع</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فساد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جلوگیری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جلوه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بازدارندگی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گناه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مسئله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رعایت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حجاب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هنگام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رعایت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حجاب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هنگام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واجب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فهمیم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حجاب</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لباس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حضور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نزد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پروردگار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حجاب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مومن</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مقدمه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نزدیکی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lastRenderedPageBreak/>
        <w:t>حق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تعالی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تمرین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حفظ</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رعایت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نامحرم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شمارمی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رود</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زیراخانمی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پنج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شبانه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جا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نامحرمی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بپوشاند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نامحرم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بهتر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پوشاند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شمس</w:t>
      </w:r>
      <w:r w:rsidRPr="0080000E">
        <w:rPr>
          <w:rFonts w:ascii="Times New Roman" w:hAnsi="Times New Roman" w:cs="B Nazanin"/>
          <w:color w:val="0D0D0D" w:themeColor="text1" w:themeTint="F2"/>
          <w:sz w:val="28"/>
          <w:szCs w:val="28"/>
          <w:rtl/>
        </w:rPr>
        <w:t>.1387.</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152)</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ع</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خصوص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فرمایند</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وانهالتحت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الذنوب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الورق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وتطلقهااطلاق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الربق</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گناهان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مثل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درختان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ریزد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ریسمان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گناه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آزاد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 چنین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حدیث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دیگری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فرمایند</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ذکرالله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بحه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السلامه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الشیطان</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یعنی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سرمایه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مومنی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سودآن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شیطان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بنابراین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 انسان مومن باعث ایمنی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گناه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مایه آرامش خاطر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قرآن کریم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باره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 الصلوه تنهی عنِ الفحشاء والمنکر»و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امر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باعث پایبندی به خانواده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استحکام آن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 اجتماعی خواهد 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رو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تاکید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این فریضه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واجب الهی باعث روی آوردن جامعه به اوامر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الهی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گونه زشتی خواهد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 ناخواه توجه به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تاثیرات معنوی زیادی متوجه جامعه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اساسی ترین ارکان آن یعنی خانواده خواهد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نمود.</w:t>
      </w:r>
      <w:r w:rsidRPr="0080000E">
        <w:rPr>
          <w:rFonts w:ascii="Times New Roman" w:hAnsi="Times New Roman" w:cs="B Nazanin"/>
          <w:color w:val="0D0D0D" w:themeColor="text1" w:themeTint="F2"/>
          <w:sz w:val="28"/>
          <w:szCs w:val="28"/>
          <w:rtl/>
        </w:rPr>
        <w:t xml:space="preserve">  </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p>
    <w:p w:rsidR="00026DE1" w:rsidRPr="001F5CD0" w:rsidRDefault="00026DE1" w:rsidP="00026DE1">
      <w:pPr>
        <w:spacing w:after="0" w:line="288" w:lineRule="auto"/>
        <w:ind w:firstLine="288"/>
        <w:jc w:val="both"/>
        <w:rPr>
          <w:rStyle w:val="BookTitle"/>
          <w:rtl/>
        </w:rPr>
      </w:pPr>
      <w:r w:rsidRPr="001F5CD0">
        <w:rPr>
          <w:rStyle w:val="BookTitle"/>
          <w:rFonts w:hint="cs"/>
          <w:rtl/>
        </w:rPr>
        <w:t>منابع و</w:t>
      </w:r>
      <w:r>
        <w:rPr>
          <w:rStyle w:val="BookTitle"/>
          <w:rFonts w:hint="cs"/>
          <w:rtl/>
        </w:rPr>
        <w:t xml:space="preserve"> </w:t>
      </w:r>
      <w:r w:rsidRPr="001F5CD0">
        <w:rPr>
          <w:rStyle w:val="BookTitle"/>
          <w:rFonts w:hint="cs"/>
          <w:rtl/>
        </w:rPr>
        <w:t>مآخذ</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قرآن مجيد (با ترجمه‌ي حضرت آيت‌الله ناصر مكارم شيرازي)</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شرح نهج البلاغه. جعفری تبریزی. محمد تقی. (27جلدی) تهران: دفتر نشر فرهنگ اسلامی.نهم، 1418ش.</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شرح نهج</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البلاغه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ابن ابي الحديد، قم، مکتبة آية الله المرعشي النجفي، 1387ق.</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نهج‌البلاغه.  سيد رضى، محمد، نهج البلاغة، در يك جلد، قم: مؤسسه نهج البلاغه،اول، 1414 ه‍ ق.</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احمدبن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محمدبن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خالدبرقی،المحاسن</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قم</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دارالکتب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الاسلامیه،بی تا</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احمدی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علی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اصغرواحمدی،جمشیدوایمانی،محسنوباوند،نعمت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وبهشتی،سیدجوادوسنگری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محمدرضاوعصاره،علی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رضا،خانواده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ونماز،تهران،انتشارات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انجمن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اولیاء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ومربیان،</w:t>
      </w:r>
      <w:r w:rsidRPr="0080000E">
        <w:rPr>
          <w:rFonts w:ascii="Times New Roman" w:hAnsi="Times New Roman" w:cs="B Nazanin"/>
          <w:color w:val="0D0D0D" w:themeColor="text1" w:themeTint="F2"/>
          <w:sz w:val="28"/>
          <w:szCs w:val="28"/>
          <w:rtl/>
        </w:rPr>
        <w:t>1387</w:t>
      </w:r>
      <w:r w:rsidRPr="0080000E">
        <w:rPr>
          <w:rFonts w:ascii="Times New Roman" w:hAnsi="Times New Roman" w:cs="B Nazanin" w:hint="cs"/>
          <w:color w:val="0D0D0D" w:themeColor="text1" w:themeTint="F2"/>
          <w:sz w:val="28"/>
          <w:szCs w:val="28"/>
          <w:rtl/>
        </w:rPr>
        <w:t>ش.</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جمعی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ازنویسندگان،نمازونقش آن درتحکیم بنیان خانواده، بی تا.</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الحرانی،ابومحمدالحسن،تحف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العقول،مروتی،ح،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نجف</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حبل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المتین،</w:t>
      </w:r>
      <w:r w:rsidRPr="0080000E">
        <w:rPr>
          <w:rFonts w:ascii="Times New Roman" w:hAnsi="Times New Roman" w:cs="B Nazanin"/>
          <w:color w:val="0D0D0D" w:themeColor="text1" w:themeTint="F2"/>
          <w:sz w:val="28"/>
          <w:szCs w:val="28"/>
          <w:rtl/>
        </w:rPr>
        <w:t>1383</w:t>
      </w:r>
      <w:r w:rsidRPr="0080000E">
        <w:rPr>
          <w:rFonts w:ascii="Times New Roman" w:hAnsi="Times New Roman" w:cs="B Nazanin" w:hint="cs"/>
          <w:color w:val="0D0D0D" w:themeColor="text1" w:themeTint="F2"/>
          <w:sz w:val="28"/>
          <w:szCs w:val="28"/>
          <w:rtl/>
        </w:rPr>
        <w:t>ش.</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حرعاملی،محمدبن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حسن،قم،موسسه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البیت،بی تا.</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دبیرخانه دائمی اجلاس سراسری نماز،نمازوتربیت،تهران،ستاداقامه نماز،1388ش.</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شمس</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سعید،پرسمان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نماز،قم</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سبط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اکبر</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ع</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1387</w:t>
      </w:r>
      <w:r w:rsidRPr="0080000E">
        <w:rPr>
          <w:rFonts w:ascii="Times New Roman" w:hAnsi="Times New Roman" w:cs="B Nazanin" w:hint="cs"/>
          <w:color w:val="0D0D0D" w:themeColor="text1" w:themeTint="F2"/>
          <w:sz w:val="28"/>
          <w:szCs w:val="28"/>
          <w:rtl/>
        </w:rPr>
        <w:t>ش.</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شیخ</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صدوق،من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لایحضره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الفقیه،دفترانتشارات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مدرسین</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،بی تا.</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طبرسی،فضل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حسن</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شیخ</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طبرسی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،قم،انتشارات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اسلامیه،بی تا.</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علامه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مجلسی،محمدباقر،بحارالانوار،بیروت،موسسه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الوفاء،بی تا</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قائمی،علی،اقامه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نمازدردوران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کودکی،تهران،موسسه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انتشاراتی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ستاداقامه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1388</w:t>
      </w:r>
      <w:r w:rsidRPr="0080000E">
        <w:rPr>
          <w:rFonts w:ascii="Times New Roman" w:hAnsi="Times New Roman" w:cs="B Nazanin" w:hint="cs"/>
          <w:color w:val="0D0D0D" w:themeColor="text1" w:themeTint="F2"/>
          <w:sz w:val="28"/>
          <w:szCs w:val="28"/>
          <w:rtl/>
        </w:rPr>
        <w:t>ش.</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قرائتی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محسن،تفسیرنماز،تهران،مرکزفرهنگی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درسهایی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ازقرآن،</w:t>
      </w:r>
      <w:r w:rsidRPr="0080000E">
        <w:rPr>
          <w:rFonts w:ascii="Times New Roman" w:hAnsi="Times New Roman" w:cs="B Nazanin"/>
          <w:color w:val="0D0D0D" w:themeColor="text1" w:themeTint="F2"/>
          <w:sz w:val="28"/>
          <w:szCs w:val="28"/>
          <w:rtl/>
        </w:rPr>
        <w:t>1388</w:t>
      </w:r>
      <w:r w:rsidRPr="0080000E">
        <w:rPr>
          <w:rFonts w:ascii="Times New Roman" w:hAnsi="Times New Roman" w:cs="B Nazanin" w:hint="cs"/>
          <w:color w:val="0D0D0D" w:themeColor="text1" w:themeTint="F2"/>
          <w:sz w:val="28"/>
          <w:szCs w:val="28"/>
          <w:rtl/>
        </w:rPr>
        <w:t>ش.</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کلباسی،مجتبی،</w:t>
      </w:r>
      <w:r w:rsidRPr="0080000E">
        <w:rPr>
          <w:rFonts w:ascii="Times New Roman" w:hAnsi="Times New Roman" w:cs="B Nazanin"/>
          <w:color w:val="0D0D0D" w:themeColor="text1" w:themeTint="F2"/>
          <w:sz w:val="28"/>
          <w:szCs w:val="28"/>
          <w:rtl/>
        </w:rPr>
        <w:t>110</w:t>
      </w:r>
      <w:r w:rsidRPr="0080000E">
        <w:rPr>
          <w:rFonts w:ascii="Times New Roman" w:hAnsi="Times New Roman" w:cs="B Nazanin" w:hint="cs"/>
          <w:color w:val="0D0D0D" w:themeColor="text1" w:themeTint="F2"/>
          <w:sz w:val="28"/>
          <w:szCs w:val="28"/>
          <w:rtl/>
        </w:rPr>
        <w:t>پرسش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درباره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نماز،تهران</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انتشارات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ستاداقامه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،1387</w:t>
      </w:r>
      <w:r w:rsidRPr="0080000E">
        <w:rPr>
          <w:rFonts w:ascii="Times New Roman" w:hAnsi="Times New Roman" w:cs="B Nazanin" w:hint="cs"/>
          <w:color w:val="0D0D0D" w:themeColor="text1" w:themeTint="F2"/>
          <w:sz w:val="28"/>
          <w:szCs w:val="28"/>
          <w:rtl/>
        </w:rPr>
        <w:t>ش.</w:t>
      </w:r>
    </w:p>
    <w:p w:rsidR="00026DE1" w:rsidRPr="0080000E" w:rsidRDefault="00026DE1" w:rsidP="00026D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محدث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نوری،مستدرک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الوسائل،موسسه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البیت،بی تا</w:t>
      </w:r>
    </w:p>
    <w:p w:rsidR="002A7E52" w:rsidRDefault="00026DE1" w:rsidP="00026DE1">
      <w:bookmarkStart w:id="4" w:name="_GoBack"/>
      <w:bookmarkEnd w:id="4"/>
      <w:r w:rsidRPr="0080000E">
        <w:rPr>
          <w:rtl/>
        </w:rPr>
        <w:br w:type="column"/>
      </w:r>
    </w:p>
    <w:sectPr w:rsidR="002A7E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DE1" w:rsidRDefault="00026DE1" w:rsidP="00026DE1">
      <w:pPr>
        <w:spacing w:after="0" w:line="240" w:lineRule="auto"/>
      </w:pPr>
      <w:r>
        <w:separator/>
      </w:r>
    </w:p>
  </w:endnote>
  <w:endnote w:type="continuationSeparator" w:id="0">
    <w:p w:rsidR="00026DE1" w:rsidRDefault="00026DE1" w:rsidP="00026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B Yagut">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Droid Arabic Naskh">
    <w:altName w:val="Times New Roman"/>
    <w:panose1 w:val="00000000000000000000"/>
    <w:charset w:val="00"/>
    <w:family w:val="roman"/>
    <w:notTrueType/>
    <w:pitch w:val="default"/>
  </w:font>
  <w:font w:name="2  Lotus">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TALIQ">
    <w:charset w:val="B2"/>
    <w:family w:val="auto"/>
    <w:pitch w:val="variable"/>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DE1" w:rsidRDefault="00026DE1" w:rsidP="00026DE1">
      <w:pPr>
        <w:spacing w:after="0" w:line="240" w:lineRule="auto"/>
      </w:pPr>
      <w:r>
        <w:separator/>
      </w:r>
    </w:p>
  </w:footnote>
  <w:footnote w:type="continuationSeparator" w:id="0">
    <w:p w:rsidR="00026DE1" w:rsidRDefault="00026DE1" w:rsidP="00026DE1">
      <w:pPr>
        <w:spacing w:after="0" w:line="240" w:lineRule="auto"/>
      </w:pPr>
      <w:r>
        <w:continuationSeparator/>
      </w:r>
    </w:p>
  </w:footnote>
  <w:footnote w:id="1">
    <w:p w:rsidR="00026DE1" w:rsidRPr="0031163A" w:rsidRDefault="00026DE1" w:rsidP="00026DE1">
      <w:pPr>
        <w:pStyle w:val="FootnoteText"/>
        <w:rPr>
          <w:rFonts w:cs="B Nazanin"/>
        </w:rPr>
      </w:pPr>
      <w:r w:rsidRPr="0031163A">
        <w:rPr>
          <w:rStyle w:val="FootnoteReference"/>
          <w:rFonts w:cs="B Nazanin"/>
        </w:rPr>
        <w:footnoteRef/>
      </w:r>
      <w:r w:rsidRPr="0031163A">
        <w:rPr>
          <w:rFonts w:cs="B Nazanin"/>
          <w:rtl/>
        </w:rPr>
        <w:t xml:space="preserve"> </w:t>
      </w:r>
      <w:r w:rsidRPr="0031163A">
        <w:rPr>
          <w:rFonts w:cs="B Nazanin" w:hint="cs"/>
          <w:rtl/>
        </w:rPr>
        <w:t>.رعد.آیه28</w:t>
      </w:r>
    </w:p>
  </w:footnote>
  <w:footnote w:id="2">
    <w:p w:rsidR="00026DE1" w:rsidRPr="00775C8C" w:rsidRDefault="00026DE1" w:rsidP="00026DE1">
      <w:pPr>
        <w:pStyle w:val="FootnoteText"/>
        <w:rPr>
          <w:rFonts w:cs="B Lotus"/>
        </w:rPr>
      </w:pPr>
      <w:r w:rsidRPr="0031163A">
        <w:rPr>
          <w:rStyle w:val="FootnoteReference"/>
          <w:rFonts w:cs="B Nazanin"/>
        </w:rPr>
        <w:footnoteRef/>
      </w:r>
      <w:r w:rsidRPr="0031163A">
        <w:rPr>
          <w:rFonts w:cs="B Nazanin"/>
          <w:rtl/>
        </w:rPr>
        <w:t xml:space="preserve"> </w:t>
      </w:r>
      <w:r w:rsidRPr="0031163A">
        <w:rPr>
          <w:rFonts w:cs="B Nazanin" w:hint="cs"/>
          <w:rtl/>
        </w:rPr>
        <w:t>.عنکبوت.آیه 45</w:t>
      </w:r>
    </w:p>
  </w:footnote>
  <w:footnote w:id="3">
    <w:p w:rsidR="00026DE1" w:rsidRPr="001D28CC" w:rsidRDefault="00026DE1" w:rsidP="00026DE1">
      <w:pPr>
        <w:pStyle w:val="FootnoteText"/>
        <w:rPr>
          <w:rFonts w:cs="B Nazanin"/>
          <w:rtl/>
        </w:rPr>
      </w:pPr>
      <w:r w:rsidRPr="001D28CC">
        <w:rPr>
          <w:rStyle w:val="FootnoteReference"/>
          <w:rFonts w:cs="B Nazanin"/>
        </w:rPr>
        <w:footnoteRef/>
      </w:r>
      <w:r w:rsidRPr="001D28CC">
        <w:rPr>
          <w:rFonts w:cs="B Nazanin"/>
          <w:rtl/>
        </w:rPr>
        <w:t xml:space="preserve"> </w:t>
      </w:r>
      <w:r w:rsidRPr="001D28CC">
        <w:rPr>
          <w:rFonts w:cs="B Nazanin" w:hint="cs"/>
          <w:rtl/>
        </w:rPr>
        <w:t>.نهج البلاغه .خطبه222</w:t>
      </w:r>
    </w:p>
  </w:footnote>
  <w:footnote w:id="4">
    <w:p w:rsidR="00026DE1" w:rsidRPr="001F5CD0" w:rsidRDefault="00026DE1" w:rsidP="00026DE1">
      <w:pPr>
        <w:pStyle w:val="FootnoteText"/>
        <w:rPr>
          <w:rFonts w:cs="B Nazanin"/>
          <w:rtl/>
        </w:rPr>
      </w:pPr>
      <w:r w:rsidRPr="001F5CD0">
        <w:rPr>
          <w:rStyle w:val="FootnoteReference"/>
          <w:rFonts w:cs="B Nazanin"/>
        </w:rPr>
        <w:footnoteRef/>
      </w:r>
      <w:r w:rsidRPr="001F5CD0">
        <w:rPr>
          <w:rFonts w:cs="B Nazanin"/>
          <w:rtl/>
        </w:rPr>
        <w:t xml:space="preserve"> </w:t>
      </w:r>
      <w:r w:rsidRPr="001F5CD0">
        <w:rPr>
          <w:rFonts w:cs="B Nazanin" w:hint="cs"/>
          <w:rtl/>
        </w:rPr>
        <w:t>.لقمان.آیه17</w:t>
      </w:r>
    </w:p>
  </w:footnote>
  <w:footnote w:id="5">
    <w:p w:rsidR="00026DE1" w:rsidRPr="001F5CD0" w:rsidRDefault="00026DE1" w:rsidP="00026DE1">
      <w:pPr>
        <w:pStyle w:val="FootnoteText"/>
        <w:rPr>
          <w:rFonts w:cs="B Nazanin"/>
        </w:rPr>
      </w:pPr>
      <w:r w:rsidRPr="001F5CD0">
        <w:rPr>
          <w:rStyle w:val="FootnoteReference"/>
          <w:rFonts w:cs="B Nazanin"/>
        </w:rPr>
        <w:footnoteRef/>
      </w:r>
      <w:r w:rsidRPr="001F5CD0">
        <w:rPr>
          <w:rFonts w:cs="B Nazanin"/>
          <w:rtl/>
        </w:rPr>
        <w:t xml:space="preserve"> </w:t>
      </w:r>
      <w:r w:rsidRPr="001F5CD0">
        <w:rPr>
          <w:rFonts w:cs="B Nazanin" w:hint="cs"/>
          <w:rtl/>
        </w:rPr>
        <w:t>. الابذکرالله تطمئن القلوب.رعد.آیه 28</w:t>
      </w:r>
    </w:p>
  </w:footnote>
  <w:footnote w:id="6">
    <w:p w:rsidR="00026DE1" w:rsidRPr="001F5CD0" w:rsidRDefault="00026DE1" w:rsidP="00026DE1">
      <w:pPr>
        <w:pStyle w:val="FootnoteText"/>
        <w:rPr>
          <w:rFonts w:cs="B Nazanin"/>
        </w:rPr>
      </w:pPr>
      <w:r w:rsidRPr="001F5CD0">
        <w:rPr>
          <w:rStyle w:val="FootnoteReference"/>
          <w:rFonts w:cs="B Nazanin"/>
        </w:rPr>
        <w:footnoteRef/>
      </w:r>
      <w:r w:rsidRPr="001F5CD0">
        <w:rPr>
          <w:rFonts w:cs="B Nazanin"/>
          <w:rtl/>
        </w:rPr>
        <w:t xml:space="preserve"> </w:t>
      </w:r>
      <w:r w:rsidRPr="001F5CD0">
        <w:rPr>
          <w:rFonts w:cs="B Nazanin" w:hint="cs"/>
          <w:rtl/>
        </w:rPr>
        <w:t>.الصلاه معراج المومن .پیامبراکرم (ص)</w:t>
      </w:r>
    </w:p>
  </w:footnote>
  <w:footnote w:id="7">
    <w:p w:rsidR="00026DE1" w:rsidRPr="00775C8C" w:rsidRDefault="00026DE1" w:rsidP="00026DE1">
      <w:pPr>
        <w:pStyle w:val="FootnoteText"/>
        <w:rPr>
          <w:rFonts w:cs="B Lotus"/>
          <w:rtl/>
        </w:rPr>
      </w:pPr>
      <w:r w:rsidRPr="001F5CD0">
        <w:rPr>
          <w:rStyle w:val="FootnoteReference"/>
          <w:rFonts w:cs="B Nazanin"/>
        </w:rPr>
        <w:footnoteRef/>
      </w:r>
      <w:r w:rsidRPr="001F5CD0">
        <w:rPr>
          <w:rFonts w:cs="B Nazanin"/>
          <w:rtl/>
        </w:rPr>
        <w:t xml:space="preserve"> </w:t>
      </w:r>
      <w:r w:rsidRPr="001F5CD0">
        <w:rPr>
          <w:rFonts w:cs="B Nazanin" w:hint="cs"/>
          <w:rtl/>
        </w:rPr>
        <w:t>.فاطر.آیه18</w:t>
      </w:r>
    </w:p>
  </w:footnote>
  <w:footnote w:id="8">
    <w:p w:rsidR="00026DE1" w:rsidRPr="001F5CD0" w:rsidRDefault="00026DE1" w:rsidP="00026DE1">
      <w:pPr>
        <w:pStyle w:val="FootnoteText"/>
        <w:rPr>
          <w:rFonts w:cs="B Nazanin"/>
          <w:rtl/>
        </w:rPr>
      </w:pPr>
      <w:r w:rsidRPr="001F5CD0">
        <w:rPr>
          <w:rStyle w:val="FootnoteReference"/>
          <w:rFonts w:cs="B Nazanin"/>
        </w:rPr>
        <w:footnoteRef/>
      </w:r>
      <w:r w:rsidRPr="001F5CD0">
        <w:rPr>
          <w:rFonts w:cs="B Nazanin"/>
          <w:rtl/>
        </w:rPr>
        <w:t xml:space="preserve"> </w:t>
      </w:r>
      <w:r w:rsidRPr="001F5CD0">
        <w:rPr>
          <w:rFonts w:cs="B Nazanin" w:hint="cs"/>
          <w:rtl/>
        </w:rPr>
        <w:t>-بقره .آیه143</w:t>
      </w:r>
    </w:p>
  </w:footnote>
  <w:footnote w:id="9">
    <w:p w:rsidR="00026DE1" w:rsidRPr="001F5CD0" w:rsidRDefault="00026DE1" w:rsidP="00026DE1">
      <w:pPr>
        <w:pStyle w:val="FootnoteText"/>
        <w:rPr>
          <w:rFonts w:ascii="Wingdings 3" w:hAnsi="Wingdings 3" w:cs="B Nazanin"/>
        </w:rPr>
      </w:pPr>
      <w:r w:rsidRPr="001F5CD0">
        <w:rPr>
          <w:rStyle w:val="FootnoteReference"/>
          <w:rFonts w:ascii="Wingdings 3" w:hAnsi="Wingdings 3" w:cs="B Nazanin"/>
        </w:rPr>
        <w:footnoteRef/>
      </w:r>
      <w:r w:rsidRPr="001F5CD0">
        <w:rPr>
          <w:rFonts w:ascii="Wingdings 3" w:hAnsi="Wingdings 3" w:cs="B Nazanin"/>
          <w:rtl/>
        </w:rPr>
        <w:t xml:space="preserve"> -معارج.ایات 19تا22</w:t>
      </w:r>
    </w:p>
  </w:footnote>
  <w:footnote w:id="10">
    <w:p w:rsidR="00026DE1" w:rsidRPr="00775C8C" w:rsidRDefault="00026DE1" w:rsidP="00026DE1">
      <w:pPr>
        <w:pStyle w:val="FootnoteText"/>
        <w:rPr>
          <w:rFonts w:ascii="Wingdings 3" w:hAnsi="Wingdings 3" w:cs="B Lotus"/>
        </w:rPr>
      </w:pPr>
      <w:r w:rsidRPr="001F5CD0">
        <w:rPr>
          <w:rStyle w:val="FootnoteReference"/>
          <w:rFonts w:ascii="Wingdings 3" w:hAnsi="Wingdings 3" w:cs="B Nazanin"/>
        </w:rPr>
        <w:footnoteRef/>
      </w:r>
      <w:r w:rsidRPr="001F5CD0">
        <w:rPr>
          <w:rFonts w:ascii="Wingdings 3" w:hAnsi="Wingdings 3" w:cs="B Nazanin"/>
          <w:rtl/>
        </w:rPr>
        <w:t xml:space="preserve"> -معارج .آیات 23تا25</w:t>
      </w:r>
    </w:p>
  </w:footnote>
  <w:footnote w:id="11">
    <w:p w:rsidR="00026DE1" w:rsidRPr="001F5CD0" w:rsidRDefault="00026DE1" w:rsidP="00026DE1">
      <w:pPr>
        <w:pStyle w:val="FootnoteText"/>
        <w:rPr>
          <w:rFonts w:ascii="Wingdings 3" w:hAnsi="Wingdings 3" w:cs="B Nazanin"/>
          <w:rtl/>
        </w:rPr>
      </w:pPr>
      <w:r w:rsidRPr="001F5CD0">
        <w:rPr>
          <w:rStyle w:val="FootnoteReference"/>
          <w:rFonts w:ascii="Wingdings 3" w:hAnsi="Wingdings 3" w:cs="B Nazanin"/>
        </w:rPr>
        <w:footnoteRef/>
      </w:r>
      <w:r w:rsidRPr="001F5CD0">
        <w:rPr>
          <w:rFonts w:ascii="Wingdings 3" w:hAnsi="Wingdings 3" w:cs="B Nazanin"/>
          <w:rtl/>
        </w:rPr>
        <w:t xml:space="preserve"> .آل عمران .آیه 139</w:t>
      </w:r>
    </w:p>
  </w:footnote>
  <w:footnote w:id="12">
    <w:p w:rsidR="00026DE1" w:rsidRPr="001F5CD0" w:rsidRDefault="00026DE1" w:rsidP="00026DE1">
      <w:pPr>
        <w:pStyle w:val="FootnoteText"/>
        <w:rPr>
          <w:rFonts w:cs="B Nazanin"/>
          <w:rtl/>
        </w:rPr>
      </w:pPr>
      <w:r w:rsidRPr="001F5CD0">
        <w:rPr>
          <w:rStyle w:val="FootnoteReference"/>
          <w:rFonts w:ascii="Wingdings 3" w:hAnsi="Wingdings 3" w:cs="B Nazanin"/>
        </w:rPr>
        <w:footnoteRef/>
      </w:r>
      <w:r w:rsidRPr="001F5CD0">
        <w:rPr>
          <w:rFonts w:ascii="Wingdings 3" w:hAnsi="Wingdings 3" w:cs="B Nazanin"/>
          <w:rtl/>
        </w:rPr>
        <w:t xml:space="preserve"> .الفاتحه.آیه 5</w:t>
      </w:r>
    </w:p>
  </w:footnote>
  <w:footnote w:id="13">
    <w:p w:rsidR="00026DE1" w:rsidRPr="001F5CD0" w:rsidRDefault="00026DE1" w:rsidP="00026DE1">
      <w:pPr>
        <w:pStyle w:val="FootnoteText"/>
        <w:rPr>
          <w:rFonts w:cs="B Nazanin"/>
          <w:rtl/>
        </w:rPr>
      </w:pPr>
      <w:r w:rsidRPr="001F5CD0">
        <w:rPr>
          <w:rStyle w:val="FootnoteReference"/>
          <w:rFonts w:cs="B Nazanin"/>
        </w:rPr>
        <w:footnoteRef/>
      </w:r>
      <w:r w:rsidRPr="001F5CD0">
        <w:rPr>
          <w:rFonts w:cs="B Nazanin"/>
          <w:rtl/>
        </w:rPr>
        <w:t xml:space="preserve"> </w:t>
      </w:r>
      <w:r w:rsidRPr="001F5CD0">
        <w:rPr>
          <w:rFonts w:cs="B Nazanin" w:hint="cs"/>
          <w:rtl/>
        </w:rPr>
        <w:t>.یونس .آیه 10</w:t>
      </w:r>
    </w:p>
  </w:footnote>
  <w:footnote w:id="14">
    <w:p w:rsidR="00026DE1" w:rsidRPr="001F5CD0" w:rsidRDefault="00026DE1" w:rsidP="00026DE1">
      <w:pPr>
        <w:pStyle w:val="FootnoteText"/>
        <w:rPr>
          <w:rFonts w:cs="B Nazanin"/>
          <w:rtl/>
        </w:rPr>
      </w:pPr>
      <w:r w:rsidRPr="001F5CD0">
        <w:rPr>
          <w:rStyle w:val="FootnoteReference"/>
          <w:rFonts w:cs="B Nazanin"/>
        </w:rPr>
        <w:footnoteRef/>
      </w:r>
      <w:r w:rsidRPr="001F5CD0">
        <w:rPr>
          <w:rFonts w:cs="B Nazanin"/>
          <w:rtl/>
        </w:rPr>
        <w:t xml:space="preserve"> </w:t>
      </w:r>
      <w:r w:rsidRPr="001F5CD0">
        <w:rPr>
          <w:rFonts w:cs="B Nazanin" w:hint="cs"/>
          <w:rtl/>
        </w:rPr>
        <w:t>.المومنون .آیه 1تا2</w:t>
      </w:r>
    </w:p>
  </w:footnote>
  <w:footnote w:id="15">
    <w:p w:rsidR="00026DE1" w:rsidRPr="001F5CD0" w:rsidRDefault="00026DE1" w:rsidP="00026DE1">
      <w:pPr>
        <w:pStyle w:val="FootnoteText"/>
        <w:rPr>
          <w:rFonts w:cs="B Nazanin"/>
        </w:rPr>
      </w:pPr>
      <w:r w:rsidRPr="001F5CD0">
        <w:rPr>
          <w:rStyle w:val="FootnoteReference"/>
          <w:rFonts w:cs="B Nazanin"/>
        </w:rPr>
        <w:footnoteRef/>
      </w:r>
      <w:r w:rsidRPr="001F5CD0">
        <w:rPr>
          <w:rStyle w:val="FootnoteReference"/>
          <w:rFonts w:cs="B Nazanin"/>
        </w:rPr>
        <w:footnoteRef/>
      </w:r>
      <w:r w:rsidRPr="001F5CD0">
        <w:rPr>
          <w:rFonts w:cs="B Nazanin"/>
          <w:rtl/>
        </w:rPr>
        <w:t xml:space="preserve"> </w:t>
      </w:r>
      <w:r w:rsidRPr="001F5CD0">
        <w:rPr>
          <w:rFonts w:cs="B Nazanin" w:hint="cs"/>
          <w:rtl/>
        </w:rPr>
        <w:t>.المنافقون .آیه 8</w:t>
      </w:r>
    </w:p>
  </w:footnote>
  <w:footnote w:id="16">
    <w:p w:rsidR="00026DE1" w:rsidRDefault="00026DE1" w:rsidP="00026DE1">
      <w:pPr>
        <w:pStyle w:val="FootnoteText"/>
      </w:pPr>
      <w:r w:rsidRPr="001F5CD0">
        <w:rPr>
          <w:rStyle w:val="FootnoteReference"/>
          <w:rFonts w:cs="B Nazanin"/>
        </w:rPr>
        <w:footnoteRef/>
      </w:r>
      <w:r w:rsidRPr="001F5CD0">
        <w:rPr>
          <w:rFonts w:cs="B Nazanin"/>
          <w:rtl/>
        </w:rPr>
        <w:t xml:space="preserve"> </w:t>
      </w:r>
      <w:r w:rsidRPr="001F5CD0">
        <w:rPr>
          <w:rFonts w:cs="B Nazanin" w:hint="cs"/>
          <w:rtl/>
        </w:rPr>
        <w:t>.</w:t>
      </w:r>
      <w:r w:rsidRPr="001F5CD0">
        <w:rPr>
          <w:rFonts w:ascii="Arial" w:hAnsi="Arial" w:cs="B Nazanin"/>
          <w:b/>
          <w:bCs/>
          <w:color w:val="004D99"/>
          <w:sz w:val="23"/>
          <w:szCs w:val="23"/>
          <w:rtl/>
        </w:rPr>
        <w:t xml:space="preserve"> </w:t>
      </w:r>
      <w:r w:rsidRPr="001F5CD0">
        <w:rPr>
          <w:rFonts w:cs="B Nazanin" w:hint="cs"/>
          <w:rtl/>
        </w:rPr>
        <w:t>تحف القول .ص 77</w:t>
      </w:r>
    </w:p>
  </w:footnote>
  <w:footnote w:id="17">
    <w:p w:rsidR="00026DE1" w:rsidRPr="00775C8C" w:rsidRDefault="00026DE1" w:rsidP="00026DE1">
      <w:pPr>
        <w:pStyle w:val="FootnoteText"/>
        <w:rPr>
          <w:rFonts w:cs="B Lotus"/>
        </w:rPr>
      </w:pPr>
      <w:r w:rsidRPr="00775C8C">
        <w:rPr>
          <w:rStyle w:val="FootnoteReference"/>
          <w:rFonts w:cs="B Lotus"/>
        </w:rPr>
        <w:footnoteRef/>
      </w:r>
      <w:r w:rsidRPr="00775C8C">
        <w:rPr>
          <w:rFonts w:cs="B Lotus"/>
          <w:rtl/>
        </w:rPr>
        <w:t xml:space="preserve"> </w:t>
      </w:r>
      <w:r w:rsidRPr="00775C8C">
        <w:rPr>
          <w:rFonts w:cs="B Lotus" w:hint="cs"/>
          <w:rtl/>
        </w:rPr>
        <w:t>.وسایل الشیعه .ج 4ص 8</w:t>
      </w:r>
    </w:p>
  </w:footnote>
  <w:footnote w:id="18">
    <w:p w:rsidR="00026DE1" w:rsidRPr="001F5CD0" w:rsidRDefault="00026DE1" w:rsidP="00026DE1">
      <w:pPr>
        <w:pStyle w:val="FootnoteText"/>
        <w:rPr>
          <w:rFonts w:cs="B Nazanin"/>
        </w:rPr>
      </w:pPr>
      <w:r w:rsidRPr="001F5CD0">
        <w:rPr>
          <w:rStyle w:val="FootnoteReference"/>
          <w:rFonts w:cs="B Nazanin"/>
        </w:rPr>
        <w:footnoteRef/>
      </w:r>
      <w:r w:rsidRPr="001F5CD0">
        <w:rPr>
          <w:rFonts w:cs="B Nazanin"/>
          <w:rtl/>
        </w:rPr>
        <w:t xml:space="preserve"> </w:t>
      </w:r>
      <w:r w:rsidRPr="001F5CD0">
        <w:rPr>
          <w:rFonts w:cs="B Nazanin" w:hint="cs"/>
          <w:rtl/>
        </w:rPr>
        <w:t>.نهج البلاغه .خطبه 196</w:t>
      </w:r>
    </w:p>
  </w:footnote>
  <w:footnote w:id="19">
    <w:p w:rsidR="00026DE1" w:rsidRPr="001F5CD0" w:rsidRDefault="00026DE1" w:rsidP="00026DE1">
      <w:pPr>
        <w:pStyle w:val="FootnoteText"/>
        <w:rPr>
          <w:rFonts w:cs="B Nazanin"/>
        </w:rPr>
      </w:pPr>
      <w:r w:rsidRPr="001F5CD0">
        <w:rPr>
          <w:rStyle w:val="FootnoteReference"/>
          <w:rFonts w:cs="B Nazanin"/>
        </w:rPr>
        <w:footnoteRef/>
      </w:r>
      <w:r w:rsidRPr="001F5CD0">
        <w:rPr>
          <w:rFonts w:cs="B Nazanin"/>
          <w:rtl/>
        </w:rPr>
        <w:t xml:space="preserve"> </w:t>
      </w:r>
      <w:r w:rsidRPr="001F5CD0">
        <w:rPr>
          <w:rFonts w:cs="B Nazanin" w:hint="cs"/>
          <w:rtl/>
        </w:rPr>
        <w:t>.بقره.آیه45</w:t>
      </w:r>
    </w:p>
  </w:footnote>
  <w:footnote w:id="20">
    <w:p w:rsidR="00026DE1" w:rsidRPr="001F5CD0" w:rsidRDefault="00026DE1" w:rsidP="00026DE1">
      <w:pPr>
        <w:pStyle w:val="FootnoteText"/>
        <w:rPr>
          <w:rFonts w:cs="B Nazanin"/>
          <w:rtl/>
        </w:rPr>
      </w:pPr>
      <w:r w:rsidRPr="001F5CD0">
        <w:rPr>
          <w:rStyle w:val="FootnoteReference"/>
          <w:rFonts w:cs="B Nazanin"/>
        </w:rPr>
        <w:footnoteRef/>
      </w:r>
      <w:r w:rsidRPr="001F5CD0">
        <w:rPr>
          <w:rFonts w:cs="B Nazanin"/>
          <w:rtl/>
        </w:rPr>
        <w:t xml:space="preserve"> </w:t>
      </w:r>
      <w:r w:rsidRPr="001F5CD0">
        <w:rPr>
          <w:rFonts w:cs="B Nazanin" w:hint="cs"/>
          <w:rtl/>
        </w:rPr>
        <w:t>.فجر.آیه27و28</w:t>
      </w:r>
    </w:p>
  </w:footnote>
  <w:footnote w:id="21">
    <w:p w:rsidR="00026DE1" w:rsidRPr="001F5CD0" w:rsidRDefault="00026DE1" w:rsidP="00026DE1">
      <w:pPr>
        <w:pStyle w:val="FootnoteText"/>
        <w:rPr>
          <w:rFonts w:cs="B Nazanin"/>
          <w:rtl/>
        </w:rPr>
      </w:pPr>
      <w:r w:rsidRPr="001F5CD0">
        <w:rPr>
          <w:rStyle w:val="FootnoteReference"/>
          <w:rFonts w:cs="B Nazanin"/>
        </w:rPr>
        <w:footnoteRef/>
      </w:r>
      <w:r w:rsidRPr="001F5CD0">
        <w:rPr>
          <w:rFonts w:cs="B Nazanin"/>
          <w:rtl/>
        </w:rPr>
        <w:t xml:space="preserve"> </w:t>
      </w:r>
      <w:r w:rsidRPr="001F5CD0">
        <w:rPr>
          <w:rFonts w:cs="B Nazanin"/>
        </w:rPr>
        <w:t>.</w:t>
      </w:r>
      <w:r w:rsidRPr="001F5CD0">
        <w:rPr>
          <w:rFonts w:cs="B Nazanin" w:hint="cs"/>
          <w:rtl/>
        </w:rPr>
        <w:t>مومنون.آیه 1تا3</w:t>
      </w:r>
    </w:p>
  </w:footnote>
  <w:footnote w:id="22">
    <w:p w:rsidR="00026DE1" w:rsidRPr="001F5CD0" w:rsidRDefault="00026DE1" w:rsidP="00026DE1">
      <w:pPr>
        <w:pStyle w:val="FootnoteText"/>
        <w:rPr>
          <w:rFonts w:cs="B Nazanin"/>
        </w:rPr>
      </w:pPr>
      <w:r w:rsidRPr="001F5CD0">
        <w:rPr>
          <w:rStyle w:val="FootnoteReference"/>
          <w:rFonts w:cs="B Nazanin"/>
        </w:rPr>
        <w:footnoteRef/>
      </w:r>
      <w:r w:rsidRPr="001F5CD0">
        <w:rPr>
          <w:rFonts w:cs="B Nazanin"/>
          <w:rtl/>
        </w:rPr>
        <w:t xml:space="preserve"> </w:t>
      </w:r>
      <w:r w:rsidRPr="001F5CD0">
        <w:rPr>
          <w:rFonts w:cs="B Nazanin" w:hint="cs"/>
          <w:rtl/>
        </w:rPr>
        <w:t>.من لایحضرهالفقیه</w:t>
      </w:r>
      <w:r>
        <w:rPr>
          <w:rFonts w:cs="B Nazanin" w:hint="cs"/>
          <w:rtl/>
        </w:rPr>
        <w:t>،</w:t>
      </w:r>
      <w:r w:rsidRPr="001F5CD0">
        <w:rPr>
          <w:rFonts w:cs="B Nazanin" w:hint="cs"/>
          <w:rtl/>
        </w:rPr>
        <w:t>ج1،ص 329</w:t>
      </w:r>
    </w:p>
  </w:footnote>
  <w:footnote w:id="23">
    <w:p w:rsidR="00026DE1" w:rsidRDefault="00026DE1" w:rsidP="00026DE1">
      <w:pPr>
        <w:pStyle w:val="FootnoteText"/>
      </w:pPr>
      <w:r w:rsidRPr="001F5CD0">
        <w:rPr>
          <w:rStyle w:val="FootnoteReference"/>
          <w:rFonts w:cs="B Nazanin"/>
        </w:rPr>
        <w:footnoteRef/>
      </w:r>
      <w:r w:rsidRPr="001F5CD0">
        <w:rPr>
          <w:rFonts w:cs="B Nazanin"/>
          <w:rtl/>
        </w:rPr>
        <w:t xml:space="preserve"> </w:t>
      </w:r>
      <w:r w:rsidRPr="001F5CD0">
        <w:rPr>
          <w:rFonts w:cs="B Nazanin" w:hint="cs"/>
          <w:rtl/>
        </w:rPr>
        <w:t>.عنکبوت .آیه 45</w:t>
      </w:r>
    </w:p>
  </w:footnote>
  <w:footnote w:id="24">
    <w:p w:rsidR="00026DE1" w:rsidRPr="001F5CD0" w:rsidRDefault="00026DE1" w:rsidP="00026DE1">
      <w:pPr>
        <w:pStyle w:val="FootnoteText"/>
        <w:rPr>
          <w:rFonts w:cs="B Nazanin"/>
          <w:rtl/>
        </w:rPr>
      </w:pPr>
      <w:r w:rsidRPr="001F5CD0">
        <w:rPr>
          <w:rStyle w:val="FootnoteReference"/>
          <w:rFonts w:cs="B Nazanin"/>
        </w:rPr>
        <w:footnoteRef/>
      </w:r>
      <w:r w:rsidRPr="001F5CD0">
        <w:rPr>
          <w:rFonts w:cs="B Nazanin"/>
          <w:rtl/>
        </w:rPr>
        <w:t xml:space="preserve"> </w:t>
      </w:r>
      <w:r w:rsidRPr="001F5CD0">
        <w:rPr>
          <w:rFonts w:cs="B Nazanin" w:hint="cs"/>
          <w:rtl/>
        </w:rPr>
        <w:t>.بقره.آیه45</w:t>
      </w:r>
    </w:p>
  </w:footnote>
  <w:footnote w:id="25">
    <w:p w:rsidR="00026DE1" w:rsidRPr="001F5CD0" w:rsidRDefault="00026DE1" w:rsidP="00026DE1">
      <w:pPr>
        <w:pStyle w:val="FootnoteText"/>
        <w:rPr>
          <w:rFonts w:cs="B Nazanin"/>
          <w:rtl/>
        </w:rPr>
      </w:pPr>
      <w:r w:rsidRPr="001F5CD0">
        <w:rPr>
          <w:rStyle w:val="FootnoteReference"/>
          <w:rFonts w:cs="B Nazanin"/>
        </w:rPr>
        <w:footnoteRef/>
      </w:r>
      <w:r w:rsidRPr="001F5CD0">
        <w:rPr>
          <w:rFonts w:cs="B Nazanin"/>
          <w:rtl/>
        </w:rPr>
        <w:t xml:space="preserve"> </w:t>
      </w:r>
      <w:r w:rsidRPr="001F5CD0">
        <w:rPr>
          <w:rFonts w:cs="B Nazanin" w:hint="cs"/>
          <w:rtl/>
        </w:rPr>
        <w:t>.بحارالانوار.ج 82ص 232</w:t>
      </w:r>
    </w:p>
  </w:footnote>
  <w:footnote w:id="26">
    <w:p w:rsidR="00026DE1" w:rsidRPr="00775C8C" w:rsidRDefault="00026DE1" w:rsidP="00026DE1">
      <w:pPr>
        <w:pStyle w:val="FootnoteText"/>
        <w:rPr>
          <w:rFonts w:cs="B Lotus"/>
          <w:rtl/>
        </w:rPr>
      </w:pPr>
      <w:r w:rsidRPr="001F5CD0">
        <w:rPr>
          <w:rStyle w:val="FootnoteReference"/>
          <w:rFonts w:cs="B Nazanin"/>
        </w:rPr>
        <w:footnoteRef/>
      </w:r>
      <w:r w:rsidRPr="001F5CD0">
        <w:rPr>
          <w:rFonts w:cs="B Nazanin"/>
          <w:rtl/>
        </w:rPr>
        <w:t xml:space="preserve"> </w:t>
      </w:r>
      <w:r w:rsidRPr="001F5CD0">
        <w:rPr>
          <w:rFonts w:cs="B Nazanin" w:hint="cs"/>
          <w:rtl/>
        </w:rPr>
        <w:t>.بحارالانوار.ج82ص232</w:t>
      </w:r>
    </w:p>
  </w:footnote>
  <w:footnote w:id="27">
    <w:p w:rsidR="00026DE1" w:rsidRPr="001F5CD0" w:rsidRDefault="00026DE1" w:rsidP="00026DE1">
      <w:pPr>
        <w:pStyle w:val="FootnoteText"/>
        <w:rPr>
          <w:rFonts w:cs="B Nazanin"/>
        </w:rPr>
      </w:pPr>
      <w:r w:rsidRPr="001F5CD0">
        <w:rPr>
          <w:rStyle w:val="FootnoteReference"/>
          <w:rFonts w:cs="B Nazanin"/>
        </w:rPr>
        <w:footnoteRef/>
      </w:r>
      <w:r w:rsidRPr="001F5CD0">
        <w:rPr>
          <w:rFonts w:cs="B Nazanin"/>
          <w:rtl/>
        </w:rPr>
        <w:t xml:space="preserve"> </w:t>
      </w:r>
      <w:r w:rsidRPr="001F5CD0">
        <w:rPr>
          <w:rFonts w:cs="B Nazanin" w:hint="cs"/>
          <w:rtl/>
        </w:rPr>
        <w:t>.مومنون.آیه 8و9</w:t>
      </w:r>
    </w:p>
  </w:footnote>
  <w:footnote w:id="28">
    <w:p w:rsidR="00026DE1" w:rsidRPr="001F5CD0" w:rsidRDefault="00026DE1" w:rsidP="00026DE1">
      <w:pPr>
        <w:pStyle w:val="FootnoteText"/>
        <w:rPr>
          <w:rFonts w:cs="B Nazanin"/>
          <w:rtl/>
        </w:rPr>
      </w:pPr>
      <w:r w:rsidRPr="001F5CD0">
        <w:rPr>
          <w:rStyle w:val="FootnoteReference"/>
          <w:rFonts w:cs="B Nazanin"/>
        </w:rPr>
        <w:footnoteRef/>
      </w:r>
      <w:r w:rsidRPr="001F5CD0">
        <w:rPr>
          <w:rFonts w:cs="B Nazanin"/>
          <w:rtl/>
        </w:rPr>
        <w:t xml:space="preserve"> </w:t>
      </w:r>
      <w:r w:rsidRPr="001F5CD0">
        <w:rPr>
          <w:rFonts w:cs="B Nazanin"/>
        </w:rPr>
        <w:t>.</w:t>
      </w:r>
      <w:r w:rsidRPr="001F5CD0">
        <w:rPr>
          <w:rFonts w:cs="B Nazanin" w:hint="cs"/>
          <w:rtl/>
        </w:rPr>
        <w:t>مستدرک الوسایل .ج1.ص170</w:t>
      </w:r>
    </w:p>
  </w:footnote>
  <w:footnote w:id="29">
    <w:p w:rsidR="00026DE1" w:rsidRPr="001F5CD0" w:rsidRDefault="00026DE1" w:rsidP="00026DE1">
      <w:pPr>
        <w:pStyle w:val="FootnoteText"/>
        <w:rPr>
          <w:rFonts w:cs="B Nazanin"/>
          <w:rtl/>
        </w:rPr>
      </w:pPr>
      <w:r w:rsidRPr="001F5CD0">
        <w:rPr>
          <w:rStyle w:val="FootnoteReference"/>
          <w:rFonts w:cs="B Nazanin"/>
        </w:rPr>
        <w:footnoteRef/>
      </w:r>
      <w:r w:rsidRPr="001F5CD0">
        <w:rPr>
          <w:rFonts w:cs="B Nazanin"/>
          <w:rtl/>
        </w:rPr>
        <w:t xml:space="preserve"> </w:t>
      </w:r>
      <w:r w:rsidRPr="001F5CD0">
        <w:rPr>
          <w:rFonts w:cs="B Nazanin" w:hint="cs"/>
          <w:rtl/>
        </w:rPr>
        <w:t>.بحارالانوار.ج77ص4</w:t>
      </w:r>
    </w:p>
  </w:footnote>
  <w:footnote w:id="30">
    <w:p w:rsidR="00026DE1" w:rsidRDefault="00026DE1" w:rsidP="00026DE1">
      <w:pPr>
        <w:pStyle w:val="FootnoteText"/>
        <w:rPr>
          <w:rtl/>
        </w:rPr>
      </w:pPr>
      <w:r w:rsidRPr="001F5CD0">
        <w:rPr>
          <w:rStyle w:val="FootnoteReference"/>
          <w:rFonts w:cs="B Nazanin"/>
        </w:rPr>
        <w:footnoteRef/>
      </w:r>
      <w:r w:rsidRPr="001F5CD0">
        <w:rPr>
          <w:rFonts w:cs="B Nazanin"/>
          <w:rtl/>
        </w:rPr>
        <w:t xml:space="preserve"> </w:t>
      </w:r>
      <w:r w:rsidRPr="001F5CD0">
        <w:rPr>
          <w:rFonts w:cs="B Nazanin" w:hint="cs"/>
          <w:rtl/>
        </w:rPr>
        <w:t>.المحاسن،ص 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149"/>
    <w:multiLevelType w:val="hybridMultilevel"/>
    <w:tmpl w:val="251E5408"/>
    <w:lvl w:ilvl="0" w:tplc="BE58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39EE"/>
    <w:multiLevelType w:val="hybridMultilevel"/>
    <w:tmpl w:val="1A8A60D8"/>
    <w:lvl w:ilvl="0" w:tplc="36829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254DF"/>
    <w:multiLevelType w:val="hybridMultilevel"/>
    <w:tmpl w:val="D2D856F8"/>
    <w:lvl w:ilvl="0" w:tplc="834C78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41F16C7"/>
    <w:multiLevelType w:val="hybridMultilevel"/>
    <w:tmpl w:val="FA729714"/>
    <w:lvl w:ilvl="0" w:tplc="26E2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67F49"/>
    <w:multiLevelType w:val="hybridMultilevel"/>
    <w:tmpl w:val="7AF0EDB8"/>
    <w:lvl w:ilvl="0" w:tplc="CAA80238">
      <w:numFmt w:val="bullet"/>
      <w:lvlText w:val="-"/>
      <w:lvlJc w:val="left"/>
      <w:pPr>
        <w:ind w:left="720" w:hanging="360"/>
      </w:pPr>
      <w:rPr>
        <w:rFonts w:ascii="Tahoma" w:eastAsia="Times New Roman" w:hAnsi="Tahoma"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F7DA1"/>
    <w:multiLevelType w:val="hybridMultilevel"/>
    <w:tmpl w:val="9DD80C7C"/>
    <w:lvl w:ilvl="0" w:tplc="CE7639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6D05E5"/>
    <w:multiLevelType w:val="hybridMultilevel"/>
    <w:tmpl w:val="E104DF6A"/>
    <w:lvl w:ilvl="0" w:tplc="6FAC97D8">
      <w:start w:val="1"/>
      <w:numFmt w:val="arabicAlpha"/>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D7597"/>
    <w:multiLevelType w:val="hybridMultilevel"/>
    <w:tmpl w:val="5374023C"/>
    <w:lvl w:ilvl="0" w:tplc="13AE71C0">
      <w:start w:val="1"/>
      <w:numFmt w:val="decimal"/>
      <w:pStyle w:val="a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A55A4B"/>
    <w:multiLevelType w:val="hybridMultilevel"/>
    <w:tmpl w:val="DCBEFA70"/>
    <w:lvl w:ilvl="0" w:tplc="9098B4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52597F"/>
    <w:multiLevelType w:val="hybridMultilevel"/>
    <w:tmpl w:val="9724EA3A"/>
    <w:lvl w:ilvl="0" w:tplc="AE66F318">
      <w:start w:val="2"/>
      <w:numFmt w:val="bullet"/>
      <w:lvlText w:val="-"/>
      <w:lvlJc w:val="left"/>
      <w:pPr>
        <w:ind w:left="720" w:hanging="360"/>
      </w:pPr>
      <w:rPr>
        <w:rFonts w:ascii="BNazanin,Bold"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67152"/>
    <w:multiLevelType w:val="hybridMultilevel"/>
    <w:tmpl w:val="3C14404C"/>
    <w:lvl w:ilvl="0" w:tplc="F92CC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612B0"/>
    <w:multiLevelType w:val="hybridMultilevel"/>
    <w:tmpl w:val="4DA6604C"/>
    <w:lvl w:ilvl="0" w:tplc="61C8BE28">
      <w:start w:val="1"/>
      <w:numFmt w:val="decimal"/>
      <w:pStyle w:val="a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37BBC"/>
    <w:multiLevelType w:val="hybridMultilevel"/>
    <w:tmpl w:val="50CE3E1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D0919"/>
    <w:multiLevelType w:val="hybridMultilevel"/>
    <w:tmpl w:val="6DDACA1E"/>
    <w:lvl w:ilvl="0" w:tplc="965A5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D3AA2"/>
    <w:multiLevelType w:val="hybridMultilevel"/>
    <w:tmpl w:val="64546F54"/>
    <w:lvl w:ilvl="0" w:tplc="31B8DA12">
      <w:start w:val="1"/>
      <w:numFmt w:val="decimal"/>
      <w:lvlText w:val="%1-"/>
      <w:lvlJc w:val="left"/>
      <w:pPr>
        <w:ind w:left="903" w:hanging="61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B653038"/>
    <w:multiLevelType w:val="hybridMultilevel"/>
    <w:tmpl w:val="631A4D32"/>
    <w:lvl w:ilvl="0" w:tplc="064023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13C313B"/>
    <w:multiLevelType w:val="hybridMultilevel"/>
    <w:tmpl w:val="AA3E7B0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B6F29"/>
    <w:multiLevelType w:val="hybridMultilevel"/>
    <w:tmpl w:val="85B4DA60"/>
    <w:lvl w:ilvl="0" w:tplc="C71A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B6F9D"/>
    <w:multiLevelType w:val="hybridMultilevel"/>
    <w:tmpl w:val="FE9C6ADA"/>
    <w:lvl w:ilvl="0" w:tplc="CB1E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750DD"/>
    <w:multiLevelType w:val="hybridMultilevel"/>
    <w:tmpl w:val="BE265376"/>
    <w:lvl w:ilvl="0" w:tplc="C926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838AA"/>
    <w:multiLevelType w:val="hybridMultilevel"/>
    <w:tmpl w:val="3CFA9838"/>
    <w:lvl w:ilvl="0" w:tplc="297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2"/>
  </w:num>
  <w:num w:numId="5">
    <w:abstractNumId w:val="14"/>
  </w:num>
  <w:num w:numId="6">
    <w:abstractNumId w:val="17"/>
  </w:num>
  <w:num w:numId="7">
    <w:abstractNumId w:val="1"/>
  </w:num>
  <w:num w:numId="8">
    <w:abstractNumId w:val="3"/>
  </w:num>
  <w:num w:numId="9">
    <w:abstractNumId w:val="13"/>
  </w:num>
  <w:num w:numId="10">
    <w:abstractNumId w:val="5"/>
  </w:num>
  <w:num w:numId="11">
    <w:abstractNumId w:val="16"/>
  </w:num>
  <w:num w:numId="12">
    <w:abstractNumId w:val="12"/>
  </w:num>
  <w:num w:numId="13">
    <w:abstractNumId w:val="9"/>
  </w:num>
  <w:num w:numId="14">
    <w:abstractNumId w:val="8"/>
  </w:num>
  <w:num w:numId="15">
    <w:abstractNumId w:val="4"/>
  </w:num>
  <w:num w:numId="16">
    <w:abstractNumId w:val="20"/>
  </w:num>
  <w:num w:numId="17">
    <w:abstractNumId w:val="15"/>
  </w:num>
  <w:num w:numId="18">
    <w:abstractNumId w:val="0"/>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0F"/>
    <w:rsid w:val="00026DE1"/>
    <w:rsid w:val="0016690F"/>
    <w:rsid w:val="002A7E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A5DC1-BA26-4D40-89AA-A331B432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26DE1"/>
    <w:pPr>
      <w:bidi/>
    </w:pPr>
  </w:style>
  <w:style w:type="paragraph" w:styleId="Heading1">
    <w:name w:val="heading 1"/>
    <w:basedOn w:val="Normal"/>
    <w:next w:val="Normal"/>
    <w:link w:val="Heading1Char"/>
    <w:qFormat/>
    <w:rsid w:val="00026DE1"/>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026DE1"/>
    <w:pPr>
      <w:keepNext/>
      <w:keepLines/>
      <w:spacing w:before="40" w:after="0"/>
      <w:jc w:val="center"/>
      <w:outlineLvl w:val="1"/>
    </w:pPr>
    <w:rPr>
      <w:rFonts w:ascii="B Nazanin" w:eastAsiaTheme="majorEastAsia" w:hAnsi="B Nazanin" w:cs="B Nazanin"/>
      <w:b/>
      <w:color w:val="0D0D0D" w:themeColor="text1" w:themeTint="F2"/>
      <w:sz w:val="24"/>
      <w:szCs w:val="24"/>
    </w:rPr>
  </w:style>
  <w:style w:type="paragraph" w:styleId="Heading3">
    <w:name w:val="heading 3"/>
    <w:aliases w:val="تیتر دوم"/>
    <w:basedOn w:val="Normal"/>
    <w:next w:val="Normal"/>
    <w:link w:val="Heading3Char"/>
    <w:unhideWhenUsed/>
    <w:qFormat/>
    <w:rsid w:val="00026D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شکل و نمودار"/>
    <w:basedOn w:val="Normal"/>
    <w:next w:val="Normal"/>
    <w:link w:val="Heading4Char"/>
    <w:uiPriority w:val="9"/>
    <w:unhideWhenUsed/>
    <w:qFormat/>
    <w:rsid w:val="00026DE1"/>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026DE1"/>
    <w:pPr>
      <w:bidi w:val="0"/>
      <w:spacing w:before="240" w:after="60" w:line="240" w:lineRule="auto"/>
      <w:jc w:val="right"/>
      <w:outlineLvl w:val="4"/>
    </w:pPr>
    <w:rPr>
      <w:rFonts w:ascii="Calibri" w:eastAsia="SimSun" w:hAnsi="Calibri" w:cs="Arial"/>
      <w:b/>
      <w:bCs/>
      <w:i/>
      <w:iCs/>
      <w:sz w:val="26"/>
      <w:szCs w:val="26"/>
      <w:lang w:val="x-none"/>
    </w:rPr>
  </w:style>
  <w:style w:type="paragraph" w:styleId="Heading6">
    <w:name w:val="heading 6"/>
    <w:aliases w:val="فصل دوم"/>
    <w:basedOn w:val="Normal"/>
    <w:next w:val="Normal"/>
    <w:link w:val="Heading6Char"/>
    <w:uiPriority w:val="9"/>
    <w:unhideWhenUsed/>
    <w:qFormat/>
    <w:rsid w:val="00026DE1"/>
    <w:pPr>
      <w:keepNext/>
      <w:keepLines/>
      <w:spacing w:before="200" w:after="0" w:line="27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026DE1"/>
    <w:pPr>
      <w:bidi w:val="0"/>
      <w:spacing w:before="320" w:after="100" w:line="240" w:lineRule="auto"/>
      <w:ind w:left="1166"/>
      <w:outlineLvl w:val="6"/>
    </w:pPr>
    <w:rPr>
      <w:rFonts w:ascii="Calibri" w:eastAsia="Times New Roman" w:hAnsi="Calibri" w:cs="Arial"/>
      <w:b/>
      <w:bCs/>
      <w:color w:val="9BBB59"/>
      <w:sz w:val="20"/>
      <w:szCs w:val="20"/>
      <w:lang w:bidi="en-US"/>
    </w:rPr>
  </w:style>
  <w:style w:type="paragraph" w:styleId="Heading8">
    <w:name w:val="heading 8"/>
    <w:basedOn w:val="Normal"/>
    <w:next w:val="Normal"/>
    <w:link w:val="Heading8Char"/>
    <w:uiPriority w:val="9"/>
    <w:unhideWhenUsed/>
    <w:qFormat/>
    <w:rsid w:val="00026DE1"/>
    <w:pPr>
      <w:bidi w:val="0"/>
      <w:spacing w:before="320" w:after="100" w:line="240" w:lineRule="auto"/>
      <w:ind w:left="1166"/>
      <w:outlineLvl w:val="7"/>
    </w:pPr>
    <w:rPr>
      <w:rFonts w:ascii="Calibri" w:eastAsia="Times New Roman" w:hAnsi="Calibri" w:cs="Arial"/>
      <w:b/>
      <w:bCs/>
      <w:i/>
      <w:iCs/>
      <w:color w:val="9BBB59"/>
      <w:sz w:val="20"/>
      <w:szCs w:val="20"/>
      <w:lang w:bidi="en-US"/>
    </w:rPr>
  </w:style>
  <w:style w:type="paragraph" w:styleId="Heading9">
    <w:name w:val="heading 9"/>
    <w:basedOn w:val="Normal"/>
    <w:next w:val="Normal"/>
    <w:link w:val="Heading9Char"/>
    <w:uiPriority w:val="9"/>
    <w:unhideWhenUsed/>
    <w:qFormat/>
    <w:rsid w:val="00026DE1"/>
    <w:pPr>
      <w:bidi w:val="0"/>
      <w:spacing w:before="320" w:after="100" w:line="240" w:lineRule="auto"/>
      <w:ind w:left="1166"/>
      <w:outlineLvl w:val="8"/>
    </w:pPr>
    <w:rPr>
      <w:rFonts w:ascii="Calibri" w:eastAsia="Times New Roman" w:hAnsi="Calibri" w:cs="Arial"/>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6DE1"/>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026DE1"/>
    <w:rPr>
      <w:rFonts w:ascii="B Nazanin" w:eastAsiaTheme="majorEastAsia" w:hAnsi="B Nazanin" w:cs="B Nazanin"/>
      <w:b/>
      <w:color w:val="0D0D0D" w:themeColor="text1" w:themeTint="F2"/>
      <w:sz w:val="24"/>
      <w:szCs w:val="24"/>
    </w:rPr>
  </w:style>
  <w:style w:type="character" w:customStyle="1" w:styleId="Heading3Char">
    <w:name w:val="Heading 3 Char"/>
    <w:aliases w:val="تیتر دوم Char"/>
    <w:basedOn w:val="DefaultParagraphFont"/>
    <w:link w:val="Heading3"/>
    <w:rsid w:val="00026DE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شکل و نمودار Char"/>
    <w:basedOn w:val="DefaultParagraphFont"/>
    <w:link w:val="Heading4"/>
    <w:uiPriority w:val="9"/>
    <w:rsid w:val="00026DE1"/>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026DE1"/>
    <w:rPr>
      <w:rFonts w:ascii="Calibri" w:eastAsia="SimSun" w:hAnsi="Calibri" w:cs="Arial"/>
      <w:b/>
      <w:bCs/>
      <w:i/>
      <w:iCs/>
      <w:sz w:val="26"/>
      <w:szCs w:val="26"/>
      <w:lang w:val="x-none"/>
    </w:rPr>
  </w:style>
  <w:style w:type="character" w:customStyle="1" w:styleId="Heading6Char">
    <w:name w:val="Heading 6 Char"/>
    <w:aliases w:val="فصل دوم Char"/>
    <w:basedOn w:val="DefaultParagraphFont"/>
    <w:link w:val="Heading6"/>
    <w:uiPriority w:val="9"/>
    <w:rsid w:val="00026DE1"/>
    <w:rPr>
      <w:rFonts w:ascii="Cambria" w:eastAsia="Times New Roman" w:hAnsi="Cambria" w:cs="Times New Roman"/>
      <w:i/>
      <w:iCs/>
      <w:color w:val="243F60"/>
      <w:lang w:bidi="fa-IR"/>
    </w:rPr>
  </w:style>
  <w:style w:type="character" w:customStyle="1" w:styleId="Heading7Char">
    <w:name w:val="Heading 7 Char"/>
    <w:basedOn w:val="DefaultParagraphFont"/>
    <w:link w:val="Heading7"/>
    <w:uiPriority w:val="9"/>
    <w:rsid w:val="00026DE1"/>
    <w:rPr>
      <w:rFonts w:ascii="Calibri" w:eastAsia="Times New Roman" w:hAnsi="Calibri" w:cs="Arial"/>
      <w:b/>
      <w:bCs/>
      <w:color w:val="9BBB59"/>
      <w:sz w:val="20"/>
      <w:szCs w:val="20"/>
      <w:lang w:bidi="en-US"/>
    </w:rPr>
  </w:style>
  <w:style w:type="character" w:customStyle="1" w:styleId="Heading8Char">
    <w:name w:val="Heading 8 Char"/>
    <w:basedOn w:val="DefaultParagraphFont"/>
    <w:link w:val="Heading8"/>
    <w:uiPriority w:val="9"/>
    <w:rsid w:val="00026DE1"/>
    <w:rPr>
      <w:rFonts w:ascii="Calibri" w:eastAsia="Times New Roman" w:hAnsi="Calibri" w:cs="Arial"/>
      <w:b/>
      <w:bCs/>
      <w:i/>
      <w:iCs/>
      <w:color w:val="9BBB59"/>
      <w:sz w:val="20"/>
      <w:szCs w:val="20"/>
      <w:lang w:bidi="en-US"/>
    </w:rPr>
  </w:style>
  <w:style w:type="character" w:customStyle="1" w:styleId="Heading9Char">
    <w:name w:val="Heading 9 Char"/>
    <w:basedOn w:val="DefaultParagraphFont"/>
    <w:link w:val="Heading9"/>
    <w:uiPriority w:val="9"/>
    <w:rsid w:val="00026DE1"/>
    <w:rPr>
      <w:rFonts w:ascii="Calibri" w:eastAsia="Times New Roman" w:hAnsi="Calibri" w:cs="Arial"/>
      <w:i/>
      <w:iCs/>
      <w:color w:val="9BBB59"/>
      <w:sz w:val="20"/>
      <w:szCs w:val="20"/>
      <w:lang w:bidi="en-US"/>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026DE1"/>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026DE1"/>
    <w:rPr>
      <w:sz w:val="20"/>
      <w:szCs w:val="20"/>
    </w:rPr>
  </w:style>
  <w:style w:type="character" w:styleId="FootnoteReference">
    <w:name w:val="footnote reference"/>
    <w:basedOn w:val="DefaultParagraphFont"/>
    <w:unhideWhenUsed/>
    <w:rsid w:val="00026DE1"/>
    <w:rPr>
      <w:vertAlign w:val="superscript"/>
    </w:rPr>
  </w:style>
  <w:style w:type="paragraph" w:styleId="NormalWeb">
    <w:name w:val="Normal (Web)"/>
    <w:basedOn w:val="Normal"/>
    <w:uiPriority w:val="99"/>
    <w:unhideWhenUsed/>
    <w:rsid w:val="00026DE1"/>
    <w:rPr>
      <w:rFonts w:ascii="Times New Roman" w:hAnsi="Times New Roman" w:cs="Times New Roman"/>
      <w:sz w:val="24"/>
      <w:szCs w:val="24"/>
    </w:rPr>
  </w:style>
  <w:style w:type="paragraph" w:styleId="ListParagraph">
    <w:name w:val="List Paragraph"/>
    <w:basedOn w:val="Normal"/>
    <w:link w:val="ListParagraphChar"/>
    <w:uiPriority w:val="34"/>
    <w:qFormat/>
    <w:rsid w:val="00026DE1"/>
    <w:pPr>
      <w:ind w:left="720"/>
      <w:contextualSpacing/>
    </w:pPr>
  </w:style>
  <w:style w:type="paragraph" w:styleId="Header">
    <w:name w:val="header"/>
    <w:basedOn w:val="Normal"/>
    <w:link w:val="HeaderChar"/>
    <w:uiPriority w:val="99"/>
    <w:unhideWhenUsed/>
    <w:rsid w:val="00026D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DE1"/>
  </w:style>
  <w:style w:type="paragraph" w:styleId="Footer">
    <w:name w:val="footer"/>
    <w:basedOn w:val="Normal"/>
    <w:link w:val="FooterChar"/>
    <w:uiPriority w:val="99"/>
    <w:unhideWhenUsed/>
    <w:rsid w:val="00026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DE1"/>
  </w:style>
  <w:style w:type="character" w:customStyle="1" w:styleId="st">
    <w:name w:val="st"/>
    <w:basedOn w:val="DefaultParagraphFont"/>
    <w:rsid w:val="00026DE1"/>
  </w:style>
  <w:style w:type="character" w:styleId="Emphasis">
    <w:name w:val="Emphasis"/>
    <w:basedOn w:val="DefaultParagraphFont"/>
    <w:uiPriority w:val="20"/>
    <w:qFormat/>
    <w:rsid w:val="00026DE1"/>
    <w:rPr>
      <w:i/>
      <w:iCs/>
    </w:rPr>
  </w:style>
  <w:style w:type="character" w:styleId="Hyperlink">
    <w:name w:val="Hyperlink"/>
    <w:uiPriority w:val="99"/>
    <w:rsid w:val="00026DE1"/>
    <w:rPr>
      <w:color w:val="0000FF"/>
      <w:u w:val="single"/>
    </w:rPr>
  </w:style>
  <w:style w:type="character" w:customStyle="1" w:styleId="hps">
    <w:name w:val="hps"/>
    <w:basedOn w:val="DefaultParagraphFont"/>
    <w:rsid w:val="00026DE1"/>
  </w:style>
  <w:style w:type="character" w:customStyle="1" w:styleId="Char">
    <w:name w:val="تيتر اول Char"/>
    <w:link w:val="a2"/>
    <w:locked/>
    <w:rsid w:val="00026DE1"/>
    <w:rPr>
      <w:rFonts w:ascii="B Yagut" w:eastAsia="Times New Roman" w:hAnsi="B Yagut" w:cs="Times New Roman"/>
      <w:b/>
      <w:bCs/>
      <w:sz w:val="32"/>
      <w:szCs w:val="32"/>
      <w:lang w:val="x-none" w:eastAsia="x-none"/>
    </w:rPr>
  </w:style>
  <w:style w:type="paragraph" w:customStyle="1" w:styleId="a2">
    <w:name w:val="تيتر اول"/>
    <w:basedOn w:val="Normal"/>
    <w:link w:val="Char"/>
    <w:rsid w:val="00026DE1"/>
    <w:pPr>
      <w:spacing w:before="360" w:after="240" w:line="240" w:lineRule="auto"/>
      <w:jc w:val="center"/>
      <w:outlineLvl w:val="0"/>
    </w:pPr>
    <w:rPr>
      <w:rFonts w:ascii="B Yagut" w:eastAsia="Times New Roman" w:hAnsi="B Yagut" w:cs="Times New Roman"/>
      <w:b/>
      <w:bCs/>
      <w:sz w:val="32"/>
      <w:szCs w:val="32"/>
      <w:lang w:val="x-none" w:eastAsia="x-none"/>
    </w:rPr>
  </w:style>
  <w:style w:type="paragraph" w:customStyle="1" w:styleId="info1">
    <w:name w:val="info1"/>
    <w:basedOn w:val="Normal"/>
    <w:rsid w:val="00026DE1"/>
    <w:pPr>
      <w:bidi w:val="0"/>
      <w:spacing w:after="0" w:line="240" w:lineRule="auto"/>
      <w:ind w:right="90"/>
    </w:pPr>
    <w:rPr>
      <w:rFonts w:ascii="Times New Roman" w:eastAsia="Times New Roman" w:hAnsi="Times New Roman" w:cs="Times New Roman"/>
      <w:sz w:val="24"/>
      <w:szCs w:val="24"/>
    </w:rPr>
  </w:style>
  <w:style w:type="paragraph" w:styleId="NoSpacing">
    <w:name w:val="No Spacing"/>
    <w:aliases w:val="متن انگلیس"/>
    <w:link w:val="NoSpacingChar"/>
    <w:uiPriority w:val="1"/>
    <w:qFormat/>
    <w:rsid w:val="00026DE1"/>
    <w:pPr>
      <w:bidi/>
      <w:spacing w:after="0" w:line="240" w:lineRule="auto"/>
    </w:pPr>
    <w:rPr>
      <w:rFonts w:eastAsiaTheme="minorEastAsia"/>
    </w:rPr>
  </w:style>
  <w:style w:type="character" w:styleId="Strong">
    <w:name w:val="Strong"/>
    <w:uiPriority w:val="22"/>
    <w:qFormat/>
    <w:rsid w:val="00026DE1"/>
    <w:rPr>
      <w:b/>
      <w:bCs/>
    </w:rPr>
  </w:style>
  <w:style w:type="character" w:customStyle="1" w:styleId="ctl00sections1treeview10">
    <w:name w:val="ctl00_sections1_treeview1_0"/>
    <w:rsid w:val="00026DE1"/>
  </w:style>
  <w:style w:type="paragraph" w:styleId="BodyTextIndent">
    <w:name w:val="Body Text Indent"/>
    <w:basedOn w:val="Normal"/>
    <w:link w:val="BodyTextIndentChar"/>
    <w:rsid w:val="00026DE1"/>
    <w:pPr>
      <w:spacing w:after="0" w:line="336" w:lineRule="auto"/>
      <w:ind w:left="-568"/>
      <w:jc w:val="both"/>
    </w:pPr>
    <w:rPr>
      <w:rFonts w:ascii="Times New Roman" w:eastAsia="Times New Roman" w:hAnsi="Times New Roman" w:cs="Nazanin"/>
      <w:b/>
      <w:bCs/>
      <w:sz w:val="46"/>
      <w:szCs w:val="44"/>
    </w:rPr>
  </w:style>
  <w:style w:type="character" w:customStyle="1" w:styleId="BodyTextIndentChar">
    <w:name w:val="Body Text Indent Char"/>
    <w:basedOn w:val="DefaultParagraphFont"/>
    <w:link w:val="BodyTextIndent"/>
    <w:rsid w:val="00026DE1"/>
    <w:rPr>
      <w:rFonts w:ascii="Times New Roman" w:eastAsia="Times New Roman" w:hAnsi="Times New Roman" w:cs="Nazanin"/>
      <w:b/>
      <w:bCs/>
      <w:sz w:val="46"/>
      <w:szCs w:val="44"/>
    </w:rPr>
  </w:style>
  <w:style w:type="paragraph" w:customStyle="1" w:styleId="a3">
    <w:name w:val="متن چكيده"/>
    <w:basedOn w:val="Normal"/>
    <w:rsid w:val="00026DE1"/>
    <w:pPr>
      <w:widowControl w:val="0"/>
      <w:spacing w:after="0" w:line="240" w:lineRule="auto"/>
      <w:ind w:left="284" w:right="1134" w:firstLine="284"/>
      <w:jc w:val="both"/>
    </w:pPr>
    <w:rPr>
      <w:rFonts w:ascii="Times New Roman" w:eastAsia="Times New Roman" w:hAnsi="Times New Roman" w:cs="B Mitra"/>
      <w:szCs w:val="24"/>
    </w:rPr>
  </w:style>
  <w:style w:type="paragraph" w:customStyle="1" w:styleId="style47">
    <w:name w:val="style47"/>
    <w:basedOn w:val="Normal"/>
    <w:rsid w:val="00026DE1"/>
    <w:pPr>
      <w:bidi w:val="0"/>
      <w:spacing w:before="100" w:beforeAutospacing="1" w:after="100" w:afterAutospacing="1" w:line="240" w:lineRule="auto"/>
    </w:pPr>
    <w:rPr>
      <w:rFonts w:ascii="Times New Roman" w:eastAsia="Times New Roman" w:hAnsi="Times New Roman" w:cs="Times New Roman"/>
      <w:color w:val="000000"/>
      <w:sz w:val="13"/>
      <w:szCs w:val="13"/>
    </w:rPr>
  </w:style>
  <w:style w:type="paragraph" w:styleId="BalloonText">
    <w:name w:val="Balloon Text"/>
    <w:basedOn w:val="Normal"/>
    <w:link w:val="BalloonTextChar"/>
    <w:unhideWhenUsed/>
    <w:rsid w:val="00026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26DE1"/>
    <w:rPr>
      <w:rFonts w:ascii="Tahoma" w:hAnsi="Tahoma" w:cs="Tahoma"/>
      <w:sz w:val="16"/>
      <w:szCs w:val="16"/>
    </w:rPr>
  </w:style>
  <w:style w:type="character" w:customStyle="1" w:styleId="ctl00sections1treeview101">
    <w:name w:val="ctl00_sections1_treeview1_01"/>
    <w:rsid w:val="00026DE1"/>
    <w:rPr>
      <w:strike w:val="0"/>
      <w:dstrike w:val="0"/>
      <w:u w:val="none"/>
      <w:effect w:val="none"/>
    </w:rPr>
  </w:style>
  <w:style w:type="paragraph" w:styleId="EndnoteText">
    <w:name w:val="endnote text"/>
    <w:basedOn w:val="Normal"/>
    <w:link w:val="EndnoteTextChar"/>
    <w:uiPriority w:val="99"/>
    <w:unhideWhenUsed/>
    <w:rsid w:val="00026DE1"/>
    <w:pPr>
      <w:spacing w:after="0" w:line="240" w:lineRule="auto"/>
    </w:pPr>
    <w:rPr>
      <w:sz w:val="20"/>
      <w:szCs w:val="20"/>
    </w:rPr>
  </w:style>
  <w:style w:type="character" w:customStyle="1" w:styleId="EndnoteTextChar">
    <w:name w:val="Endnote Text Char"/>
    <w:basedOn w:val="DefaultParagraphFont"/>
    <w:link w:val="EndnoteText"/>
    <w:uiPriority w:val="99"/>
    <w:rsid w:val="00026DE1"/>
    <w:rPr>
      <w:sz w:val="20"/>
      <w:szCs w:val="20"/>
    </w:rPr>
  </w:style>
  <w:style w:type="character" w:styleId="EndnoteReference">
    <w:name w:val="endnote reference"/>
    <w:basedOn w:val="DefaultParagraphFont"/>
    <w:uiPriority w:val="99"/>
    <w:unhideWhenUsed/>
    <w:rsid w:val="00026DE1"/>
    <w:rPr>
      <w:vertAlign w:val="superscript"/>
    </w:rPr>
  </w:style>
  <w:style w:type="paragraph" w:customStyle="1" w:styleId="FNormal">
    <w:name w:val="FNormal"/>
    <w:basedOn w:val="Normal"/>
    <w:next w:val="Normal"/>
    <w:link w:val="FNormalCharChar"/>
    <w:rsid w:val="00026DE1"/>
    <w:pPr>
      <w:widowControl w:val="0"/>
      <w:spacing w:after="0" w:line="228" w:lineRule="auto"/>
      <w:jc w:val="lowKashida"/>
    </w:pPr>
    <w:rPr>
      <w:rFonts w:ascii="Times New Roman" w:eastAsia="Times New Roman" w:hAnsi="Times New Roman" w:cs="B Nazanin"/>
      <w:szCs w:val="26"/>
    </w:rPr>
  </w:style>
  <w:style w:type="character" w:customStyle="1" w:styleId="FNormalCharChar">
    <w:name w:val="FNormal Char Char"/>
    <w:link w:val="FNormal"/>
    <w:locked/>
    <w:rsid w:val="00026DE1"/>
    <w:rPr>
      <w:rFonts w:ascii="Times New Roman" w:eastAsia="Times New Roman" w:hAnsi="Times New Roman" w:cs="B Nazanin"/>
      <w:szCs w:val="26"/>
    </w:rPr>
  </w:style>
  <w:style w:type="paragraph" w:styleId="BodyText">
    <w:name w:val="Body Text"/>
    <w:basedOn w:val="Normal"/>
    <w:link w:val="BodyTextChar"/>
    <w:unhideWhenUsed/>
    <w:rsid w:val="00026DE1"/>
    <w:pPr>
      <w:spacing w:after="120"/>
    </w:pPr>
  </w:style>
  <w:style w:type="character" w:customStyle="1" w:styleId="BodyTextChar">
    <w:name w:val="Body Text Char"/>
    <w:basedOn w:val="DefaultParagraphFont"/>
    <w:link w:val="BodyText"/>
    <w:rsid w:val="00026DE1"/>
  </w:style>
  <w:style w:type="paragraph" w:customStyle="1" w:styleId="rtejustify">
    <w:name w:val="rtejustify"/>
    <w:basedOn w:val="Normal"/>
    <w:rsid w:val="00026DE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r">
    <w:name w:val="zar"/>
    <w:basedOn w:val="Normal"/>
    <w:rsid w:val="00026DE1"/>
    <w:pPr>
      <w:spacing w:after="0" w:line="240" w:lineRule="auto"/>
      <w:ind w:left="-208" w:right="-240"/>
    </w:pPr>
    <w:rPr>
      <w:rFonts w:ascii="Times New Roman" w:eastAsia="Times New Roman" w:hAnsi="Times New Roman" w:cs="Times New Roman"/>
      <w:b/>
      <w:bCs/>
      <w:sz w:val="36"/>
      <w:szCs w:val="36"/>
    </w:rPr>
  </w:style>
  <w:style w:type="character" w:customStyle="1" w:styleId="ctl00maincontentconfmembership1membershipcontroltreevproficiency01">
    <w:name w:val="ctl00_maincontent_confmembership1_membershipcontrol_treevproficiency_01"/>
    <w:basedOn w:val="DefaultParagraphFont"/>
    <w:rsid w:val="00026DE1"/>
    <w:rPr>
      <w:strike w:val="0"/>
      <w:dstrike w:val="0"/>
      <w:u w:val="none"/>
      <w:effect w:val="none"/>
    </w:rPr>
  </w:style>
  <w:style w:type="paragraph" w:customStyle="1" w:styleId="Footer1">
    <w:name w:val="Footer1"/>
    <w:basedOn w:val="Normal"/>
    <w:next w:val="Footer"/>
    <w:autoRedefine/>
    <w:uiPriority w:val="99"/>
    <w:unhideWhenUsed/>
    <w:rsid w:val="00026DE1"/>
    <w:pPr>
      <w:tabs>
        <w:tab w:val="center" w:pos="4680"/>
        <w:tab w:val="right" w:pos="9360"/>
      </w:tabs>
      <w:spacing w:before="120" w:after="0" w:line="240" w:lineRule="auto"/>
      <w:ind w:firstLine="397"/>
      <w:jc w:val="center"/>
    </w:pPr>
    <w:rPr>
      <w:rFonts w:ascii="Times New Roman" w:hAnsi="Times New Roman" w:cs="B Nazanin"/>
      <w:sz w:val="16"/>
      <w:szCs w:val="28"/>
    </w:rPr>
  </w:style>
  <w:style w:type="paragraph" w:styleId="BlockText">
    <w:name w:val="Block Text"/>
    <w:basedOn w:val="Normal"/>
    <w:rsid w:val="00026DE1"/>
    <w:pPr>
      <w:bidi w:val="0"/>
      <w:spacing w:after="0" w:line="240" w:lineRule="auto"/>
      <w:ind w:left="567" w:right="567"/>
      <w:jc w:val="both"/>
    </w:pPr>
    <w:rPr>
      <w:rFonts w:ascii="Times New Roman" w:eastAsia="Times New Roman" w:hAnsi="Times New Roman" w:cs="Times New Roman"/>
      <w:sz w:val="18"/>
      <w:szCs w:val="24"/>
    </w:rPr>
  </w:style>
  <w:style w:type="character" w:styleId="SubtleEmphasis">
    <w:name w:val="Subtle Emphasis"/>
    <w:basedOn w:val="DefaultParagraphFont"/>
    <w:uiPriority w:val="19"/>
    <w:qFormat/>
    <w:rsid w:val="00026DE1"/>
    <w:rPr>
      <w:i/>
      <w:iCs/>
      <w:color w:val="808080" w:themeColor="text1" w:themeTint="7F"/>
    </w:rPr>
  </w:style>
  <w:style w:type="paragraph" w:styleId="TOCHeading">
    <w:name w:val="TOC Heading"/>
    <w:basedOn w:val="Heading1"/>
    <w:next w:val="Normal"/>
    <w:uiPriority w:val="39"/>
    <w:unhideWhenUsed/>
    <w:qFormat/>
    <w:rsid w:val="00026DE1"/>
    <w:pPr>
      <w:bidi w:val="0"/>
      <w:spacing w:line="276" w:lineRule="auto"/>
      <w:jc w:val="left"/>
      <w:outlineLvl w:val="9"/>
    </w:pPr>
    <w:rPr>
      <w:rFonts w:asciiTheme="majorHAnsi" w:hAnsiTheme="majorHAnsi" w:cstheme="majorBidi"/>
      <w:color w:val="2E74B5" w:themeColor="accent1" w:themeShade="BF"/>
      <w:sz w:val="28"/>
      <w:szCs w:val="28"/>
      <w:lang w:eastAsia="ja-JP"/>
    </w:rPr>
  </w:style>
  <w:style w:type="character" w:styleId="PageNumber">
    <w:name w:val="page number"/>
    <w:basedOn w:val="DefaultParagraphFont"/>
    <w:rsid w:val="00026DE1"/>
  </w:style>
  <w:style w:type="character" w:customStyle="1" w:styleId="apple-converted-space">
    <w:name w:val="apple-converted-space"/>
    <w:rsid w:val="00026DE1"/>
  </w:style>
  <w:style w:type="numbering" w:customStyle="1" w:styleId="NoList1">
    <w:name w:val="No List1"/>
    <w:next w:val="NoList"/>
    <w:uiPriority w:val="99"/>
    <w:semiHidden/>
    <w:unhideWhenUsed/>
    <w:rsid w:val="00026DE1"/>
  </w:style>
  <w:style w:type="character" w:customStyle="1" w:styleId="EndnoteTextChar1">
    <w:name w:val="Endnote Text Char1"/>
    <w:basedOn w:val="DefaultParagraphFont"/>
    <w:uiPriority w:val="99"/>
    <w:rsid w:val="00026DE1"/>
  </w:style>
  <w:style w:type="character" w:customStyle="1" w:styleId="FootnoteTextChar1">
    <w:name w:val="Footnote Text Char1"/>
    <w:uiPriority w:val="99"/>
    <w:rsid w:val="00026DE1"/>
    <w:rPr>
      <w:sz w:val="20"/>
      <w:szCs w:val="20"/>
    </w:rPr>
  </w:style>
  <w:style w:type="character" w:customStyle="1" w:styleId="HeaderChar1">
    <w:name w:val="Header Char1"/>
    <w:uiPriority w:val="99"/>
    <w:rsid w:val="00026DE1"/>
    <w:rPr>
      <w:sz w:val="24"/>
      <w:szCs w:val="24"/>
    </w:rPr>
  </w:style>
  <w:style w:type="character" w:customStyle="1" w:styleId="FooterChar1">
    <w:name w:val="Footer Char1"/>
    <w:uiPriority w:val="99"/>
    <w:rsid w:val="00026DE1"/>
  </w:style>
  <w:style w:type="paragraph" w:customStyle="1" w:styleId="col-xs-11">
    <w:name w:val="col-xs-11"/>
    <w:basedOn w:val="Normal"/>
    <w:rsid w:val="00026DE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rsid w:val="00026DE1"/>
  </w:style>
  <w:style w:type="paragraph" w:customStyle="1" w:styleId="lead">
    <w:name w:val="lead"/>
    <w:basedOn w:val="Normal"/>
    <w:rsid w:val="00026DE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1">
    <w:name w:val="p1"/>
    <w:basedOn w:val="Normal"/>
    <w:rsid w:val="00026DE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2">
    <w:name w:val="p2"/>
    <w:basedOn w:val="Normal"/>
    <w:rsid w:val="00026DE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titr">
    <w:name w:val="pey_titr"/>
    <w:basedOn w:val="Normal"/>
    <w:rsid w:val="00026DE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body">
    <w:name w:val="pey_body"/>
    <w:basedOn w:val="Normal"/>
    <w:rsid w:val="00026DE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zam">
    <w:name w:val="p_zam"/>
    <w:rsid w:val="00026DE1"/>
  </w:style>
  <w:style w:type="character" w:customStyle="1" w:styleId="z-TopofFormChar">
    <w:name w:val="z-Top of Form Char"/>
    <w:link w:val="z-TopofForm"/>
    <w:uiPriority w:val="99"/>
    <w:rsid w:val="00026DE1"/>
    <w:rPr>
      <w:rFonts w:ascii="Arial" w:hAnsi="Arial" w:cs="Arial"/>
      <w:vanish/>
      <w:sz w:val="16"/>
      <w:szCs w:val="16"/>
    </w:rPr>
  </w:style>
  <w:style w:type="paragraph" w:styleId="z-TopofForm">
    <w:name w:val="HTML Top of Form"/>
    <w:basedOn w:val="Normal"/>
    <w:next w:val="Normal"/>
    <w:link w:val="z-TopofFormChar"/>
    <w:hidden/>
    <w:uiPriority w:val="99"/>
    <w:unhideWhenUsed/>
    <w:rsid w:val="00026DE1"/>
    <w:pPr>
      <w:pBdr>
        <w:bottom w:val="single" w:sz="6" w:space="1" w:color="auto"/>
      </w:pBdr>
      <w:bidi w:val="0"/>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rsid w:val="00026DE1"/>
    <w:rPr>
      <w:rFonts w:ascii="Arial" w:hAnsi="Arial" w:cs="Arial"/>
      <w:vanish/>
      <w:sz w:val="16"/>
      <w:szCs w:val="16"/>
    </w:rPr>
  </w:style>
  <w:style w:type="paragraph" w:customStyle="1" w:styleId="authors">
    <w:name w:val="authors"/>
    <w:basedOn w:val="Normal"/>
    <w:rsid w:val="00026DE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z-BottomofFormChar">
    <w:name w:val="z-Bottom of Form Char"/>
    <w:link w:val="z-BottomofForm"/>
    <w:uiPriority w:val="99"/>
    <w:rsid w:val="00026DE1"/>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026DE1"/>
    <w:pPr>
      <w:pBdr>
        <w:top w:val="single" w:sz="6" w:space="1" w:color="auto"/>
      </w:pBdr>
      <w:bidi w:val="0"/>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rsid w:val="00026DE1"/>
    <w:rPr>
      <w:rFonts w:ascii="Arial" w:hAnsi="Arial" w:cs="Arial"/>
      <w:vanish/>
      <w:sz w:val="16"/>
      <w:szCs w:val="16"/>
    </w:rPr>
  </w:style>
  <w:style w:type="paragraph" w:customStyle="1" w:styleId="b1">
    <w:name w:val="b1"/>
    <w:basedOn w:val="Normal"/>
    <w:rsid w:val="00026DE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unter">
    <w:name w:val="counter"/>
    <w:rsid w:val="00026DE1"/>
  </w:style>
  <w:style w:type="character" w:customStyle="1" w:styleId="text">
    <w:name w:val="text"/>
    <w:rsid w:val="00026DE1"/>
  </w:style>
  <w:style w:type="paragraph" w:styleId="TOC2">
    <w:name w:val="toc 2"/>
    <w:basedOn w:val="Normal"/>
    <w:next w:val="Normal"/>
    <w:autoRedefine/>
    <w:uiPriority w:val="39"/>
    <w:unhideWhenUsed/>
    <w:rsid w:val="00026DE1"/>
    <w:pPr>
      <w:tabs>
        <w:tab w:val="right" w:leader="dot" w:pos="10228"/>
      </w:tabs>
      <w:spacing w:before="240" w:after="0"/>
    </w:pPr>
    <w:rPr>
      <w:rFonts w:cs="B Nazanin"/>
      <w:b/>
      <w:bCs/>
      <w:noProof/>
      <w:sz w:val="20"/>
      <w:szCs w:val="20"/>
    </w:rPr>
  </w:style>
  <w:style w:type="paragraph" w:styleId="TOC3">
    <w:name w:val="toc 3"/>
    <w:basedOn w:val="Normal"/>
    <w:next w:val="Normal"/>
    <w:autoRedefine/>
    <w:uiPriority w:val="39"/>
    <w:unhideWhenUsed/>
    <w:rsid w:val="00026DE1"/>
    <w:pPr>
      <w:spacing w:after="0"/>
      <w:ind w:left="220"/>
    </w:pPr>
    <w:rPr>
      <w:rFonts w:cs="Times New Roman"/>
      <w:sz w:val="20"/>
      <w:szCs w:val="24"/>
    </w:rPr>
  </w:style>
  <w:style w:type="numbering" w:customStyle="1" w:styleId="NoList2">
    <w:name w:val="No List2"/>
    <w:next w:val="NoList"/>
    <w:uiPriority w:val="99"/>
    <w:semiHidden/>
    <w:unhideWhenUsed/>
    <w:rsid w:val="00026DE1"/>
  </w:style>
  <w:style w:type="table" w:styleId="MediumShading1-Accent5">
    <w:name w:val="Medium Shading 1 Accent 5"/>
    <w:basedOn w:val="TableNormal"/>
    <w:uiPriority w:val="63"/>
    <w:rsid w:val="00026DE1"/>
    <w:pPr>
      <w:spacing w:after="0" w:line="240" w:lineRule="auto"/>
    </w:pPr>
    <w:rPr>
      <w:rFonts w:ascii="Calibri" w:eastAsia="Times New Roman" w:hAnsi="Calibri" w:cs="Arial"/>
      <w:lang w:bidi="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1">
    <w:name w:val="st1"/>
    <w:rsid w:val="00026DE1"/>
  </w:style>
  <w:style w:type="character" w:customStyle="1" w:styleId="spnbookinfo">
    <w:name w:val="spnbookinfo"/>
    <w:rsid w:val="00026DE1"/>
  </w:style>
  <w:style w:type="numbering" w:customStyle="1" w:styleId="NoList3">
    <w:name w:val="No List3"/>
    <w:next w:val="NoList"/>
    <w:uiPriority w:val="99"/>
    <w:semiHidden/>
    <w:unhideWhenUsed/>
    <w:rsid w:val="00026DE1"/>
  </w:style>
  <w:style w:type="paragraph" w:customStyle="1" w:styleId="arabi">
    <w:name w:val="arabi"/>
    <w:basedOn w:val="Normal"/>
    <w:rsid w:val="00026DE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reference-text">
    <w:name w:val="reference-text"/>
    <w:rsid w:val="00026DE1"/>
  </w:style>
  <w:style w:type="table" w:styleId="TableGrid">
    <w:name w:val="Table Grid"/>
    <w:basedOn w:val="TableNormal"/>
    <w:uiPriority w:val="59"/>
    <w:rsid w:val="00026DE1"/>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026DE1"/>
  </w:style>
  <w:style w:type="character" w:customStyle="1" w:styleId="char0">
    <w:name w:val="char"/>
    <w:rsid w:val="00026DE1"/>
  </w:style>
  <w:style w:type="paragraph" w:customStyle="1" w:styleId="a4">
    <w:name w:val="درست"/>
    <w:basedOn w:val="Normal"/>
    <w:link w:val="Char1"/>
    <w:rsid w:val="00026DE1"/>
    <w:pPr>
      <w:spacing w:after="0" w:line="360" w:lineRule="auto"/>
      <w:jc w:val="both"/>
    </w:pPr>
    <w:rPr>
      <w:rFonts w:ascii="Times New Roman" w:eastAsia="Times New Roman" w:hAnsi="Times New Roman" w:cs="B Roya"/>
      <w:sz w:val="28"/>
      <w:szCs w:val="28"/>
      <w:lang w:val="x-none"/>
    </w:rPr>
  </w:style>
  <w:style w:type="character" w:customStyle="1" w:styleId="Char1">
    <w:name w:val="درست Char"/>
    <w:link w:val="a4"/>
    <w:rsid w:val="00026DE1"/>
    <w:rPr>
      <w:rFonts w:ascii="Times New Roman" w:eastAsia="Times New Roman" w:hAnsi="Times New Roman" w:cs="B Roya"/>
      <w:sz w:val="28"/>
      <w:szCs w:val="28"/>
      <w:lang w:val="x-none"/>
    </w:rPr>
  </w:style>
  <w:style w:type="character" w:customStyle="1" w:styleId="hadithtranslation">
    <w:name w:val="hadithtranslation"/>
    <w:rsid w:val="00026DE1"/>
  </w:style>
  <w:style w:type="character" w:customStyle="1" w:styleId="hadith">
    <w:name w:val="hadith"/>
    <w:rsid w:val="00026DE1"/>
  </w:style>
  <w:style w:type="character" w:customStyle="1" w:styleId="Char2">
    <w:name w:val="ارجاع Char"/>
    <w:link w:val="a5"/>
    <w:locked/>
    <w:rsid w:val="00026DE1"/>
    <w:rPr>
      <w:rFonts w:cs="B Lotus"/>
      <w:sz w:val="16"/>
    </w:rPr>
  </w:style>
  <w:style w:type="paragraph" w:customStyle="1" w:styleId="a5">
    <w:name w:val="ارجاع"/>
    <w:basedOn w:val="Normal"/>
    <w:link w:val="Char2"/>
    <w:rsid w:val="00026DE1"/>
    <w:pPr>
      <w:widowControl w:val="0"/>
      <w:spacing w:after="0" w:line="380" w:lineRule="exact"/>
      <w:ind w:firstLine="284"/>
      <w:jc w:val="lowKashida"/>
    </w:pPr>
    <w:rPr>
      <w:rFonts w:cs="B Lotus"/>
      <w:sz w:val="16"/>
    </w:rPr>
  </w:style>
  <w:style w:type="paragraph" w:customStyle="1" w:styleId="2">
    <w:name w:val="نقل قول2"/>
    <w:basedOn w:val="Normal"/>
    <w:rsid w:val="00026DE1"/>
    <w:pPr>
      <w:widowControl w:val="0"/>
      <w:spacing w:after="0" w:line="340" w:lineRule="exact"/>
      <w:ind w:left="1134"/>
      <w:jc w:val="lowKashida"/>
    </w:pPr>
    <w:rPr>
      <w:rFonts w:ascii="Times New Roman" w:eastAsia="Calibri" w:hAnsi="Times New Roman" w:cs="B Badr"/>
      <w:sz w:val="16"/>
      <w:szCs w:val="24"/>
      <w:lang w:bidi="fa-IR"/>
    </w:rPr>
  </w:style>
  <w:style w:type="numbering" w:customStyle="1" w:styleId="NoList5">
    <w:name w:val="No List5"/>
    <w:next w:val="NoList"/>
    <w:uiPriority w:val="99"/>
    <w:semiHidden/>
    <w:unhideWhenUsed/>
    <w:rsid w:val="00026DE1"/>
  </w:style>
  <w:style w:type="character" w:customStyle="1" w:styleId="toctoggle">
    <w:name w:val="toctoggle"/>
    <w:rsid w:val="00026DE1"/>
  </w:style>
  <w:style w:type="character" w:customStyle="1" w:styleId="tocnumber">
    <w:name w:val="tocnumber"/>
    <w:rsid w:val="00026DE1"/>
  </w:style>
  <w:style w:type="character" w:customStyle="1" w:styleId="toctext">
    <w:name w:val="toctext"/>
    <w:rsid w:val="00026DE1"/>
  </w:style>
  <w:style w:type="character" w:customStyle="1" w:styleId="mw-headline">
    <w:name w:val="mw-headline"/>
    <w:rsid w:val="00026DE1"/>
  </w:style>
  <w:style w:type="character" w:customStyle="1" w:styleId="mw-editsection">
    <w:name w:val="mw-editsection"/>
    <w:rsid w:val="00026DE1"/>
  </w:style>
  <w:style w:type="character" w:customStyle="1" w:styleId="mw-editsection-bracket">
    <w:name w:val="mw-editsection-bracket"/>
    <w:rsid w:val="00026DE1"/>
  </w:style>
  <w:style w:type="character" w:customStyle="1" w:styleId="mw-cite-backlink">
    <w:name w:val="mw-cite-backlink"/>
    <w:rsid w:val="00026DE1"/>
  </w:style>
  <w:style w:type="character" w:customStyle="1" w:styleId="cite-accessibility-label">
    <w:name w:val="cite-accessibility-label"/>
    <w:rsid w:val="00026DE1"/>
  </w:style>
  <w:style w:type="character" w:customStyle="1" w:styleId="citation">
    <w:name w:val="citation"/>
    <w:rsid w:val="00026DE1"/>
  </w:style>
  <w:style w:type="character" w:customStyle="1" w:styleId="z3988">
    <w:name w:val="z3988"/>
    <w:rsid w:val="00026DE1"/>
  </w:style>
  <w:style w:type="character" w:customStyle="1" w:styleId="reference-accessdate">
    <w:name w:val="reference-accessdate"/>
    <w:rsid w:val="00026DE1"/>
  </w:style>
  <w:style w:type="paragraph" w:customStyle="1" w:styleId="Style1">
    <w:name w:val="Style1"/>
    <w:basedOn w:val="Normal"/>
    <w:link w:val="Style1Char"/>
    <w:qFormat/>
    <w:rsid w:val="00026DE1"/>
    <w:pPr>
      <w:bidi w:val="0"/>
      <w:spacing w:after="0" w:line="240" w:lineRule="auto"/>
      <w:jc w:val="right"/>
    </w:pPr>
    <w:rPr>
      <w:rFonts w:ascii="Zar" w:eastAsia="Times New Roman" w:hAnsi="Zar" w:cs="Zar"/>
      <w:noProof/>
      <w:sz w:val="32"/>
      <w:szCs w:val="32"/>
      <w:lang w:val="x-none" w:eastAsia="x-none" w:bidi="fa-IR"/>
    </w:rPr>
  </w:style>
  <w:style w:type="character" w:customStyle="1" w:styleId="Style1Char">
    <w:name w:val="Style1 Char"/>
    <w:link w:val="Style1"/>
    <w:rsid w:val="00026DE1"/>
    <w:rPr>
      <w:rFonts w:ascii="Zar" w:eastAsia="Times New Roman" w:hAnsi="Zar" w:cs="Zar"/>
      <w:noProof/>
      <w:sz w:val="32"/>
      <w:szCs w:val="32"/>
      <w:lang w:val="x-none" w:eastAsia="x-none" w:bidi="fa-IR"/>
    </w:rPr>
  </w:style>
  <w:style w:type="numbering" w:customStyle="1" w:styleId="NoList6">
    <w:name w:val="No List6"/>
    <w:next w:val="NoList"/>
    <w:uiPriority w:val="99"/>
    <w:semiHidden/>
    <w:unhideWhenUsed/>
    <w:rsid w:val="00026DE1"/>
  </w:style>
  <w:style w:type="numbering" w:customStyle="1" w:styleId="NoList7">
    <w:name w:val="No List7"/>
    <w:next w:val="NoList"/>
    <w:uiPriority w:val="99"/>
    <w:semiHidden/>
    <w:unhideWhenUsed/>
    <w:rsid w:val="00026DE1"/>
  </w:style>
  <w:style w:type="paragraph" w:customStyle="1" w:styleId="Heading11">
    <w:name w:val="Heading 11"/>
    <w:basedOn w:val="Normal"/>
    <w:next w:val="Normal"/>
    <w:uiPriority w:val="9"/>
    <w:qFormat/>
    <w:rsid w:val="00026DE1"/>
    <w:pPr>
      <w:keepNext/>
      <w:keepLines/>
      <w:spacing w:before="480" w:after="0" w:line="276" w:lineRule="auto"/>
    </w:pPr>
    <w:rPr>
      <w:rFonts w:ascii="Cambria" w:eastAsia="Times New Roman" w:hAnsi="Cambria" w:cs="Times New Roman"/>
      <w:b/>
      <w:color w:val="376091"/>
      <w:sz w:val="28"/>
      <w:szCs w:val="20"/>
      <w:lang w:bidi="fa-IR"/>
    </w:rPr>
  </w:style>
  <w:style w:type="character" w:customStyle="1" w:styleId="FootnoteReference1">
    <w:name w:val="Footnote Reference1"/>
    <w:uiPriority w:val="99"/>
    <w:rsid w:val="00026DE1"/>
    <w:rPr>
      <w:vertAlign w:val="superscript"/>
    </w:rPr>
  </w:style>
  <w:style w:type="paragraph" w:styleId="Title">
    <w:name w:val="Title"/>
    <w:basedOn w:val="Normal"/>
    <w:next w:val="Normal"/>
    <w:link w:val="TitleChar"/>
    <w:qFormat/>
    <w:rsid w:val="00026DE1"/>
    <w:pPr>
      <w:pBdr>
        <w:bottom w:val="single" w:sz="8" w:space="0" w:color="4F81BD"/>
      </w:pBdr>
      <w:spacing w:after="300" w:line="240" w:lineRule="auto"/>
      <w:contextualSpacing/>
    </w:pPr>
    <w:rPr>
      <w:rFonts w:ascii="Cambria" w:eastAsia="Times New Roman" w:hAnsi="Cambria" w:cs="Times New Roman"/>
      <w:color w:val="17375D"/>
      <w:spacing w:val="5"/>
      <w:sz w:val="52"/>
      <w:szCs w:val="20"/>
      <w:lang w:bidi="fa-IR"/>
    </w:rPr>
  </w:style>
  <w:style w:type="character" w:customStyle="1" w:styleId="TitleChar">
    <w:name w:val="Title Char"/>
    <w:basedOn w:val="DefaultParagraphFont"/>
    <w:link w:val="Title"/>
    <w:rsid w:val="00026DE1"/>
    <w:rPr>
      <w:rFonts w:ascii="Cambria" w:eastAsia="Times New Roman" w:hAnsi="Cambria" w:cs="Times New Roman"/>
      <w:color w:val="17375D"/>
      <w:spacing w:val="5"/>
      <w:sz w:val="52"/>
      <w:szCs w:val="20"/>
      <w:lang w:bidi="fa-IR"/>
    </w:rPr>
  </w:style>
  <w:style w:type="paragraph" w:customStyle="1" w:styleId="EndnoteText1">
    <w:name w:val="Endnote Text1"/>
    <w:basedOn w:val="Normal"/>
    <w:uiPriority w:val="99"/>
    <w:rsid w:val="00026DE1"/>
    <w:pPr>
      <w:spacing w:after="0" w:line="240" w:lineRule="auto"/>
    </w:pPr>
    <w:rPr>
      <w:rFonts w:ascii="Calibri" w:eastAsia="Calibri" w:hAnsi="Calibri" w:cs="Arial"/>
      <w:sz w:val="20"/>
      <w:lang w:bidi="fa-IR"/>
    </w:rPr>
  </w:style>
  <w:style w:type="paragraph" w:styleId="IntenseQuote">
    <w:name w:val="Intense Quote"/>
    <w:basedOn w:val="Normal"/>
    <w:next w:val="Normal"/>
    <w:link w:val="IntenseQuoteChar"/>
    <w:uiPriority w:val="30"/>
    <w:qFormat/>
    <w:rsid w:val="00026DE1"/>
    <w:pPr>
      <w:pBdr>
        <w:bottom w:val="single" w:sz="4" w:space="0" w:color="4F81BD"/>
      </w:pBdr>
      <w:spacing w:before="200" w:after="280" w:line="276" w:lineRule="auto"/>
      <w:ind w:left="936" w:right="936"/>
    </w:pPr>
    <w:rPr>
      <w:rFonts w:ascii="Calibri" w:eastAsia="Calibri" w:hAnsi="Calibri" w:cs="Arial"/>
      <w:b/>
      <w:i/>
      <w:color w:val="4F81BD"/>
      <w:szCs w:val="20"/>
      <w:lang w:bidi="fa-IR"/>
    </w:rPr>
  </w:style>
  <w:style w:type="character" w:customStyle="1" w:styleId="IntenseQuoteChar">
    <w:name w:val="Intense Quote Char"/>
    <w:basedOn w:val="DefaultParagraphFont"/>
    <w:link w:val="IntenseQuote"/>
    <w:uiPriority w:val="30"/>
    <w:rsid w:val="00026DE1"/>
    <w:rPr>
      <w:rFonts w:ascii="Calibri" w:eastAsia="Calibri" w:hAnsi="Calibri" w:cs="Arial"/>
      <w:b/>
      <w:i/>
      <w:color w:val="4F81BD"/>
      <w:szCs w:val="20"/>
      <w:lang w:bidi="fa-IR"/>
    </w:rPr>
  </w:style>
  <w:style w:type="paragraph" w:customStyle="1" w:styleId="FootnoteText1">
    <w:name w:val="Footnote Text1"/>
    <w:basedOn w:val="Normal"/>
    <w:uiPriority w:val="99"/>
    <w:rsid w:val="00026DE1"/>
    <w:pPr>
      <w:bidi w:val="0"/>
      <w:spacing w:after="0" w:line="240" w:lineRule="auto"/>
      <w:jc w:val="both"/>
    </w:pPr>
    <w:rPr>
      <w:rFonts w:ascii="Calibri" w:eastAsia="Calibri" w:hAnsi="Times New Roman" w:cs="Times New Roman"/>
      <w:sz w:val="20"/>
      <w:szCs w:val="20"/>
      <w:lang w:eastAsia="ko-KR"/>
    </w:rPr>
  </w:style>
  <w:style w:type="paragraph" w:customStyle="1" w:styleId="Heading91">
    <w:name w:val="Heading 91"/>
    <w:basedOn w:val="Normal"/>
    <w:next w:val="Normal"/>
    <w:uiPriority w:val="9"/>
    <w:qFormat/>
    <w:rsid w:val="00026DE1"/>
    <w:pPr>
      <w:keepNext/>
      <w:keepLines/>
      <w:spacing w:before="200" w:after="0" w:line="276" w:lineRule="auto"/>
    </w:pPr>
    <w:rPr>
      <w:rFonts w:ascii="Cambria" w:eastAsia="Times New Roman" w:hAnsi="Cambria" w:cs="Times New Roman"/>
      <w:i/>
      <w:color w:val="404040"/>
      <w:sz w:val="20"/>
      <w:szCs w:val="20"/>
      <w:lang w:bidi="fa-IR"/>
    </w:rPr>
  </w:style>
  <w:style w:type="character" w:styleId="BookTitle">
    <w:name w:val="Book Title"/>
    <w:uiPriority w:val="33"/>
    <w:qFormat/>
    <w:rsid w:val="00026DE1"/>
    <w:rPr>
      <w:rFonts w:ascii="B Nazanin" w:hAnsi="B Nazanin" w:cs="B Nazanin"/>
      <w:b/>
      <w:bCs/>
      <w:caps w:val="0"/>
      <w:smallCaps/>
      <w:color w:val="auto"/>
      <w:spacing w:val="5"/>
      <w:sz w:val="24"/>
      <w:szCs w:val="24"/>
    </w:rPr>
  </w:style>
  <w:style w:type="paragraph" w:styleId="Quote">
    <w:name w:val="Quote"/>
    <w:basedOn w:val="Normal"/>
    <w:next w:val="Normal"/>
    <w:link w:val="QuoteChar"/>
    <w:uiPriority w:val="29"/>
    <w:qFormat/>
    <w:rsid w:val="00026DE1"/>
    <w:pPr>
      <w:spacing w:after="200" w:line="276" w:lineRule="auto"/>
    </w:pPr>
    <w:rPr>
      <w:rFonts w:ascii="Calibri" w:eastAsia="Calibri" w:hAnsi="Calibri" w:cs="Arial"/>
      <w:i/>
      <w:color w:val="000000"/>
      <w:szCs w:val="20"/>
      <w:lang w:bidi="fa-IR"/>
    </w:rPr>
  </w:style>
  <w:style w:type="character" w:customStyle="1" w:styleId="QuoteChar">
    <w:name w:val="Quote Char"/>
    <w:basedOn w:val="DefaultParagraphFont"/>
    <w:link w:val="Quote"/>
    <w:uiPriority w:val="29"/>
    <w:rsid w:val="00026DE1"/>
    <w:rPr>
      <w:rFonts w:ascii="Calibri" w:eastAsia="Calibri" w:hAnsi="Calibri" w:cs="Arial"/>
      <w:i/>
      <w:color w:val="000000"/>
      <w:szCs w:val="20"/>
      <w:lang w:bidi="fa-IR"/>
    </w:rPr>
  </w:style>
  <w:style w:type="character" w:styleId="SubtleReference">
    <w:name w:val="Subtle Reference"/>
    <w:uiPriority w:val="31"/>
    <w:qFormat/>
    <w:rsid w:val="00026DE1"/>
    <w:rPr>
      <w:smallCaps/>
      <w:color w:val="C0504D"/>
      <w:u w:val="single"/>
    </w:rPr>
  </w:style>
  <w:style w:type="paragraph" w:customStyle="1" w:styleId="Heading81">
    <w:name w:val="Heading 81"/>
    <w:basedOn w:val="Normal"/>
    <w:next w:val="Normal"/>
    <w:uiPriority w:val="9"/>
    <w:qFormat/>
    <w:rsid w:val="00026DE1"/>
    <w:pPr>
      <w:keepNext/>
      <w:keepLines/>
      <w:spacing w:before="200" w:after="0" w:line="276" w:lineRule="auto"/>
    </w:pPr>
    <w:rPr>
      <w:rFonts w:ascii="Cambria" w:eastAsia="Times New Roman" w:hAnsi="Cambria" w:cs="Times New Roman"/>
      <w:color w:val="404040"/>
      <w:sz w:val="20"/>
      <w:szCs w:val="20"/>
      <w:lang w:bidi="fa-IR"/>
    </w:rPr>
  </w:style>
  <w:style w:type="paragraph" w:customStyle="1" w:styleId="Heading71">
    <w:name w:val="Heading 71"/>
    <w:basedOn w:val="Normal"/>
    <w:next w:val="Normal"/>
    <w:uiPriority w:val="9"/>
    <w:qFormat/>
    <w:rsid w:val="00026DE1"/>
    <w:pPr>
      <w:keepNext/>
      <w:keepLines/>
      <w:spacing w:before="200" w:after="0" w:line="276" w:lineRule="auto"/>
    </w:pPr>
    <w:rPr>
      <w:rFonts w:ascii="Cambria" w:eastAsia="Times New Roman" w:hAnsi="Cambria" w:cs="Times New Roman"/>
      <w:i/>
      <w:color w:val="404040"/>
      <w:szCs w:val="20"/>
      <w:lang w:bidi="fa-IR"/>
    </w:rPr>
  </w:style>
  <w:style w:type="paragraph" w:customStyle="1" w:styleId="Heading61">
    <w:name w:val="Heading 61"/>
    <w:basedOn w:val="Normal"/>
    <w:next w:val="Normal"/>
    <w:uiPriority w:val="9"/>
    <w:qFormat/>
    <w:rsid w:val="00026DE1"/>
    <w:pPr>
      <w:keepNext/>
      <w:keepLines/>
      <w:spacing w:before="200" w:after="0" w:line="276" w:lineRule="auto"/>
    </w:pPr>
    <w:rPr>
      <w:rFonts w:ascii="Cambria" w:eastAsia="Times New Roman" w:hAnsi="Cambria" w:cs="Times New Roman"/>
      <w:i/>
      <w:color w:val="243F60"/>
      <w:szCs w:val="20"/>
      <w:lang w:bidi="fa-IR"/>
    </w:rPr>
  </w:style>
  <w:style w:type="paragraph" w:customStyle="1" w:styleId="Heading51">
    <w:name w:val="Heading 51"/>
    <w:basedOn w:val="Normal"/>
    <w:next w:val="Normal"/>
    <w:uiPriority w:val="9"/>
    <w:qFormat/>
    <w:rsid w:val="00026DE1"/>
    <w:pPr>
      <w:keepNext/>
      <w:keepLines/>
      <w:spacing w:before="200" w:after="0" w:line="276" w:lineRule="auto"/>
    </w:pPr>
    <w:rPr>
      <w:rFonts w:ascii="Cambria" w:eastAsia="Times New Roman" w:hAnsi="Cambria" w:cs="Times New Roman"/>
      <w:color w:val="243F60"/>
      <w:lang w:bidi="fa-IR"/>
    </w:rPr>
  </w:style>
  <w:style w:type="paragraph" w:customStyle="1" w:styleId="Heading41">
    <w:name w:val="Heading 41"/>
    <w:basedOn w:val="Normal"/>
    <w:next w:val="Normal"/>
    <w:uiPriority w:val="9"/>
    <w:qFormat/>
    <w:rsid w:val="00026DE1"/>
    <w:pPr>
      <w:keepNext/>
      <w:keepLines/>
      <w:spacing w:before="200" w:after="0" w:line="276" w:lineRule="auto"/>
    </w:pPr>
    <w:rPr>
      <w:rFonts w:ascii="Cambria" w:eastAsia="Times New Roman" w:hAnsi="Cambria" w:cs="Times New Roman"/>
      <w:b/>
      <w:i/>
      <w:color w:val="4F81BD"/>
      <w:lang w:bidi="fa-IR"/>
    </w:rPr>
  </w:style>
  <w:style w:type="paragraph" w:customStyle="1" w:styleId="Heading31">
    <w:name w:val="Heading 31"/>
    <w:basedOn w:val="Normal"/>
    <w:next w:val="Normal"/>
    <w:uiPriority w:val="9"/>
    <w:qFormat/>
    <w:rsid w:val="00026DE1"/>
    <w:pPr>
      <w:keepNext/>
      <w:keepLines/>
      <w:spacing w:before="200" w:after="0" w:line="276" w:lineRule="auto"/>
    </w:pPr>
    <w:rPr>
      <w:rFonts w:ascii="Cambria" w:eastAsia="Times New Roman" w:hAnsi="Cambria" w:cs="Times New Roman"/>
      <w:b/>
      <w:bCs/>
      <w:color w:val="4F81BD"/>
      <w:szCs w:val="20"/>
      <w:lang w:bidi="fa-IR"/>
    </w:rPr>
  </w:style>
  <w:style w:type="paragraph" w:customStyle="1" w:styleId="Heading21">
    <w:name w:val="Heading 21"/>
    <w:basedOn w:val="Normal"/>
    <w:next w:val="Normal"/>
    <w:uiPriority w:val="9"/>
    <w:qFormat/>
    <w:rsid w:val="00026DE1"/>
    <w:pPr>
      <w:keepNext/>
      <w:keepLines/>
      <w:spacing w:before="200" w:after="0" w:line="276" w:lineRule="auto"/>
    </w:pPr>
    <w:rPr>
      <w:rFonts w:ascii="Cambria" w:eastAsia="Times New Roman" w:hAnsi="Cambria" w:cs="Times New Roman"/>
      <w:b/>
      <w:color w:val="4F81BD"/>
      <w:sz w:val="26"/>
      <w:szCs w:val="20"/>
      <w:lang w:bidi="fa-IR"/>
    </w:rPr>
  </w:style>
  <w:style w:type="paragraph" w:styleId="PlainText">
    <w:name w:val="Plain Text"/>
    <w:basedOn w:val="Normal"/>
    <w:link w:val="PlainTextChar"/>
    <w:uiPriority w:val="99"/>
    <w:rsid w:val="00026DE1"/>
    <w:pPr>
      <w:spacing w:after="0" w:line="240" w:lineRule="auto"/>
    </w:pPr>
    <w:rPr>
      <w:rFonts w:ascii="Courier New" w:eastAsia="Calibri" w:hAnsi="Courier New" w:cs="Courier New"/>
      <w:sz w:val="21"/>
      <w:szCs w:val="20"/>
      <w:lang w:bidi="fa-IR"/>
    </w:rPr>
  </w:style>
  <w:style w:type="character" w:customStyle="1" w:styleId="PlainTextChar">
    <w:name w:val="Plain Text Char"/>
    <w:basedOn w:val="DefaultParagraphFont"/>
    <w:link w:val="PlainText"/>
    <w:uiPriority w:val="99"/>
    <w:rsid w:val="00026DE1"/>
    <w:rPr>
      <w:rFonts w:ascii="Courier New" w:eastAsia="Calibri" w:hAnsi="Courier New" w:cs="Courier New"/>
      <w:sz w:val="21"/>
      <w:szCs w:val="20"/>
      <w:lang w:bidi="fa-IR"/>
    </w:rPr>
  </w:style>
  <w:style w:type="character" w:customStyle="1" w:styleId="EndnoteReference1">
    <w:name w:val="Endnote Reference1"/>
    <w:uiPriority w:val="99"/>
    <w:rsid w:val="00026DE1"/>
    <w:rPr>
      <w:vertAlign w:val="superscript"/>
    </w:rPr>
  </w:style>
  <w:style w:type="character" w:customStyle="1" w:styleId="SubtitleChar">
    <w:name w:val="Subtitle Char"/>
    <w:link w:val="Subtitle"/>
    <w:rsid w:val="00026DE1"/>
    <w:rPr>
      <w:rFonts w:ascii="Cambria" w:hAnsi="Cambria"/>
      <w:i/>
      <w:color w:val="4F81BD"/>
      <w:spacing w:val="15"/>
      <w:sz w:val="24"/>
    </w:rPr>
  </w:style>
  <w:style w:type="character" w:styleId="IntenseReference">
    <w:name w:val="Intense Reference"/>
    <w:uiPriority w:val="32"/>
    <w:qFormat/>
    <w:rsid w:val="00026DE1"/>
    <w:rPr>
      <w:b/>
      <w:smallCaps/>
      <w:color w:val="C0504D"/>
      <w:spacing w:val="5"/>
      <w:u w:val="single"/>
    </w:rPr>
  </w:style>
  <w:style w:type="character" w:styleId="IntenseEmphasis">
    <w:name w:val="Intense Emphasis"/>
    <w:uiPriority w:val="21"/>
    <w:qFormat/>
    <w:rsid w:val="00026DE1"/>
    <w:rPr>
      <w:b/>
      <w:i/>
      <w:color w:val="4F81BD"/>
    </w:rPr>
  </w:style>
  <w:style w:type="paragraph" w:styleId="Subtitle">
    <w:name w:val="Subtitle"/>
    <w:basedOn w:val="Normal"/>
    <w:next w:val="Normal"/>
    <w:link w:val="SubtitleChar"/>
    <w:qFormat/>
    <w:rsid w:val="00026DE1"/>
    <w:pPr>
      <w:numPr>
        <w:ilvl w:val="1"/>
      </w:numPr>
      <w:spacing w:after="200" w:line="276" w:lineRule="auto"/>
    </w:pPr>
    <w:rPr>
      <w:rFonts w:ascii="Cambria" w:hAnsi="Cambria"/>
      <w:i/>
      <w:color w:val="4F81BD"/>
      <w:spacing w:val="15"/>
      <w:sz w:val="24"/>
    </w:rPr>
  </w:style>
  <w:style w:type="character" w:customStyle="1" w:styleId="SubtitleChar1">
    <w:name w:val="Subtitle Char1"/>
    <w:basedOn w:val="DefaultParagraphFont"/>
    <w:uiPriority w:val="11"/>
    <w:rsid w:val="00026DE1"/>
    <w:rPr>
      <w:rFonts w:eastAsiaTheme="minorEastAsia"/>
      <w:color w:val="5A5A5A" w:themeColor="text1" w:themeTint="A5"/>
      <w:spacing w:val="15"/>
    </w:rPr>
  </w:style>
  <w:style w:type="paragraph" w:customStyle="1" w:styleId="ParaAttribute2">
    <w:name w:val="ParaAttribute2"/>
    <w:rsid w:val="00026DE1"/>
    <w:pPr>
      <w:spacing w:after="0" w:line="276" w:lineRule="auto"/>
    </w:pPr>
    <w:rPr>
      <w:rFonts w:ascii="Calibri" w:eastAsia="Calibri" w:hAnsi="Calibri" w:cs="Arial"/>
      <w:sz w:val="21"/>
      <w:szCs w:val="20"/>
      <w:lang w:bidi="fa-IR"/>
    </w:rPr>
  </w:style>
  <w:style w:type="paragraph" w:customStyle="1" w:styleId="ParaAttribute3">
    <w:name w:val="ParaAttribute3"/>
    <w:rsid w:val="00026DE1"/>
    <w:pPr>
      <w:spacing w:after="0" w:line="276" w:lineRule="auto"/>
    </w:pPr>
    <w:rPr>
      <w:rFonts w:ascii="Calibri" w:eastAsia="Calibri" w:hAnsi="Calibri" w:cs="Arial"/>
      <w:sz w:val="21"/>
      <w:szCs w:val="20"/>
      <w:lang w:bidi="fa-IR"/>
    </w:rPr>
  </w:style>
  <w:style w:type="paragraph" w:customStyle="1" w:styleId="ParaAttribute0">
    <w:name w:val="ParaAttribute0"/>
    <w:rsid w:val="00026DE1"/>
    <w:pPr>
      <w:spacing w:after="0" w:line="276" w:lineRule="auto"/>
      <w:jc w:val="right"/>
    </w:pPr>
    <w:rPr>
      <w:rFonts w:ascii="Calibri" w:eastAsia="Calibri" w:hAnsi="Calibri" w:cs="Arial"/>
      <w:sz w:val="21"/>
      <w:szCs w:val="20"/>
      <w:lang w:bidi="fa-IR"/>
    </w:rPr>
  </w:style>
  <w:style w:type="paragraph" w:customStyle="1" w:styleId="ParaAttribute1">
    <w:name w:val="ParaAttribute1"/>
    <w:rsid w:val="00026DE1"/>
    <w:pPr>
      <w:spacing w:after="0" w:line="276" w:lineRule="auto"/>
      <w:jc w:val="right"/>
    </w:pPr>
    <w:rPr>
      <w:rFonts w:ascii="Calibri" w:eastAsia="Calibri" w:hAnsi="Calibri" w:cs="Arial"/>
      <w:sz w:val="21"/>
      <w:szCs w:val="20"/>
      <w:lang w:bidi="fa-IR"/>
    </w:rPr>
  </w:style>
  <w:style w:type="character" w:customStyle="1" w:styleId="CharAttribute3">
    <w:name w:val="CharAttribute3"/>
    <w:rsid w:val="00026DE1"/>
    <w:rPr>
      <w:rFonts w:ascii="BZar" w:eastAsia="Calibri" w:hAnsi="Calibri"/>
      <w:sz w:val="28"/>
    </w:rPr>
  </w:style>
  <w:style w:type="character" w:customStyle="1" w:styleId="CharAttribute2">
    <w:name w:val="CharAttribute2"/>
    <w:rsid w:val="00026DE1"/>
    <w:rPr>
      <w:rFonts w:ascii="Times New Roman" w:eastAsia="Calibri" w:hAnsi="Calibri"/>
      <w:sz w:val="28"/>
    </w:rPr>
  </w:style>
  <w:style w:type="character" w:customStyle="1" w:styleId="CharAttribute5">
    <w:name w:val="CharAttribute5"/>
    <w:rsid w:val="00026DE1"/>
    <w:rPr>
      <w:rFonts w:ascii="Calibri" w:eastAsia="Calibri" w:hAnsi="Calibri"/>
    </w:rPr>
  </w:style>
  <w:style w:type="character" w:customStyle="1" w:styleId="CharAttribute4">
    <w:name w:val="CharAttribute4"/>
    <w:rsid w:val="00026DE1"/>
    <w:rPr>
      <w:rFonts w:ascii="Calibri" w:eastAsia="Calibri" w:hAnsi="Calibri"/>
      <w:b/>
      <w:sz w:val="28"/>
    </w:rPr>
  </w:style>
  <w:style w:type="paragraph" w:customStyle="1" w:styleId="ParaAttribute4">
    <w:name w:val="ParaAttribute4"/>
    <w:rsid w:val="00026DE1"/>
    <w:pPr>
      <w:spacing w:after="0" w:line="276" w:lineRule="auto"/>
      <w:jc w:val="both"/>
    </w:pPr>
    <w:rPr>
      <w:rFonts w:ascii="Calibri" w:eastAsia="Calibri" w:hAnsi="Calibri" w:cs="Arial"/>
      <w:sz w:val="21"/>
      <w:szCs w:val="20"/>
      <w:lang w:bidi="fa-IR"/>
    </w:rPr>
  </w:style>
  <w:style w:type="character" w:customStyle="1" w:styleId="CharAttribute1">
    <w:name w:val="CharAttribute1"/>
    <w:rsid w:val="00026DE1"/>
    <w:rPr>
      <w:rFonts w:ascii="Calibri" w:eastAsia="Calibri" w:hAnsi="Calibri"/>
      <w:sz w:val="28"/>
    </w:rPr>
  </w:style>
  <w:style w:type="character" w:customStyle="1" w:styleId="CharAttribute0">
    <w:name w:val="CharAttribute0"/>
    <w:rsid w:val="00026DE1"/>
    <w:rPr>
      <w:rFonts w:ascii="BZar" w:eastAsia="Calibri" w:hAnsi="Calibri"/>
      <w:sz w:val="28"/>
    </w:rPr>
  </w:style>
  <w:style w:type="paragraph" w:customStyle="1" w:styleId="Heading12">
    <w:name w:val="Heading 12"/>
    <w:basedOn w:val="Normal"/>
    <w:rsid w:val="00026DE1"/>
    <w:pPr>
      <w:keepNext/>
      <w:keepLines/>
      <w:widowControl w:val="0"/>
      <w:spacing w:before="480" w:after="0" w:line="276" w:lineRule="auto"/>
      <w:jc w:val="both"/>
    </w:pPr>
    <w:rPr>
      <w:rFonts w:ascii="Calibri" w:eastAsia="Calibri" w:hAnsi="Calibri" w:cs="Arial"/>
      <w:b/>
      <w:color w:val="376091"/>
      <w:sz w:val="28"/>
      <w:szCs w:val="20"/>
      <w:lang w:eastAsia="ko-KR"/>
    </w:rPr>
  </w:style>
  <w:style w:type="paragraph" w:customStyle="1" w:styleId="Heading52">
    <w:name w:val="Heading 52"/>
    <w:basedOn w:val="Normal"/>
    <w:rsid w:val="00026DE1"/>
    <w:pPr>
      <w:keepNext/>
      <w:keepLines/>
      <w:widowControl w:val="0"/>
      <w:spacing w:before="200" w:after="0" w:line="276" w:lineRule="auto"/>
      <w:jc w:val="both"/>
    </w:pPr>
    <w:rPr>
      <w:rFonts w:ascii="Calibri" w:eastAsia="Calibri" w:hAnsi="Calibri" w:cs="Arial"/>
      <w:color w:val="243F60"/>
      <w:sz w:val="21"/>
      <w:szCs w:val="20"/>
      <w:lang w:eastAsia="ko-KR"/>
    </w:rPr>
  </w:style>
  <w:style w:type="character" w:customStyle="1" w:styleId="CharAttribute6">
    <w:name w:val="CharAttribute6"/>
    <w:rsid w:val="00026DE1"/>
    <w:rPr>
      <w:rFonts w:ascii="Calibri" w:eastAsia="Calibri" w:hAnsi="Calibri"/>
    </w:rPr>
  </w:style>
  <w:style w:type="paragraph" w:customStyle="1" w:styleId="Heading42">
    <w:name w:val="Heading 42"/>
    <w:basedOn w:val="Normal"/>
    <w:rsid w:val="00026DE1"/>
    <w:pPr>
      <w:keepNext/>
      <w:keepLines/>
      <w:widowControl w:val="0"/>
      <w:spacing w:before="200" w:after="0" w:line="276" w:lineRule="auto"/>
      <w:jc w:val="both"/>
    </w:pPr>
    <w:rPr>
      <w:rFonts w:ascii="Calibri" w:eastAsia="Calibri" w:hAnsi="Calibri" w:cs="Arial"/>
      <w:b/>
      <w:i/>
      <w:color w:val="4F81BD"/>
      <w:sz w:val="21"/>
      <w:szCs w:val="20"/>
      <w:lang w:eastAsia="ko-KR"/>
    </w:rPr>
  </w:style>
  <w:style w:type="character" w:customStyle="1" w:styleId="CharAttribute7">
    <w:name w:val="CharAttribute7"/>
    <w:rsid w:val="00026DE1"/>
    <w:rPr>
      <w:rFonts w:ascii="BZar" w:eastAsia="Calibri" w:hAnsi="Calibri"/>
      <w:sz w:val="28"/>
    </w:rPr>
  </w:style>
  <w:style w:type="paragraph" w:customStyle="1" w:styleId="Heading32">
    <w:name w:val="Heading 32"/>
    <w:basedOn w:val="Normal"/>
    <w:rsid w:val="00026DE1"/>
    <w:pPr>
      <w:keepNext/>
      <w:keepLines/>
      <w:widowControl w:val="0"/>
      <w:spacing w:before="200" w:after="0" w:line="276" w:lineRule="auto"/>
      <w:jc w:val="both"/>
    </w:pPr>
    <w:rPr>
      <w:rFonts w:ascii="Calibri" w:eastAsia="Calibri" w:hAnsi="Calibri" w:cs="Arial"/>
      <w:b/>
      <w:color w:val="4F81BD"/>
      <w:sz w:val="21"/>
      <w:szCs w:val="20"/>
      <w:lang w:eastAsia="ko-KR"/>
    </w:rPr>
  </w:style>
  <w:style w:type="paragraph" w:customStyle="1" w:styleId="Heading22">
    <w:name w:val="Heading 22"/>
    <w:basedOn w:val="Normal"/>
    <w:rsid w:val="00026DE1"/>
    <w:pPr>
      <w:keepNext/>
      <w:keepLines/>
      <w:widowControl w:val="0"/>
      <w:spacing w:before="200" w:after="0" w:line="276" w:lineRule="auto"/>
      <w:jc w:val="both"/>
    </w:pPr>
    <w:rPr>
      <w:rFonts w:ascii="Calibri" w:eastAsia="Calibri" w:hAnsi="Calibri" w:cs="Arial"/>
      <w:b/>
      <w:color w:val="4F81BD"/>
      <w:sz w:val="26"/>
      <w:szCs w:val="20"/>
      <w:lang w:eastAsia="ko-KR"/>
    </w:rPr>
  </w:style>
  <w:style w:type="paragraph" w:customStyle="1" w:styleId="Heading92">
    <w:name w:val="Heading 92"/>
    <w:basedOn w:val="Normal"/>
    <w:rsid w:val="00026DE1"/>
    <w:pPr>
      <w:keepNext/>
      <w:keepLines/>
      <w:widowControl w:val="0"/>
      <w:spacing w:before="200" w:after="0" w:line="276" w:lineRule="auto"/>
      <w:jc w:val="both"/>
    </w:pPr>
    <w:rPr>
      <w:rFonts w:ascii="Calibri" w:eastAsia="Calibri" w:hAnsi="Calibri" w:cs="Arial"/>
      <w:i/>
      <w:color w:val="404040"/>
      <w:sz w:val="20"/>
      <w:szCs w:val="20"/>
      <w:lang w:eastAsia="ko-KR"/>
    </w:rPr>
  </w:style>
  <w:style w:type="paragraph" w:customStyle="1" w:styleId="Heading82">
    <w:name w:val="Heading 82"/>
    <w:basedOn w:val="Normal"/>
    <w:rsid w:val="00026DE1"/>
    <w:pPr>
      <w:keepNext/>
      <w:keepLines/>
      <w:widowControl w:val="0"/>
      <w:spacing w:before="200" w:after="0" w:line="276" w:lineRule="auto"/>
      <w:jc w:val="both"/>
    </w:pPr>
    <w:rPr>
      <w:rFonts w:ascii="Calibri" w:eastAsia="Calibri" w:hAnsi="Calibri" w:cs="Arial"/>
      <w:color w:val="404040"/>
      <w:sz w:val="20"/>
      <w:szCs w:val="20"/>
      <w:lang w:eastAsia="ko-KR"/>
    </w:rPr>
  </w:style>
  <w:style w:type="paragraph" w:customStyle="1" w:styleId="Heading72">
    <w:name w:val="Heading 72"/>
    <w:basedOn w:val="Normal"/>
    <w:rsid w:val="00026DE1"/>
    <w:pPr>
      <w:keepNext/>
      <w:keepLines/>
      <w:widowControl w:val="0"/>
      <w:spacing w:before="200" w:after="0" w:line="276" w:lineRule="auto"/>
      <w:jc w:val="both"/>
    </w:pPr>
    <w:rPr>
      <w:rFonts w:ascii="Calibri" w:eastAsia="Calibri" w:hAnsi="Calibri" w:cs="Arial"/>
      <w:i/>
      <w:color w:val="404040"/>
      <w:sz w:val="21"/>
      <w:szCs w:val="20"/>
      <w:lang w:eastAsia="ko-KR"/>
    </w:rPr>
  </w:style>
  <w:style w:type="paragraph" w:customStyle="1" w:styleId="Heading62">
    <w:name w:val="Heading 62"/>
    <w:basedOn w:val="Normal"/>
    <w:rsid w:val="00026DE1"/>
    <w:pPr>
      <w:keepNext/>
      <w:keepLines/>
      <w:widowControl w:val="0"/>
      <w:spacing w:before="200" w:after="0" w:line="276" w:lineRule="auto"/>
      <w:jc w:val="both"/>
    </w:pPr>
    <w:rPr>
      <w:rFonts w:ascii="Calibri" w:eastAsia="Calibri" w:hAnsi="Calibri" w:cs="Arial"/>
      <w:i/>
      <w:color w:val="243F60"/>
      <w:sz w:val="21"/>
      <w:szCs w:val="20"/>
      <w:lang w:eastAsia="ko-KR"/>
    </w:rPr>
  </w:style>
  <w:style w:type="character" w:styleId="HTMLCite">
    <w:name w:val="HTML Cite"/>
    <w:uiPriority w:val="99"/>
    <w:unhideWhenUsed/>
    <w:rsid w:val="00026DE1"/>
    <w:rPr>
      <w:i/>
      <w:iCs/>
    </w:rPr>
  </w:style>
  <w:style w:type="character" w:customStyle="1" w:styleId="Heading3Char1">
    <w:name w:val="Heading 3 Char1"/>
    <w:uiPriority w:val="9"/>
    <w:rsid w:val="00026DE1"/>
    <w:rPr>
      <w:rFonts w:ascii="Droid Arabic Naskh" w:eastAsia="Times New Roman" w:hAnsi="Droid Arabic Naskh" w:cs="Times New Roman"/>
      <w:b/>
      <w:bCs/>
      <w:sz w:val="27"/>
      <w:szCs w:val="27"/>
    </w:rPr>
  </w:style>
  <w:style w:type="numbering" w:customStyle="1" w:styleId="NoList8">
    <w:name w:val="No List8"/>
    <w:next w:val="NoList"/>
    <w:uiPriority w:val="99"/>
    <w:semiHidden/>
    <w:unhideWhenUsed/>
    <w:rsid w:val="00026DE1"/>
  </w:style>
  <w:style w:type="character" w:customStyle="1" w:styleId="arrow">
    <w:name w:val="arrow"/>
    <w:rsid w:val="00026DE1"/>
  </w:style>
  <w:style w:type="numbering" w:customStyle="1" w:styleId="NoList9">
    <w:name w:val="No List9"/>
    <w:next w:val="NoList"/>
    <w:uiPriority w:val="99"/>
    <w:semiHidden/>
    <w:unhideWhenUsed/>
    <w:rsid w:val="00026DE1"/>
  </w:style>
  <w:style w:type="numbering" w:customStyle="1" w:styleId="NoList10">
    <w:name w:val="No List10"/>
    <w:next w:val="NoList"/>
    <w:uiPriority w:val="99"/>
    <w:semiHidden/>
    <w:unhideWhenUsed/>
    <w:rsid w:val="00026DE1"/>
  </w:style>
  <w:style w:type="numbering" w:customStyle="1" w:styleId="NoList11">
    <w:name w:val="No List11"/>
    <w:next w:val="NoList"/>
    <w:uiPriority w:val="99"/>
    <w:semiHidden/>
    <w:unhideWhenUsed/>
    <w:rsid w:val="00026DE1"/>
  </w:style>
  <w:style w:type="numbering" w:customStyle="1" w:styleId="NoList12">
    <w:name w:val="No List12"/>
    <w:next w:val="NoList"/>
    <w:uiPriority w:val="99"/>
    <w:semiHidden/>
    <w:unhideWhenUsed/>
    <w:rsid w:val="00026DE1"/>
  </w:style>
  <w:style w:type="character" w:customStyle="1" w:styleId="highlight">
    <w:name w:val="highlight"/>
    <w:basedOn w:val="DefaultParagraphFont"/>
    <w:rsid w:val="00026DE1"/>
  </w:style>
  <w:style w:type="character" w:customStyle="1" w:styleId="ayasign">
    <w:name w:val="ayasign"/>
    <w:basedOn w:val="DefaultParagraphFont"/>
    <w:rsid w:val="00026DE1"/>
  </w:style>
  <w:style w:type="character" w:customStyle="1" w:styleId="kno-fb-ctx">
    <w:name w:val="kno-fb-ctx"/>
    <w:basedOn w:val="DefaultParagraphFont"/>
    <w:rsid w:val="00026DE1"/>
  </w:style>
  <w:style w:type="character" w:customStyle="1" w:styleId="twc">
    <w:name w:val="_twc"/>
    <w:basedOn w:val="DefaultParagraphFont"/>
    <w:rsid w:val="00026DE1"/>
  </w:style>
  <w:style w:type="character" w:customStyle="1" w:styleId="outlink">
    <w:name w:val="outlink"/>
    <w:basedOn w:val="DefaultParagraphFont"/>
    <w:rsid w:val="00026DE1"/>
  </w:style>
  <w:style w:type="numbering" w:customStyle="1" w:styleId="NoList13">
    <w:name w:val="No List13"/>
    <w:next w:val="NoList"/>
    <w:uiPriority w:val="99"/>
    <w:semiHidden/>
    <w:unhideWhenUsed/>
    <w:rsid w:val="00026DE1"/>
  </w:style>
  <w:style w:type="character" w:customStyle="1" w:styleId="BalloonTextChar1">
    <w:name w:val="Balloon Text Char1"/>
    <w:uiPriority w:val="99"/>
    <w:semiHidden/>
    <w:rsid w:val="00026DE1"/>
    <w:rPr>
      <w:rFonts w:ascii="Tahoma" w:hAnsi="Tahoma" w:cs="Tahoma"/>
      <w:sz w:val="16"/>
      <w:szCs w:val="16"/>
      <w:lang w:bidi="fa-IR"/>
    </w:rPr>
  </w:style>
  <w:style w:type="paragraph" w:styleId="Caption">
    <w:name w:val="caption"/>
    <w:basedOn w:val="Normal"/>
    <w:next w:val="Normal"/>
    <w:link w:val="CaptionChar"/>
    <w:uiPriority w:val="35"/>
    <w:unhideWhenUsed/>
    <w:qFormat/>
    <w:rsid w:val="00026DE1"/>
    <w:pPr>
      <w:bidi w:val="0"/>
      <w:spacing w:after="200" w:line="240" w:lineRule="auto"/>
    </w:pPr>
    <w:rPr>
      <w:rFonts w:ascii="Calibri" w:eastAsia="Times New Roman" w:hAnsi="Calibri" w:cs="Arial"/>
      <w:b/>
      <w:bCs/>
      <w:color w:val="5B9BD5"/>
      <w:sz w:val="18"/>
      <w:szCs w:val="18"/>
    </w:rPr>
  </w:style>
  <w:style w:type="table" w:customStyle="1" w:styleId="TableGrid1">
    <w:name w:val="Table Grid1"/>
    <w:basedOn w:val="TableNormal"/>
    <w:next w:val="TableGrid"/>
    <w:uiPriority w:val="39"/>
    <w:rsid w:val="00026DE1"/>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Normal"/>
    <w:rsid w:val="00026DE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7">
    <w:name w:val="عنوان واژه‌هاي كليدي"/>
    <w:basedOn w:val="Normal"/>
    <w:next w:val="Normal"/>
    <w:rsid w:val="00026DE1"/>
    <w:pPr>
      <w:widowControl w:val="0"/>
      <w:spacing w:before="120" w:after="0" w:line="240" w:lineRule="auto"/>
      <w:jc w:val="both"/>
    </w:pPr>
    <w:rPr>
      <w:rFonts w:ascii="Times New Roman" w:eastAsia="Times New Roman" w:hAnsi="Times New Roman" w:cs="B Mitra"/>
      <w:b/>
      <w:bCs/>
      <w:szCs w:val="26"/>
    </w:rPr>
  </w:style>
  <w:style w:type="paragraph" w:customStyle="1" w:styleId="a0">
    <w:name w:val="منابع"/>
    <w:basedOn w:val="Normal"/>
    <w:rsid w:val="00026DE1"/>
    <w:pPr>
      <w:widowControl w:val="0"/>
      <w:numPr>
        <w:numId w:val="1"/>
      </w:numPr>
      <w:tabs>
        <w:tab w:val="clear" w:pos="720"/>
        <w:tab w:val="num" w:pos="282"/>
      </w:tabs>
      <w:spacing w:after="0" w:line="240" w:lineRule="auto"/>
      <w:ind w:left="282" w:right="282" w:hanging="283"/>
      <w:jc w:val="both"/>
    </w:pPr>
    <w:rPr>
      <w:rFonts w:ascii="Times New Roman" w:eastAsia="Times New Roman" w:hAnsi="Times New Roman" w:cs="B Mitra"/>
      <w:szCs w:val="24"/>
    </w:rPr>
  </w:style>
  <w:style w:type="paragraph" w:customStyle="1" w:styleId="StyleStyleStyleAfter0cm">
    <w:name w:val="Style Style Style منابع + After:  0 cm + +"/>
    <w:basedOn w:val="Normal"/>
    <w:rsid w:val="00026DE1"/>
    <w:pPr>
      <w:widowControl w:val="0"/>
      <w:tabs>
        <w:tab w:val="num" w:pos="282"/>
      </w:tabs>
      <w:bidi w:val="0"/>
      <w:spacing w:after="0" w:line="240" w:lineRule="auto"/>
      <w:ind w:left="284" w:hanging="284"/>
      <w:jc w:val="both"/>
    </w:pPr>
    <w:rPr>
      <w:rFonts w:ascii="Times New Roman" w:eastAsia="Times New Roman" w:hAnsi="Times New Roman" w:cs="B Mitra"/>
      <w:szCs w:val="24"/>
    </w:rPr>
  </w:style>
  <w:style w:type="paragraph" w:customStyle="1" w:styleId="msonormaldirrtlstylemargin0cm0cm0pt">
    <w:name w:val="msonormaldir=rtlstyle=margin:0cm0cm0pt"/>
    <w:basedOn w:val="Normal"/>
    <w:rsid w:val="00026DE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ody">
    <w:name w:val="news_body"/>
    <w:basedOn w:val="Normal"/>
    <w:uiPriority w:val="99"/>
    <w:rsid w:val="00026DE1"/>
    <w:pPr>
      <w:bidi w:val="0"/>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character" w:customStyle="1" w:styleId="notranslate">
    <w:name w:val="notranslate"/>
    <w:rsid w:val="00026DE1"/>
  </w:style>
  <w:style w:type="character" w:customStyle="1" w:styleId="google-src-text1">
    <w:name w:val="google-src-text1"/>
    <w:rsid w:val="00026DE1"/>
    <w:rPr>
      <w:vanish/>
      <w:webHidden w:val="0"/>
      <w:specVanish w:val="0"/>
    </w:rPr>
  </w:style>
  <w:style w:type="paragraph" w:styleId="TOC1">
    <w:name w:val="toc 1"/>
    <w:basedOn w:val="Normal"/>
    <w:next w:val="Normal"/>
    <w:autoRedefine/>
    <w:uiPriority w:val="39"/>
    <w:rsid w:val="00026DE1"/>
    <w:pPr>
      <w:tabs>
        <w:tab w:val="right" w:leader="dot" w:pos="10228"/>
      </w:tabs>
      <w:spacing w:after="0" w:line="360" w:lineRule="auto"/>
    </w:pPr>
    <w:rPr>
      <w:rFonts w:asciiTheme="majorHAnsi" w:hAnsiTheme="majorHAnsi" w:cs="B Nazanin"/>
      <w:caps/>
      <w:noProof/>
      <w:sz w:val="20"/>
      <w:szCs w:val="20"/>
    </w:rPr>
  </w:style>
  <w:style w:type="numbering" w:customStyle="1" w:styleId="NoList14">
    <w:name w:val="No List14"/>
    <w:next w:val="NoList"/>
    <w:uiPriority w:val="99"/>
    <w:semiHidden/>
    <w:unhideWhenUsed/>
    <w:rsid w:val="00026DE1"/>
  </w:style>
  <w:style w:type="character" w:styleId="CommentReference">
    <w:name w:val="annotation reference"/>
    <w:uiPriority w:val="99"/>
    <w:unhideWhenUsed/>
    <w:rsid w:val="00026DE1"/>
    <w:rPr>
      <w:sz w:val="16"/>
      <w:szCs w:val="16"/>
    </w:rPr>
  </w:style>
  <w:style w:type="paragraph" w:styleId="CommentText">
    <w:name w:val="annotation text"/>
    <w:basedOn w:val="Normal"/>
    <w:link w:val="CommentTextChar"/>
    <w:uiPriority w:val="99"/>
    <w:unhideWhenUsed/>
    <w:rsid w:val="00026DE1"/>
    <w:pPr>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026DE1"/>
    <w:rPr>
      <w:rFonts w:ascii="Calibri" w:eastAsia="Calibri" w:hAnsi="Calibri" w:cs="Arial"/>
      <w:sz w:val="20"/>
      <w:szCs w:val="20"/>
      <w:lang w:bidi="fa-IR"/>
    </w:rPr>
  </w:style>
  <w:style w:type="paragraph" w:styleId="CommentSubject">
    <w:name w:val="annotation subject"/>
    <w:basedOn w:val="CommentText"/>
    <w:next w:val="CommentText"/>
    <w:link w:val="CommentSubjectChar"/>
    <w:uiPriority w:val="99"/>
    <w:unhideWhenUsed/>
    <w:rsid w:val="00026DE1"/>
    <w:pPr>
      <w:spacing w:line="240" w:lineRule="auto"/>
    </w:pPr>
    <w:rPr>
      <w:b/>
      <w:bCs/>
    </w:rPr>
  </w:style>
  <w:style w:type="character" w:customStyle="1" w:styleId="CommentSubjectChar">
    <w:name w:val="Comment Subject Char"/>
    <w:basedOn w:val="CommentTextChar"/>
    <w:link w:val="CommentSubject"/>
    <w:uiPriority w:val="99"/>
    <w:rsid w:val="00026DE1"/>
    <w:rPr>
      <w:rFonts w:ascii="Calibri" w:eastAsia="Calibri" w:hAnsi="Calibri" w:cs="Arial"/>
      <w:b/>
      <w:bCs/>
      <w:sz w:val="20"/>
      <w:szCs w:val="20"/>
      <w:lang w:bidi="fa-IR"/>
    </w:rPr>
  </w:style>
  <w:style w:type="character" w:customStyle="1" w:styleId="content-text">
    <w:name w:val="content-text"/>
    <w:rsid w:val="00026DE1"/>
  </w:style>
  <w:style w:type="paragraph" w:customStyle="1" w:styleId="owner">
    <w:name w:val="owner"/>
    <w:basedOn w:val="Normal"/>
    <w:rsid w:val="00026DE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arsi">
    <w:name w:val="farsi"/>
    <w:basedOn w:val="Normal"/>
    <w:rsid w:val="00026DE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oter2">
    <w:name w:val="Footer2"/>
    <w:basedOn w:val="Normal"/>
    <w:rsid w:val="00026DE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link">
    <w:name w:val="link"/>
    <w:rsid w:val="00026DE1"/>
  </w:style>
  <w:style w:type="character" w:customStyle="1" w:styleId="hilight">
    <w:name w:val="hilight"/>
    <w:rsid w:val="00026DE1"/>
  </w:style>
  <w:style w:type="character" w:customStyle="1" w:styleId="lable">
    <w:name w:val="lable"/>
    <w:rsid w:val="00026DE1"/>
  </w:style>
  <w:style w:type="character" w:styleId="FollowedHyperlink">
    <w:name w:val="FollowedHyperlink"/>
    <w:uiPriority w:val="99"/>
    <w:unhideWhenUsed/>
    <w:rsid w:val="00026DE1"/>
    <w:rPr>
      <w:color w:val="800080"/>
      <w:u w:val="single"/>
    </w:rPr>
  </w:style>
  <w:style w:type="character" w:customStyle="1" w:styleId="article">
    <w:name w:val="article"/>
    <w:rsid w:val="00026DE1"/>
  </w:style>
  <w:style w:type="character" w:customStyle="1" w:styleId="article-meta1">
    <w:name w:val="article-meta1"/>
    <w:rsid w:val="00026DE1"/>
  </w:style>
  <w:style w:type="character" w:customStyle="1" w:styleId="pull-left">
    <w:name w:val="pull-left"/>
    <w:rsid w:val="00026DE1"/>
  </w:style>
  <w:style w:type="character" w:customStyle="1" w:styleId="Heading7Char1">
    <w:name w:val="Heading 7 Char1"/>
    <w:uiPriority w:val="9"/>
    <w:semiHidden/>
    <w:rsid w:val="00026DE1"/>
    <w:rPr>
      <w:rFonts w:ascii="Calibri" w:eastAsia="Times New Roman" w:hAnsi="Calibri" w:cs="Arial"/>
      <w:sz w:val="24"/>
      <w:szCs w:val="24"/>
    </w:rPr>
  </w:style>
  <w:style w:type="character" w:customStyle="1" w:styleId="Heading8Char1">
    <w:name w:val="Heading 8 Char1"/>
    <w:uiPriority w:val="9"/>
    <w:semiHidden/>
    <w:rsid w:val="00026DE1"/>
    <w:rPr>
      <w:rFonts w:ascii="Calibri" w:eastAsia="Times New Roman" w:hAnsi="Calibri" w:cs="Arial"/>
      <w:i/>
      <w:iCs/>
      <w:sz w:val="24"/>
      <w:szCs w:val="24"/>
    </w:rPr>
  </w:style>
  <w:style w:type="character" w:customStyle="1" w:styleId="Heading9Char1">
    <w:name w:val="Heading 9 Char1"/>
    <w:uiPriority w:val="9"/>
    <w:semiHidden/>
    <w:rsid w:val="00026DE1"/>
    <w:rPr>
      <w:rFonts w:ascii="Cambria" w:eastAsia="Times New Roman" w:hAnsi="Cambria" w:cs="Times New Roman"/>
      <w:sz w:val="22"/>
      <w:szCs w:val="22"/>
    </w:rPr>
  </w:style>
  <w:style w:type="character" w:customStyle="1" w:styleId="NoSpacingChar">
    <w:name w:val="No Spacing Char"/>
    <w:aliases w:val="متن انگلیس Char"/>
    <w:link w:val="NoSpacing"/>
    <w:uiPriority w:val="1"/>
    <w:rsid w:val="00026DE1"/>
    <w:rPr>
      <w:rFonts w:eastAsiaTheme="minorEastAsia"/>
    </w:rPr>
  </w:style>
  <w:style w:type="paragraph" w:customStyle="1" w:styleId="nwstxttext">
    <w:name w:val="nwstxttext"/>
    <w:basedOn w:val="Normal"/>
    <w:rsid w:val="00026DE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uiPriority w:val="99"/>
    <w:rsid w:val="00026DE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59">
    <w:name w:val="pb59"/>
    <w:rsid w:val="00026DE1"/>
  </w:style>
  <w:style w:type="character" w:customStyle="1" w:styleId="mranklist1">
    <w:name w:val="mranklist1"/>
    <w:rsid w:val="00026DE1"/>
    <w:rPr>
      <w:i/>
      <w:iCs/>
      <w:color w:val="1E4DFC"/>
      <w:sz w:val="22"/>
      <w:szCs w:val="22"/>
    </w:rPr>
  </w:style>
  <w:style w:type="character" w:customStyle="1" w:styleId="pageno">
    <w:name w:val="pageno"/>
    <w:rsid w:val="00026DE1"/>
  </w:style>
  <w:style w:type="character" w:customStyle="1" w:styleId="magsimg">
    <w:name w:val="magsimg"/>
    <w:rsid w:val="00026DE1"/>
  </w:style>
  <w:style w:type="character" w:customStyle="1" w:styleId="s">
    <w:name w:val="s"/>
    <w:rsid w:val="00026DE1"/>
  </w:style>
  <w:style w:type="character" w:customStyle="1" w:styleId="CaptionChar">
    <w:name w:val="Caption Char"/>
    <w:link w:val="Caption"/>
    <w:uiPriority w:val="35"/>
    <w:locked/>
    <w:rsid w:val="00026DE1"/>
    <w:rPr>
      <w:rFonts w:ascii="Calibri" w:eastAsia="Times New Roman" w:hAnsi="Calibri" w:cs="Arial"/>
      <w:b/>
      <w:bCs/>
      <w:color w:val="5B9BD5"/>
      <w:sz w:val="18"/>
      <w:szCs w:val="18"/>
    </w:rPr>
  </w:style>
  <w:style w:type="paragraph" w:styleId="Revision">
    <w:name w:val="Revision"/>
    <w:uiPriority w:val="99"/>
    <w:semiHidden/>
    <w:rsid w:val="00026DE1"/>
    <w:pPr>
      <w:spacing w:after="0" w:line="240" w:lineRule="auto"/>
    </w:pPr>
    <w:rPr>
      <w:rFonts w:ascii="Calibri" w:eastAsia="Calibri" w:hAnsi="Calibri" w:cs="Arial"/>
      <w:lang w:bidi="fa-IR"/>
    </w:rPr>
  </w:style>
  <w:style w:type="paragraph" w:styleId="Bibliography">
    <w:name w:val="Bibliography"/>
    <w:basedOn w:val="Normal"/>
    <w:next w:val="Normal"/>
    <w:uiPriority w:val="37"/>
    <w:unhideWhenUsed/>
    <w:rsid w:val="00026DE1"/>
    <w:pPr>
      <w:spacing w:after="200" w:line="276" w:lineRule="auto"/>
    </w:pPr>
    <w:rPr>
      <w:rFonts w:ascii="Calibri" w:eastAsia="Calibri" w:hAnsi="Calibri" w:cs="Arial"/>
      <w:lang w:bidi="fa-IR"/>
    </w:rPr>
  </w:style>
  <w:style w:type="numbering" w:customStyle="1" w:styleId="NoList15">
    <w:name w:val="No List15"/>
    <w:next w:val="NoList"/>
    <w:uiPriority w:val="99"/>
    <w:semiHidden/>
    <w:unhideWhenUsed/>
    <w:rsid w:val="00026DE1"/>
  </w:style>
  <w:style w:type="character" w:customStyle="1" w:styleId="msghead">
    <w:name w:val="msg_head"/>
    <w:rsid w:val="00026DE1"/>
  </w:style>
  <w:style w:type="character" w:customStyle="1" w:styleId="f1">
    <w:name w:val="f1"/>
    <w:rsid w:val="00026DE1"/>
    <w:rPr>
      <w:rFonts w:cs="B Lotus" w:hint="cs"/>
      <w:b w:val="0"/>
      <w:bCs w:val="0"/>
      <w:i w:val="0"/>
      <w:iCs w:val="0"/>
      <w:sz w:val="23"/>
      <w:szCs w:val="23"/>
    </w:rPr>
  </w:style>
  <w:style w:type="character" w:customStyle="1" w:styleId="ayanum">
    <w:name w:val="ayanum"/>
    <w:rsid w:val="00026DE1"/>
  </w:style>
  <w:style w:type="character" w:customStyle="1" w:styleId="txtquran">
    <w:name w:val="txtquran"/>
    <w:rsid w:val="00026DE1"/>
  </w:style>
  <w:style w:type="paragraph" w:customStyle="1" w:styleId="Char3">
    <w:name w:val="متن Char"/>
    <w:basedOn w:val="Normal"/>
    <w:link w:val="CharChar"/>
    <w:rsid w:val="00026DE1"/>
    <w:pPr>
      <w:spacing w:after="0" w:line="240" w:lineRule="auto"/>
      <w:jc w:val="both"/>
    </w:pPr>
    <w:rPr>
      <w:rFonts w:ascii="2  Lotus" w:eastAsia="SimSun" w:hAnsi="2  Lotus" w:cs="2  Lotus"/>
      <w:sz w:val="32"/>
      <w:szCs w:val="32"/>
      <w:lang w:eastAsia="zh-CN" w:bidi="fa-IR"/>
    </w:rPr>
  </w:style>
  <w:style w:type="character" w:customStyle="1" w:styleId="CharChar">
    <w:name w:val="متن Char Char"/>
    <w:link w:val="Char3"/>
    <w:rsid w:val="00026DE1"/>
    <w:rPr>
      <w:rFonts w:ascii="2  Lotus" w:eastAsia="SimSun" w:hAnsi="2  Lotus" w:cs="2  Lotus"/>
      <w:sz w:val="32"/>
      <w:szCs w:val="32"/>
      <w:lang w:eastAsia="zh-CN" w:bidi="fa-IR"/>
    </w:rPr>
  </w:style>
  <w:style w:type="character" w:customStyle="1" w:styleId="f14">
    <w:name w:val="f14"/>
    <w:rsid w:val="00026DE1"/>
    <w:rPr>
      <w:rFonts w:cs="B Badr" w:hint="cs"/>
      <w:b/>
      <w:bCs/>
      <w:i w:val="0"/>
      <w:iCs w:val="0"/>
      <w:sz w:val="21"/>
      <w:szCs w:val="21"/>
    </w:rPr>
  </w:style>
  <w:style w:type="paragraph" w:styleId="NormalIndent">
    <w:name w:val="Normal Indent"/>
    <w:basedOn w:val="Normal"/>
    <w:rsid w:val="00026DE1"/>
    <w:pPr>
      <w:bidi w:val="0"/>
      <w:spacing w:after="200" w:line="276" w:lineRule="auto"/>
      <w:ind w:left="720"/>
    </w:pPr>
    <w:rPr>
      <w:rFonts w:ascii="Calibri" w:eastAsia="Times New Roman" w:hAnsi="Calibri" w:cs="Arial"/>
    </w:rPr>
  </w:style>
  <w:style w:type="numbering" w:customStyle="1" w:styleId="NoList16">
    <w:name w:val="No List16"/>
    <w:next w:val="NoList"/>
    <w:uiPriority w:val="99"/>
    <w:semiHidden/>
    <w:unhideWhenUsed/>
    <w:rsid w:val="00026DE1"/>
  </w:style>
  <w:style w:type="paragraph" w:styleId="BodyText2">
    <w:name w:val="Body Text 2"/>
    <w:basedOn w:val="Normal"/>
    <w:link w:val="BodyText2Char"/>
    <w:rsid w:val="00026DE1"/>
    <w:pPr>
      <w:spacing w:before="80" w:after="80" w:line="312" w:lineRule="auto"/>
      <w:jc w:val="lowKashida"/>
    </w:pPr>
    <w:rPr>
      <w:rFonts w:ascii="Times New Roman" w:eastAsia="Times New Roman" w:hAnsi="Times New Roman" w:cs="B Zar"/>
      <w:color w:val="000000"/>
      <w:sz w:val="32"/>
      <w:szCs w:val="32"/>
    </w:rPr>
  </w:style>
  <w:style w:type="character" w:customStyle="1" w:styleId="BodyText2Char">
    <w:name w:val="Body Text 2 Char"/>
    <w:basedOn w:val="DefaultParagraphFont"/>
    <w:link w:val="BodyText2"/>
    <w:rsid w:val="00026DE1"/>
    <w:rPr>
      <w:rFonts w:ascii="Times New Roman" w:eastAsia="Times New Roman" w:hAnsi="Times New Roman" w:cs="B Zar"/>
      <w:color w:val="000000"/>
      <w:sz w:val="32"/>
      <w:szCs w:val="32"/>
    </w:rPr>
  </w:style>
  <w:style w:type="paragraph" w:styleId="BodyTextIndent2">
    <w:name w:val="Body Text Indent 2"/>
    <w:basedOn w:val="Normal"/>
    <w:link w:val="BodyTextIndent2Char"/>
    <w:rsid w:val="00026DE1"/>
    <w:pPr>
      <w:spacing w:before="80" w:after="80" w:line="312" w:lineRule="auto"/>
      <w:ind w:firstLine="720"/>
      <w:jc w:val="lowKashida"/>
    </w:pPr>
    <w:rPr>
      <w:rFonts w:ascii="Times New Roman" w:eastAsia="Times New Roman" w:hAnsi="Times New Roman" w:cs="B Zar"/>
      <w:color w:val="000000"/>
      <w:sz w:val="28"/>
      <w:szCs w:val="33"/>
    </w:rPr>
  </w:style>
  <w:style w:type="character" w:customStyle="1" w:styleId="BodyTextIndent2Char">
    <w:name w:val="Body Text Indent 2 Char"/>
    <w:basedOn w:val="DefaultParagraphFont"/>
    <w:link w:val="BodyTextIndent2"/>
    <w:rsid w:val="00026DE1"/>
    <w:rPr>
      <w:rFonts w:ascii="Times New Roman" w:eastAsia="Times New Roman" w:hAnsi="Times New Roman" w:cs="B Zar"/>
      <w:color w:val="000000"/>
      <w:sz w:val="28"/>
      <w:szCs w:val="33"/>
    </w:rPr>
  </w:style>
  <w:style w:type="paragraph" w:styleId="BodyText3">
    <w:name w:val="Body Text 3"/>
    <w:basedOn w:val="Normal"/>
    <w:link w:val="BodyText3Char"/>
    <w:rsid w:val="00026DE1"/>
    <w:pPr>
      <w:spacing w:before="80" w:after="80" w:line="312" w:lineRule="auto"/>
      <w:jc w:val="lowKashida"/>
    </w:pPr>
    <w:rPr>
      <w:rFonts w:ascii="Times New Roman" w:eastAsia="Times New Roman" w:hAnsi="Times New Roman" w:cs="B Zar"/>
      <w:color w:val="000000"/>
      <w:sz w:val="28"/>
      <w:szCs w:val="33"/>
    </w:rPr>
  </w:style>
  <w:style w:type="character" w:customStyle="1" w:styleId="BodyText3Char">
    <w:name w:val="Body Text 3 Char"/>
    <w:basedOn w:val="DefaultParagraphFont"/>
    <w:link w:val="BodyText3"/>
    <w:rsid w:val="00026DE1"/>
    <w:rPr>
      <w:rFonts w:ascii="Times New Roman" w:eastAsia="Times New Roman" w:hAnsi="Times New Roman" w:cs="B Zar"/>
      <w:color w:val="000000"/>
      <w:sz w:val="28"/>
      <w:szCs w:val="33"/>
    </w:rPr>
  </w:style>
  <w:style w:type="paragraph" w:styleId="TOC4">
    <w:name w:val="toc 4"/>
    <w:basedOn w:val="Normal"/>
    <w:next w:val="Normal"/>
    <w:autoRedefine/>
    <w:uiPriority w:val="39"/>
    <w:rsid w:val="00026DE1"/>
    <w:pPr>
      <w:spacing w:after="0"/>
      <w:ind w:left="440"/>
    </w:pPr>
    <w:rPr>
      <w:rFonts w:cs="Times New Roman"/>
      <w:sz w:val="20"/>
      <w:szCs w:val="24"/>
    </w:rPr>
  </w:style>
  <w:style w:type="paragraph" w:styleId="TOC5">
    <w:name w:val="toc 5"/>
    <w:basedOn w:val="Normal"/>
    <w:next w:val="Normal"/>
    <w:autoRedefine/>
    <w:uiPriority w:val="39"/>
    <w:rsid w:val="00026DE1"/>
    <w:pPr>
      <w:spacing w:after="0"/>
      <w:ind w:left="660"/>
    </w:pPr>
    <w:rPr>
      <w:rFonts w:cs="Times New Roman"/>
      <w:sz w:val="20"/>
      <w:szCs w:val="24"/>
    </w:rPr>
  </w:style>
  <w:style w:type="paragraph" w:styleId="TOC6">
    <w:name w:val="toc 6"/>
    <w:basedOn w:val="Normal"/>
    <w:next w:val="Normal"/>
    <w:autoRedefine/>
    <w:uiPriority w:val="39"/>
    <w:rsid w:val="00026DE1"/>
    <w:pPr>
      <w:spacing w:after="0"/>
      <w:ind w:left="880"/>
    </w:pPr>
    <w:rPr>
      <w:rFonts w:cs="Times New Roman"/>
      <w:sz w:val="20"/>
      <w:szCs w:val="24"/>
    </w:rPr>
  </w:style>
  <w:style w:type="paragraph" w:styleId="TOC7">
    <w:name w:val="toc 7"/>
    <w:basedOn w:val="Normal"/>
    <w:next w:val="Normal"/>
    <w:autoRedefine/>
    <w:uiPriority w:val="39"/>
    <w:rsid w:val="00026DE1"/>
    <w:pPr>
      <w:spacing w:after="0"/>
      <w:ind w:left="1100"/>
    </w:pPr>
    <w:rPr>
      <w:rFonts w:cs="Times New Roman"/>
      <w:sz w:val="20"/>
      <w:szCs w:val="24"/>
    </w:rPr>
  </w:style>
  <w:style w:type="paragraph" w:styleId="TOC8">
    <w:name w:val="toc 8"/>
    <w:basedOn w:val="Normal"/>
    <w:next w:val="Normal"/>
    <w:autoRedefine/>
    <w:uiPriority w:val="39"/>
    <w:rsid w:val="00026DE1"/>
    <w:pPr>
      <w:spacing w:after="0"/>
      <w:ind w:left="1320"/>
    </w:pPr>
    <w:rPr>
      <w:rFonts w:cs="Times New Roman"/>
      <w:sz w:val="20"/>
      <w:szCs w:val="24"/>
    </w:rPr>
  </w:style>
  <w:style w:type="paragraph" w:styleId="TOC9">
    <w:name w:val="toc 9"/>
    <w:basedOn w:val="Normal"/>
    <w:next w:val="Normal"/>
    <w:autoRedefine/>
    <w:uiPriority w:val="39"/>
    <w:rsid w:val="00026DE1"/>
    <w:pPr>
      <w:spacing w:after="0"/>
      <w:ind w:left="1540"/>
    </w:pPr>
    <w:rPr>
      <w:rFonts w:cs="Times New Roman"/>
      <w:sz w:val="20"/>
      <w:szCs w:val="24"/>
    </w:rPr>
  </w:style>
  <w:style w:type="paragraph" w:styleId="Index1">
    <w:name w:val="index 1"/>
    <w:basedOn w:val="Normal"/>
    <w:next w:val="Normal"/>
    <w:autoRedefine/>
    <w:rsid w:val="00026DE1"/>
    <w:pPr>
      <w:spacing w:after="0" w:line="240" w:lineRule="auto"/>
      <w:ind w:left="200" w:hanging="200"/>
    </w:pPr>
    <w:rPr>
      <w:rFonts w:ascii="Times New Roman" w:eastAsia="Times New Roman" w:hAnsi="Times New Roman" w:cs="B Zar"/>
      <w:color w:val="000000"/>
      <w:sz w:val="32"/>
      <w:szCs w:val="32"/>
    </w:rPr>
  </w:style>
  <w:style w:type="paragraph" w:styleId="Index2">
    <w:name w:val="index 2"/>
    <w:basedOn w:val="Normal"/>
    <w:next w:val="Normal"/>
    <w:autoRedefine/>
    <w:rsid w:val="00026DE1"/>
    <w:pPr>
      <w:spacing w:after="0" w:line="240" w:lineRule="auto"/>
      <w:ind w:left="400" w:hanging="200"/>
    </w:pPr>
    <w:rPr>
      <w:rFonts w:ascii="Times New Roman" w:eastAsia="Times New Roman" w:hAnsi="Times New Roman" w:cs="B Zar"/>
      <w:color w:val="000000"/>
      <w:sz w:val="32"/>
      <w:szCs w:val="32"/>
    </w:rPr>
  </w:style>
  <w:style w:type="paragraph" w:styleId="Index3">
    <w:name w:val="index 3"/>
    <w:basedOn w:val="Normal"/>
    <w:next w:val="Normal"/>
    <w:autoRedefine/>
    <w:rsid w:val="00026DE1"/>
    <w:pPr>
      <w:spacing w:after="0" w:line="240" w:lineRule="auto"/>
      <w:ind w:left="600" w:hanging="200"/>
    </w:pPr>
    <w:rPr>
      <w:rFonts w:ascii="Times New Roman" w:eastAsia="Times New Roman" w:hAnsi="Times New Roman" w:cs="B Zar"/>
      <w:color w:val="000000"/>
      <w:sz w:val="32"/>
      <w:szCs w:val="32"/>
    </w:rPr>
  </w:style>
  <w:style w:type="paragraph" w:styleId="Index4">
    <w:name w:val="index 4"/>
    <w:basedOn w:val="Normal"/>
    <w:next w:val="Normal"/>
    <w:autoRedefine/>
    <w:rsid w:val="00026DE1"/>
    <w:pPr>
      <w:spacing w:after="0" w:line="240" w:lineRule="auto"/>
      <w:ind w:left="800" w:hanging="200"/>
    </w:pPr>
    <w:rPr>
      <w:rFonts w:ascii="Times New Roman" w:eastAsia="Times New Roman" w:hAnsi="Times New Roman" w:cs="B Zar"/>
      <w:color w:val="000000"/>
      <w:sz w:val="32"/>
      <w:szCs w:val="32"/>
    </w:rPr>
  </w:style>
  <w:style w:type="paragraph" w:styleId="Index5">
    <w:name w:val="index 5"/>
    <w:basedOn w:val="Normal"/>
    <w:next w:val="Normal"/>
    <w:autoRedefine/>
    <w:rsid w:val="00026DE1"/>
    <w:pPr>
      <w:spacing w:after="0" w:line="240" w:lineRule="auto"/>
      <w:ind w:left="1000" w:hanging="200"/>
    </w:pPr>
    <w:rPr>
      <w:rFonts w:ascii="Times New Roman" w:eastAsia="Times New Roman" w:hAnsi="Times New Roman" w:cs="B Zar"/>
      <w:color w:val="000000"/>
      <w:sz w:val="32"/>
      <w:szCs w:val="32"/>
    </w:rPr>
  </w:style>
  <w:style w:type="paragraph" w:styleId="Index6">
    <w:name w:val="index 6"/>
    <w:basedOn w:val="Normal"/>
    <w:next w:val="Normal"/>
    <w:autoRedefine/>
    <w:rsid w:val="00026DE1"/>
    <w:pPr>
      <w:spacing w:after="0" w:line="240" w:lineRule="auto"/>
      <w:ind w:left="1200" w:hanging="200"/>
    </w:pPr>
    <w:rPr>
      <w:rFonts w:ascii="Times New Roman" w:eastAsia="Times New Roman" w:hAnsi="Times New Roman" w:cs="B Zar"/>
      <w:color w:val="000000"/>
      <w:sz w:val="32"/>
      <w:szCs w:val="32"/>
    </w:rPr>
  </w:style>
  <w:style w:type="paragraph" w:styleId="Index7">
    <w:name w:val="index 7"/>
    <w:basedOn w:val="Normal"/>
    <w:next w:val="Normal"/>
    <w:autoRedefine/>
    <w:rsid w:val="00026DE1"/>
    <w:pPr>
      <w:spacing w:after="0" w:line="240" w:lineRule="auto"/>
      <w:ind w:left="1400" w:hanging="200"/>
    </w:pPr>
    <w:rPr>
      <w:rFonts w:ascii="Times New Roman" w:eastAsia="Times New Roman" w:hAnsi="Times New Roman" w:cs="B Zar"/>
      <w:color w:val="000000"/>
      <w:sz w:val="32"/>
      <w:szCs w:val="32"/>
    </w:rPr>
  </w:style>
  <w:style w:type="paragraph" w:styleId="Index8">
    <w:name w:val="index 8"/>
    <w:basedOn w:val="Normal"/>
    <w:next w:val="Normal"/>
    <w:autoRedefine/>
    <w:rsid w:val="00026DE1"/>
    <w:pPr>
      <w:spacing w:after="0" w:line="240" w:lineRule="auto"/>
      <w:ind w:left="1600" w:hanging="200"/>
    </w:pPr>
    <w:rPr>
      <w:rFonts w:ascii="Times New Roman" w:eastAsia="Times New Roman" w:hAnsi="Times New Roman" w:cs="B Zar"/>
      <w:color w:val="000000"/>
      <w:sz w:val="32"/>
      <w:szCs w:val="32"/>
    </w:rPr>
  </w:style>
  <w:style w:type="paragraph" w:styleId="Index9">
    <w:name w:val="index 9"/>
    <w:basedOn w:val="Normal"/>
    <w:next w:val="Normal"/>
    <w:autoRedefine/>
    <w:rsid w:val="00026DE1"/>
    <w:pPr>
      <w:spacing w:after="0" w:line="240" w:lineRule="auto"/>
      <w:ind w:left="1800" w:hanging="200"/>
    </w:pPr>
    <w:rPr>
      <w:rFonts w:ascii="Times New Roman" w:eastAsia="Times New Roman" w:hAnsi="Times New Roman" w:cs="B Zar"/>
      <w:color w:val="000000"/>
      <w:sz w:val="32"/>
      <w:szCs w:val="32"/>
    </w:rPr>
  </w:style>
  <w:style w:type="paragraph" w:styleId="IndexHeading">
    <w:name w:val="index heading"/>
    <w:basedOn w:val="Normal"/>
    <w:next w:val="Index1"/>
    <w:rsid w:val="00026DE1"/>
    <w:pPr>
      <w:spacing w:after="0" w:line="240" w:lineRule="auto"/>
    </w:pPr>
    <w:rPr>
      <w:rFonts w:ascii="Times New Roman" w:eastAsia="Times New Roman" w:hAnsi="Times New Roman" w:cs="B Zar"/>
      <w:color w:val="000000"/>
      <w:sz w:val="32"/>
      <w:szCs w:val="32"/>
    </w:rPr>
  </w:style>
  <w:style w:type="paragraph" w:styleId="TableofFigures">
    <w:name w:val="table of figures"/>
    <w:basedOn w:val="Normal"/>
    <w:next w:val="Normal"/>
    <w:rsid w:val="00026DE1"/>
    <w:pPr>
      <w:spacing w:after="0" w:line="240" w:lineRule="auto"/>
      <w:ind w:left="400" w:hanging="400"/>
    </w:pPr>
    <w:rPr>
      <w:rFonts w:ascii="Times New Roman" w:eastAsia="Times New Roman" w:hAnsi="Times New Roman" w:cs="B Zar"/>
      <w:color w:val="000000"/>
      <w:sz w:val="32"/>
      <w:szCs w:val="32"/>
    </w:rPr>
  </w:style>
  <w:style w:type="paragraph" w:styleId="BodyTextIndent3">
    <w:name w:val="Body Text Indent 3"/>
    <w:basedOn w:val="Normal"/>
    <w:link w:val="BodyTextIndent3Char"/>
    <w:rsid w:val="00026DE1"/>
    <w:pPr>
      <w:spacing w:after="0" w:line="240" w:lineRule="auto"/>
      <w:ind w:firstLine="706"/>
    </w:pPr>
    <w:rPr>
      <w:rFonts w:ascii="Times New Roman" w:eastAsia="Times New Roman" w:hAnsi="Times New Roman" w:cs="B Zar"/>
      <w:color w:val="000000"/>
      <w:sz w:val="32"/>
      <w:szCs w:val="32"/>
    </w:rPr>
  </w:style>
  <w:style w:type="character" w:customStyle="1" w:styleId="BodyTextIndent3Char">
    <w:name w:val="Body Text Indent 3 Char"/>
    <w:basedOn w:val="DefaultParagraphFont"/>
    <w:link w:val="BodyTextIndent3"/>
    <w:rsid w:val="00026DE1"/>
    <w:rPr>
      <w:rFonts w:ascii="Times New Roman" w:eastAsia="Times New Roman" w:hAnsi="Times New Roman" w:cs="B Zar"/>
      <w:color w:val="000000"/>
      <w:sz w:val="32"/>
      <w:szCs w:val="32"/>
    </w:rPr>
  </w:style>
  <w:style w:type="table" w:customStyle="1" w:styleId="TableGrid2">
    <w:name w:val="Table Grid2"/>
    <w:basedOn w:val="TableNormal"/>
    <w:next w:val="TableGrid"/>
    <w:uiPriority w:val="59"/>
    <w:rsid w:val="00026DE1"/>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view">
    <w:name w:val="textview"/>
    <w:basedOn w:val="Normal"/>
    <w:rsid w:val="00026DE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026DE1"/>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searchbtn">
    <w:name w:val="searchbtn"/>
    <w:basedOn w:val="Normal"/>
    <w:rsid w:val="00026DE1"/>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poolbutton">
    <w:name w:val="poolbutton"/>
    <w:basedOn w:val="Normal"/>
    <w:rsid w:val="00026DE1"/>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btn">
    <w:name w:val="mailbtn"/>
    <w:basedOn w:val="Normal"/>
    <w:rsid w:val="00026DE1"/>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input">
    <w:name w:val="mailinput"/>
    <w:basedOn w:val="Normal"/>
    <w:rsid w:val="00026DE1"/>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head">
    <w:name w:val="head"/>
    <w:basedOn w:val="Normal"/>
    <w:rsid w:val="00026DE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10"/>
    <w:qFormat/>
    <w:rsid w:val="00026DE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026DE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
    <w:name w:val="phead"/>
    <w:basedOn w:val="Normal"/>
    <w:rsid w:val="00026DE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026DE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
    <w:name w:val="foot"/>
    <w:basedOn w:val="Normal"/>
    <w:rsid w:val="00026DE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026DE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026DE1"/>
    <w:pPr>
      <w:pBdr>
        <w:top w:val="single" w:sz="6" w:space="0" w:color="666666"/>
        <w:left w:val="single" w:sz="6" w:space="0" w:color="666666"/>
        <w:bottom w:val="single" w:sz="6" w:space="0" w:color="666666"/>
        <w:right w:val="single" w:sz="6" w:space="0" w:color="666666"/>
      </w:pBdr>
      <w:shd w:val="clear" w:color="auto" w:fill="313131"/>
      <w:bidi w:val="0"/>
      <w:spacing w:before="245" w:after="100" w:afterAutospacing="1" w:line="240" w:lineRule="auto"/>
      <w:ind w:left="326" w:right="3396"/>
    </w:pPr>
    <w:rPr>
      <w:rFonts w:ascii="Times New Roman" w:eastAsia="Times New Roman" w:hAnsi="Times New Roman" w:cs="Times New Roman"/>
      <w:color w:val="CCCCCC"/>
      <w:sz w:val="24"/>
      <w:szCs w:val="24"/>
    </w:rPr>
  </w:style>
  <w:style w:type="paragraph" w:customStyle="1" w:styleId="body1">
    <w:name w:val="body1"/>
    <w:basedOn w:val="Normal"/>
    <w:rsid w:val="00026DE1"/>
    <w:pPr>
      <w:pBdr>
        <w:left w:val="dotted" w:sz="6" w:space="0" w:color="FFFFFF"/>
        <w:right w:val="dotted" w:sz="6" w:space="0" w:color="FFFFFF"/>
      </w:pBdr>
      <w:shd w:val="clear" w:color="auto" w:fill="000000"/>
      <w:bidi w:val="0"/>
      <w:spacing w:before="100" w:beforeAutospacing="1" w:after="100" w:afterAutospacing="1" w:line="240" w:lineRule="auto"/>
      <w:ind w:right="95"/>
      <w:jc w:val="both"/>
    </w:pPr>
    <w:rPr>
      <w:rFonts w:ascii="Times New Roman" w:eastAsia="Times New Roman" w:hAnsi="Times New Roman" w:cs="Times New Roman"/>
      <w:sz w:val="24"/>
      <w:szCs w:val="24"/>
    </w:rPr>
  </w:style>
  <w:style w:type="paragraph" w:customStyle="1" w:styleId="phead1">
    <w:name w:val="phead1"/>
    <w:basedOn w:val="Normal"/>
    <w:rsid w:val="00026DE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026DE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1">
    <w:name w:val="foot1"/>
    <w:basedOn w:val="Normal"/>
    <w:rsid w:val="00026DE1"/>
    <w:pPr>
      <w:bidi w:val="0"/>
      <w:spacing w:after="100" w:afterAutospacing="1" w:line="240" w:lineRule="auto"/>
    </w:pPr>
    <w:rPr>
      <w:rFonts w:ascii="Times New Roman" w:eastAsia="Times New Roman" w:hAnsi="Times New Roman" w:cs="Times New Roman"/>
      <w:sz w:val="24"/>
      <w:szCs w:val="24"/>
    </w:rPr>
  </w:style>
  <w:style w:type="character" w:customStyle="1" w:styleId="spelle">
    <w:name w:val="spelle"/>
    <w:rsid w:val="00026DE1"/>
  </w:style>
  <w:style w:type="character" w:customStyle="1" w:styleId="answerlabel">
    <w:name w:val="answerlabel"/>
    <w:rsid w:val="00026DE1"/>
  </w:style>
  <w:style w:type="character" w:customStyle="1" w:styleId="longtext">
    <w:name w:val="long_text"/>
    <w:rsid w:val="00026DE1"/>
  </w:style>
  <w:style w:type="paragraph" w:customStyle="1" w:styleId="StyleHeading2">
    <w:name w:val="Style Heading 2 +"/>
    <w:basedOn w:val="Heading2"/>
    <w:uiPriority w:val="99"/>
    <w:semiHidden/>
    <w:rsid w:val="00026DE1"/>
    <w:pPr>
      <w:keepLines w:val="0"/>
      <w:bidi w:val="0"/>
      <w:spacing w:before="240" w:after="120" w:line="240" w:lineRule="auto"/>
      <w:jc w:val="left"/>
    </w:pPr>
    <w:rPr>
      <w:rFonts w:ascii="Arial" w:eastAsia="Times New Roman" w:hAnsi="Arial" w:cs="B Lotus"/>
      <w:bCs/>
      <w:i/>
      <w:color w:val="auto"/>
      <w:sz w:val="28"/>
      <w:szCs w:val="26"/>
    </w:rPr>
  </w:style>
  <w:style w:type="paragraph" w:customStyle="1" w:styleId="StyleHeading21">
    <w:name w:val="Style Heading 2 +1"/>
    <w:basedOn w:val="Heading2"/>
    <w:uiPriority w:val="99"/>
    <w:semiHidden/>
    <w:rsid w:val="00026DE1"/>
    <w:pPr>
      <w:keepLines w:val="0"/>
      <w:bidi w:val="0"/>
      <w:spacing w:before="240" w:after="120" w:line="240" w:lineRule="auto"/>
      <w:jc w:val="left"/>
    </w:pPr>
    <w:rPr>
      <w:rFonts w:ascii="Arial" w:eastAsia="Times New Roman" w:hAnsi="Arial" w:cs="B Lotus"/>
      <w:bCs/>
      <w:i/>
      <w:color w:val="auto"/>
      <w:sz w:val="28"/>
      <w:szCs w:val="26"/>
    </w:rPr>
  </w:style>
  <w:style w:type="table" w:styleId="LightList-Accent4">
    <w:name w:val="Light List Accent 4"/>
    <w:basedOn w:val="TableNormal"/>
    <w:uiPriority w:val="61"/>
    <w:rsid w:val="00026DE1"/>
    <w:pPr>
      <w:spacing w:after="0" w:line="240" w:lineRule="auto"/>
    </w:pPr>
    <w:rPr>
      <w:rFonts w:ascii="Calibri" w:eastAsia="Calibri" w:hAnsi="Calibri" w:cs="Arial"/>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026DE1"/>
    <w:pPr>
      <w:spacing w:after="0" w:line="240" w:lineRule="auto"/>
    </w:pPr>
    <w:rPr>
      <w:rFonts w:ascii="Calibri" w:eastAsia="Calibri" w:hAnsi="Calibri" w:cs="Arial"/>
      <w:lang w:bidi="fa-I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026DE1"/>
    <w:pPr>
      <w:spacing w:after="0" w:line="240" w:lineRule="auto"/>
    </w:pPr>
    <w:rPr>
      <w:rFonts w:ascii="Calibri" w:eastAsia="Calibri" w:hAnsi="Calibri" w:cs="2  Lotus"/>
      <w:szCs w:val="16"/>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7">
    <w:name w:val="No List17"/>
    <w:next w:val="NoList"/>
    <w:uiPriority w:val="99"/>
    <w:semiHidden/>
    <w:unhideWhenUsed/>
    <w:rsid w:val="00026DE1"/>
  </w:style>
  <w:style w:type="table" w:customStyle="1" w:styleId="TableGrid3">
    <w:name w:val="Table Grid3"/>
    <w:basedOn w:val="TableNormal"/>
    <w:next w:val="TableGrid"/>
    <w:uiPriority w:val="59"/>
    <w:rsid w:val="00026DE1"/>
    <w:pPr>
      <w:spacing w:after="0" w:line="240" w:lineRule="auto"/>
    </w:pPr>
    <w:rPr>
      <w:rFonts w:ascii="Calibri" w:eastAsia="Calibri" w:hAnsi="Calibri" w:cs="Arial"/>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
    <w:name w:val="ay"/>
    <w:rsid w:val="00026DE1"/>
  </w:style>
  <w:style w:type="character" w:customStyle="1" w:styleId="f">
    <w:name w:val="f"/>
    <w:rsid w:val="00026DE1"/>
  </w:style>
  <w:style w:type="numbering" w:customStyle="1" w:styleId="NoList18">
    <w:name w:val="No List18"/>
    <w:next w:val="NoList"/>
    <w:uiPriority w:val="99"/>
    <w:semiHidden/>
    <w:unhideWhenUsed/>
    <w:rsid w:val="00026DE1"/>
  </w:style>
  <w:style w:type="character" w:styleId="LineNumber">
    <w:name w:val="line number"/>
    <w:uiPriority w:val="99"/>
    <w:unhideWhenUsed/>
    <w:rsid w:val="00026DE1"/>
  </w:style>
  <w:style w:type="numbering" w:customStyle="1" w:styleId="NoList19">
    <w:name w:val="No List19"/>
    <w:next w:val="NoList"/>
    <w:uiPriority w:val="99"/>
    <w:semiHidden/>
    <w:unhideWhenUsed/>
    <w:rsid w:val="00026DE1"/>
  </w:style>
  <w:style w:type="numbering" w:customStyle="1" w:styleId="NoList20">
    <w:name w:val="No List20"/>
    <w:next w:val="NoList"/>
    <w:uiPriority w:val="99"/>
    <w:semiHidden/>
    <w:unhideWhenUsed/>
    <w:rsid w:val="00026DE1"/>
  </w:style>
  <w:style w:type="character" w:styleId="PlaceholderText">
    <w:name w:val="Placeholder Text"/>
    <w:uiPriority w:val="99"/>
    <w:semiHidden/>
    <w:rsid w:val="00026DE1"/>
    <w:rPr>
      <w:color w:val="808080"/>
    </w:rPr>
  </w:style>
  <w:style w:type="paragraph" w:customStyle="1" w:styleId="nwstxtlead">
    <w:name w:val="nwstxtlead"/>
    <w:basedOn w:val="Normal"/>
    <w:rsid w:val="00026DE1"/>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1">
    <w:name w:val="No List21"/>
    <w:next w:val="NoList"/>
    <w:uiPriority w:val="99"/>
    <w:semiHidden/>
    <w:unhideWhenUsed/>
    <w:rsid w:val="00026DE1"/>
  </w:style>
  <w:style w:type="paragraph" w:customStyle="1" w:styleId="table">
    <w:name w:val="table"/>
    <w:basedOn w:val="Normal"/>
    <w:link w:val="tableChar"/>
    <w:rsid w:val="00026DE1"/>
    <w:pPr>
      <w:spacing w:after="0" w:line="180" w:lineRule="exact"/>
      <w:jc w:val="center"/>
    </w:pPr>
    <w:rPr>
      <w:rFonts w:ascii="Times New Roman" w:eastAsia="Times New Roman" w:hAnsi="Times New Roman" w:cs="B Nazanin"/>
      <w:sz w:val="18"/>
      <w:szCs w:val="24"/>
      <w:u w:val="single"/>
    </w:rPr>
  </w:style>
  <w:style w:type="table" w:customStyle="1" w:styleId="TableGrid4">
    <w:name w:val="Table Grid4"/>
    <w:basedOn w:val="TableNormal"/>
    <w:next w:val="TableGrid"/>
    <w:uiPriority w:val="59"/>
    <w:rsid w:val="00026DE1"/>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rsid w:val="00026DE1"/>
    <w:rPr>
      <w:rFonts w:cs="Times New Roman"/>
    </w:rPr>
  </w:style>
  <w:style w:type="character" w:customStyle="1" w:styleId="heading-author">
    <w:name w:val="heading-author"/>
    <w:rsid w:val="00026DE1"/>
  </w:style>
  <w:style w:type="numbering" w:customStyle="1" w:styleId="NoList22">
    <w:name w:val="No List22"/>
    <w:next w:val="NoList"/>
    <w:semiHidden/>
    <w:unhideWhenUsed/>
    <w:rsid w:val="00026DE1"/>
  </w:style>
  <w:style w:type="character" w:customStyle="1" w:styleId="pagecount">
    <w:name w:val="pagecount"/>
    <w:rsid w:val="00026DE1"/>
  </w:style>
  <w:style w:type="table" w:styleId="LightList-Accent3">
    <w:name w:val="Light List Accent 3"/>
    <w:basedOn w:val="TableNormal"/>
    <w:uiPriority w:val="61"/>
    <w:rsid w:val="00026DE1"/>
    <w:pPr>
      <w:spacing w:after="0" w:line="240" w:lineRule="auto"/>
    </w:pPr>
    <w:rPr>
      <w:rFonts w:ascii="Calibri" w:eastAsia="Calibri" w:hAnsi="Calibri" w:cs="Arial"/>
      <w:lang w:bidi="fa-IR"/>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HTMLPreformatted">
    <w:name w:val="HTML Preformatted"/>
    <w:basedOn w:val="Normal"/>
    <w:link w:val="HTMLPreformattedChar"/>
    <w:uiPriority w:val="99"/>
    <w:unhideWhenUsed/>
    <w:rsid w:val="0002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lowKashida"/>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026DE1"/>
    <w:rPr>
      <w:rFonts w:ascii="Courier New" w:eastAsia="Times New Roman" w:hAnsi="Courier New" w:cs="Courier New"/>
      <w:sz w:val="20"/>
      <w:szCs w:val="20"/>
      <w:lang w:bidi="fa-IR"/>
    </w:rPr>
  </w:style>
  <w:style w:type="paragraph" w:customStyle="1" w:styleId="author">
    <w:name w:val="author"/>
    <w:basedOn w:val="Normal"/>
    <w:rsid w:val="00026DE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026DE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r">
    <w:name w:val="titr"/>
    <w:basedOn w:val="Normal"/>
    <w:rsid w:val="00026DE1"/>
    <w:pPr>
      <w:spacing w:after="0" w:line="288" w:lineRule="auto"/>
      <w:ind w:firstLine="288"/>
      <w:jc w:val="both"/>
    </w:pPr>
  </w:style>
  <w:style w:type="character" w:customStyle="1" w:styleId="spdf">
    <w:name w:val="spdf"/>
    <w:rsid w:val="00026DE1"/>
  </w:style>
  <w:style w:type="character" w:customStyle="1" w:styleId="head2">
    <w:name w:val="head2"/>
    <w:rsid w:val="00026DE1"/>
  </w:style>
  <w:style w:type="character" w:customStyle="1" w:styleId="pzam1">
    <w:name w:val="p_zam1"/>
    <w:rsid w:val="00026DE1"/>
    <w:rPr>
      <w:rFonts w:ascii="Tahoma" w:hAnsi="Tahoma" w:cs="Tahoma" w:hint="default"/>
      <w:sz w:val="11"/>
      <w:szCs w:val="11"/>
      <w:rtl/>
    </w:rPr>
  </w:style>
  <w:style w:type="paragraph" w:customStyle="1" w:styleId="a8">
    <w:name w:val="پایان نامه"/>
    <w:basedOn w:val="Normal"/>
    <w:rsid w:val="00026DE1"/>
    <w:pPr>
      <w:spacing w:after="200" w:line="240" w:lineRule="auto"/>
      <w:jc w:val="both"/>
    </w:pPr>
    <w:rPr>
      <w:rFonts w:ascii="B Lotus" w:eastAsia="Times New Roman" w:hAnsi="B Lotus" w:cs="B Lotus"/>
      <w:b/>
      <w:bCs/>
      <w:sz w:val="27"/>
      <w:szCs w:val="27"/>
      <w:lang w:bidi="fa-IR"/>
    </w:rPr>
  </w:style>
  <w:style w:type="paragraph" w:customStyle="1" w:styleId="a9">
    <w:name w:val="زیرنویس انگلیسی"/>
    <w:basedOn w:val="FootnoteText"/>
    <w:link w:val="Char4"/>
    <w:rsid w:val="00026DE1"/>
    <w:rPr>
      <w:rFonts w:ascii="Times New Roman" w:eastAsia="Calibri" w:hAnsi="Times New Roman" w:cs="Arial"/>
      <w:sz w:val="22"/>
      <w:szCs w:val="22"/>
    </w:rPr>
  </w:style>
  <w:style w:type="character" w:customStyle="1" w:styleId="Char4">
    <w:name w:val="زیرنویس انگلیسی Char"/>
    <w:link w:val="a9"/>
    <w:rsid w:val="00026DE1"/>
    <w:rPr>
      <w:rFonts w:ascii="Times New Roman" w:eastAsia="Calibri" w:hAnsi="Times New Roman" w:cs="Arial"/>
    </w:rPr>
  </w:style>
  <w:style w:type="paragraph" w:customStyle="1" w:styleId="Style9">
    <w:name w:val="Style9"/>
    <w:basedOn w:val="Normal"/>
    <w:qFormat/>
    <w:rsid w:val="00026DE1"/>
    <w:pPr>
      <w:widowControl w:val="0"/>
      <w:spacing w:after="200" w:line="360" w:lineRule="auto"/>
    </w:pPr>
    <w:rPr>
      <w:rFonts w:ascii="Calibri" w:eastAsia="Times New Roman" w:hAnsi="Calibri" w:cs="NASTALIQ"/>
      <w:sz w:val="48"/>
      <w:szCs w:val="48"/>
    </w:rPr>
  </w:style>
  <w:style w:type="paragraph" w:customStyle="1" w:styleId="aa">
    <w:name w:val="نمودار پ"/>
    <w:basedOn w:val="Heading6"/>
    <w:rsid w:val="00026DE1"/>
    <w:pPr>
      <w:keepNext w:val="0"/>
      <w:keepLines w:val="0"/>
      <w:spacing w:before="100" w:beforeAutospacing="1" w:after="100" w:afterAutospacing="1" w:line="240" w:lineRule="auto"/>
      <w:jc w:val="center"/>
    </w:pPr>
    <w:rPr>
      <w:rFonts w:ascii="Times New Roman" w:hAnsi="Times New Roman"/>
      <w:i w:val="0"/>
      <w:iCs w:val="0"/>
      <w:color w:val="auto"/>
      <w:sz w:val="24"/>
      <w:szCs w:val="20"/>
      <w:lang w:eastAsia="zh-CN" w:bidi="en-US"/>
    </w:rPr>
  </w:style>
  <w:style w:type="paragraph" w:customStyle="1" w:styleId="ab">
    <w:name w:val="جدول پ"/>
    <w:basedOn w:val="Normal"/>
    <w:rsid w:val="00026DE1"/>
    <w:pPr>
      <w:spacing w:after="0" w:line="240" w:lineRule="auto"/>
      <w:jc w:val="center"/>
    </w:pPr>
    <w:rPr>
      <w:rFonts w:ascii="Calibri" w:eastAsia="Times New Roman" w:hAnsi="Calibri" w:cs="B Nazanin"/>
      <w:b/>
      <w:bCs/>
    </w:rPr>
  </w:style>
  <w:style w:type="paragraph" w:customStyle="1" w:styleId="ac">
    <w:name w:val="نقشه پ"/>
    <w:basedOn w:val="Normal"/>
    <w:rsid w:val="00026DE1"/>
    <w:pPr>
      <w:spacing w:after="200" w:line="276" w:lineRule="auto"/>
      <w:jc w:val="center"/>
    </w:pPr>
    <w:rPr>
      <w:rFonts w:ascii="Times New Roman" w:eastAsia="Times New Roman" w:hAnsi="Times New Roman" w:cs="B Zar"/>
      <w:b/>
      <w:bCs/>
      <w:color w:val="0D0D0D"/>
    </w:rPr>
  </w:style>
  <w:style w:type="paragraph" w:customStyle="1" w:styleId="ad">
    <w:name w:val="شکل"/>
    <w:basedOn w:val="ac"/>
    <w:rsid w:val="00026DE1"/>
    <w:pPr>
      <w:bidi w:val="0"/>
    </w:pPr>
  </w:style>
  <w:style w:type="paragraph" w:customStyle="1" w:styleId="titr2">
    <w:name w:val="titr 2"/>
    <w:basedOn w:val="Normal"/>
    <w:autoRedefine/>
    <w:rsid w:val="00026DE1"/>
    <w:pPr>
      <w:widowControl w:val="0"/>
      <w:spacing w:before="240" w:after="0" w:line="360" w:lineRule="auto"/>
      <w:jc w:val="both"/>
    </w:pPr>
    <w:rPr>
      <w:rFonts w:ascii="Times New Roman" w:eastAsia="Times New Roman" w:hAnsi="Times New Roman" w:cs="B Nazanin"/>
      <w:b/>
      <w:bCs/>
      <w:sz w:val="28"/>
      <w:szCs w:val="28"/>
      <w:lang w:bidi="fa-IR"/>
    </w:rPr>
  </w:style>
  <w:style w:type="paragraph" w:customStyle="1" w:styleId="matn2">
    <w:name w:val="matn 2"/>
    <w:basedOn w:val="Normal"/>
    <w:rsid w:val="00026DE1"/>
    <w:pPr>
      <w:widowControl w:val="0"/>
      <w:spacing w:after="0" w:line="360" w:lineRule="auto"/>
      <w:jc w:val="both"/>
    </w:pPr>
    <w:rPr>
      <w:rFonts w:ascii="Times New Roman" w:eastAsia="Times New Roman" w:hAnsi="Times New Roman" w:cs="B Nazanin"/>
      <w:sz w:val="24"/>
      <w:szCs w:val="28"/>
      <w:lang w:bidi="fa-IR"/>
    </w:rPr>
  </w:style>
  <w:style w:type="paragraph" w:customStyle="1" w:styleId="DecimalAligned">
    <w:name w:val="Decimal Aligned"/>
    <w:basedOn w:val="Normal"/>
    <w:uiPriority w:val="40"/>
    <w:rsid w:val="00026DE1"/>
    <w:pPr>
      <w:tabs>
        <w:tab w:val="decimal" w:pos="360"/>
      </w:tabs>
      <w:spacing w:after="200" w:line="276" w:lineRule="auto"/>
    </w:pPr>
    <w:rPr>
      <w:rFonts w:ascii="Calibri" w:eastAsia="Times New Roman" w:hAnsi="Calibri" w:cs="Arial"/>
    </w:rPr>
  </w:style>
  <w:style w:type="paragraph" w:customStyle="1" w:styleId="hosein">
    <w:name w:val="hosein"/>
    <w:basedOn w:val="Normal"/>
    <w:link w:val="hoseinChar"/>
    <w:rsid w:val="00026DE1"/>
    <w:pPr>
      <w:tabs>
        <w:tab w:val="left" w:pos="1927"/>
      </w:tabs>
      <w:spacing w:after="0" w:line="360" w:lineRule="auto"/>
      <w:ind w:firstLine="397"/>
      <w:jc w:val="both"/>
    </w:pPr>
    <w:rPr>
      <w:rFonts w:ascii="Times New Roman" w:eastAsia="Times New Roman" w:hAnsi="Times New Roman" w:cs="Times New Roman"/>
      <w:sz w:val="24"/>
      <w:szCs w:val="28"/>
      <w:lang w:eastAsia="zh-CN"/>
    </w:rPr>
  </w:style>
  <w:style w:type="character" w:customStyle="1" w:styleId="hoseinChar">
    <w:name w:val="hosein Char"/>
    <w:link w:val="hosein"/>
    <w:rsid w:val="00026DE1"/>
    <w:rPr>
      <w:rFonts w:ascii="Times New Roman" w:eastAsia="Times New Roman" w:hAnsi="Times New Roman" w:cs="Times New Roman"/>
      <w:sz w:val="24"/>
      <w:szCs w:val="28"/>
      <w:lang w:eastAsia="zh-CN"/>
    </w:rPr>
  </w:style>
  <w:style w:type="character" w:customStyle="1" w:styleId="tableChar">
    <w:name w:val="table Char"/>
    <w:link w:val="table"/>
    <w:rsid w:val="00026DE1"/>
    <w:rPr>
      <w:rFonts w:ascii="Times New Roman" w:eastAsia="Times New Roman" w:hAnsi="Times New Roman" w:cs="B Nazanin"/>
      <w:sz w:val="18"/>
      <w:szCs w:val="24"/>
      <w:u w:val="single"/>
    </w:rPr>
  </w:style>
  <w:style w:type="paragraph" w:customStyle="1" w:styleId="table11">
    <w:name w:val="table11"/>
    <w:basedOn w:val="Normal"/>
    <w:link w:val="table11Char"/>
    <w:rsid w:val="00026DE1"/>
    <w:pPr>
      <w:spacing w:after="200" w:line="276" w:lineRule="auto"/>
      <w:ind w:left="4"/>
      <w:contextualSpacing/>
      <w:jc w:val="center"/>
    </w:pPr>
    <w:rPr>
      <w:rFonts w:ascii="Calibri" w:eastAsia="Calibri" w:hAnsi="Calibri" w:cs="Times New Roman"/>
      <w:sz w:val="24"/>
      <w:szCs w:val="24"/>
      <w:lang w:eastAsia="zh-CN"/>
    </w:rPr>
  </w:style>
  <w:style w:type="character" w:customStyle="1" w:styleId="table11Char">
    <w:name w:val="table11 Char"/>
    <w:link w:val="table11"/>
    <w:rsid w:val="00026DE1"/>
    <w:rPr>
      <w:rFonts w:ascii="Calibri" w:eastAsia="Calibri" w:hAnsi="Calibri" w:cs="Times New Roman"/>
      <w:sz w:val="24"/>
      <w:szCs w:val="24"/>
      <w:lang w:eastAsia="zh-CN"/>
    </w:rPr>
  </w:style>
  <w:style w:type="paragraph" w:customStyle="1" w:styleId="figure">
    <w:name w:val="figure"/>
    <w:basedOn w:val="Normal"/>
    <w:link w:val="figureChar"/>
    <w:rsid w:val="00026DE1"/>
    <w:pPr>
      <w:spacing w:after="0" w:line="240" w:lineRule="auto"/>
    </w:pPr>
    <w:rPr>
      <w:rFonts w:ascii="Times New Roman" w:eastAsia="Calibri" w:hAnsi="Times New Roman" w:cs="Times New Roman"/>
      <w:sz w:val="20"/>
      <w:szCs w:val="24"/>
      <w:lang w:eastAsia="zh-CN"/>
    </w:rPr>
  </w:style>
  <w:style w:type="character" w:customStyle="1" w:styleId="figureChar">
    <w:name w:val="figure Char"/>
    <w:link w:val="figure"/>
    <w:rsid w:val="00026DE1"/>
    <w:rPr>
      <w:rFonts w:ascii="Times New Roman" w:eastAsia="Calibri" w:hAnsi="Times New Roman" w:cs="Times New Roman"/>
      <w:sz w:val="20"/>
      <w:szCs w:val="24"/>
      <w:lang w:eastAsia="zh-CN"/>
    </w:rPr>
  </w:style>
  <w:style w:type="paragraph" w:customStyle="1" w:styleId="tablm">
    <w:name w:val="tablm"/>
    <w:basedOn w:val="Normal"/>
    <w:link w:val="tablmChar"/>
    <w:rsid w:val="00026DE1"/>
    <w:pPr>
      <w:spacing w:after="200" w:line="240" w:lineRule="auto"/>
      <w:jc w:val="center"/>
    </w:pPr>
    <w:rPr>
      <w:rFonts w:ascii="Times New Roman" w:eastAsia="Calibri" w:hAnsi="Times New Roman" w:cs="Times New Roman"/>
      <w:sz w:val="20"/>
      <w:szCs w:val="24"/>
      <w:lang w:eastAsia="zh-CN"/>
    </w:rPr>
  </w:style>
  <w:style w:type="character" w:customStyle="1" w:styleId="tablmChar">
    <w:name w:val="tablm Char"/>
    <w:link w:val="tablm"/>
    <w:rsid w:val="00026DE1"/>
    <w:rPr>
      <w:rFonts w:ascii="Times New Roman" w:eastAsia="Calibri" w:hAnsi="Times New Roman" w:cs="Times New Roman"/>
      <w:sz w:val="20"/>
      <w:szCs w:val="24"/>
      <w:lang w:eastAsia="zh-CN"/>
    </w:rPr>
  </w:style>
  <w:style w:type="paragraph" w:customStyle="1" w:styleId="33">
    <w:name w:val="33"/>
    <w:basedOn w:val="Normal"/>
    <w:link w:val="33Char"/>
    <w:rsid w:val="00026DE1"/>
    <w:pPr>
      <w:spacing w:after="0" w:line="276" w:lineRule="auto"/>
      <w:jc w:val="lowKashida"/>
    </w:pPr>
    <w:rPr>
      <w:rFonts w:ascii="Calibri" w:eastAsia="Calibri" w:hAnsi="Calibri" w:cs="Times New Roman"/>
      <w:b/>
      <w:bCs/>
      <w:noProof/>
      <w:sz w:val="28"/>
      <w:szCs w:val="28"/>
    </w:rPr>
  </w:style>
  <w:style w:type="character" w:customStyle="1" w:styleId="33Char">
    <w:name w:val="33 Char"/>
    <w:link w:val="33"/>
    <w:rsid w:val="00026DE1"/>
    <w:rPr>
      <w:rFonts w:ascii="Calibri" w:eastAsia="Calibri" w:hAnsi="Calibri" w:cs="Times New Roman"/>
      <w:b/>
      <w:bCs/>
      <w:noProof/>
      <w:sz w:val="28"/>
      <w:szCs w:val="28"/>
    </w:rPr>
  </w:style>
  <w:style w:type="paragraph" w:customStyle="1" w:styleId="011">
    <w:name w:val="011"/>
    <w:basedOn w:val="Normal"/>
    <w:link w:val="011Char"/>
    <w:rsid w:val="00026DE1"/>
    <w:pPr>
      <w:tabs>
        <w:tab w:val="center" w:pos="4513"/>
        <w:tab w:val="right" w:pos="9026"/>
      </w:tabs>
      <w:spacing w:after="0" w:line="252" w:lineRule="auto"/>
      <w:ind w:firstLine="284"/>
      <w:jc w:val="center"/>
    </w:pPr>
    <w:rPr>
      <w:rFonts w:ascii="Times New Roman" w:eastAsia="Times New Roman" w:hAnsi="Times New Roman" w:cs="Times New Roman"/>
      <w:sz w:val="24"/>
      <w:szCs w:val="24"/>
    </w:rPr>
  </w:style>
  <w:style w:type="character" w:customStyle="1" w:styleId="011Char">
    <w:name w:val="011 Char"/>
    <w:link w:val="011"/>
    <w:rsid w:val="00026DE1"/>
    <w:rPr>
      <w:rFonts w:ascii="Times New Roman" w:eastAsia="Times New Roman" w:hAnsi="Times New Roman" w:cs="Times New Roman"/>
      <w:sz w:val="24"/>
      <w:szCs w:val="24"/>
    </w:rPr>
  </w:style>
  <w:style w:type="paragraph" w:customStyle="1" w:styleId="titrasli">
    <w:name w:val="titr asli"/>
    <w:basedOn w:val="Heading1"/>
    <w:rsid w:val="00026DE1"/>
    <w:pPr>
      <w:keepLines w:val="0"/>
      <w:spacing w:before="240" w:after="60" w:line="360" w:lineRule="auto"/>
      <w:jc w:val="both"/>
    </w:pPr>
    <w:rPr>
      <w:rFonts w:ascii="Times New Roman" w:eastAsia="Calibri" w:hAnsi="Times New Roman" w:cs="B Yagut"/>
      <w:color w:val="auto"/>
      <w:kern w:val="32"/>
      <w:sz w:val="26"/>
      <w:szCs w:val="26"/>
    </w:rPr>
  </w:style>
  <w:style w:type="character" w:customStyle="1" w:styleId="ListParagraphChar">
    <w:name w:val="List Paragraph Char"/>
    <w:link w:val="ListParagraph"/>
    <w:uiPriority w:val="34"/>
    <w:locked/>
    <w:rsid w:val="00026DE1"/>
  </w:style>
  <w:style w:type="paragraph" w:customStyle="1" w:styleId="a1">
    <w:name w:val="سرتیترهای یک"/>
    <w:basedOn w:val="ListParagraph"/>
    <w:rsid w:val="00026DE1"/>
    <w:pPr>
      <w:numPr>
        <w:numId w:val="2"/>
      </w:numPr>
      <w:tabs>
        <w:tab w:val="num" w:pos="360"/>
      </w:tabs>
      <w:spacing w:after="200" w:line="276" w:lineRule="auto"/>
      <w:ind w:firstLine="0"/>
      <w:jc w:val="both"/>
    </w:pPr>
    <w:rPr>
      <w:rFonts w:ascii="Calibri" w:eastAsia="Calibri" w:hAnsi="Calibri" w:cs="B Nazanin"/>
      <w:b/>
      <w:bCs/>
      <w:sz w:val="28"/>
      <w:szCs w:val="28"/>
      <w:lang w:val="x-none" w:eastAsia="x-none" w:bidi="fa-IR"/>
    </w:rPr>
  </w:style>
  <w:style w:type="paragraph" w:customStyle="1" w:styleId="a">
    <w:name w:val="متن اول"/>
    <w:basedOn w:val="ListParagraph"/>
    <w:rsid w:val="00026DE1"/>
    <w:pPr>
      <w:numPr>
        <w:numId w:val="3"/>
      </w:numPr>
      <w:tabs>
        <w:tab w:val="num" w:pos="360"/>
      </w:tabs>
      <w:spacing w:after="200" w:line="276" w:lineRule="auto"/>
      <w:ind w:firstLine="0"/>
      <w:jc w:val="both"/>
    </w:pPr>
    <w:rPr>
      <w:rFonts w:ascii="B Nazanin" w:eastAsia="Calibri" w:hAnsi="B Nazanin" w:cs="B Nazanin"/>
      <w:b/>
      <w:bCs/>
      <w:sz w:val="28"/>
      <w:szCs w:val="28"/>
      <w:lang w:val="x-none" w:eastAsia="x-none" w:bidi="fa-IR"/>
    </w:rPr>
  </w:style>
  <w:style w:type="character" w:customStyle="1" w:styleId="info">
    <w:name w:val="info"/>
    <w:rsid w:val="00026DE1"/>
  </w:style>
  <w:style w:type="character" w:customStyle="1" w:styleId="olivedate">
    <w:name w:val="olivedate"/>
    <w:basedOn w:val="DefaultParagraphFont"/>
    <w:rsid w:val="00026DE1"/>
  </w:style>
  <w:style w:type="character" w:customStyle="1" w:styleId="addmd">
    <w:name w:val="addmd"/>
    <w:basedOn w:val="DefaultParagraphFont"/>
    <w:rsid w:val="00026DE1"/>
  </w:style>
  <w:style w:type="paragraph" w:styleId="DocumentMap">
    <w:name w:val="Document Map"/>
    <w:basedOn w:val="Normal"/>
    <w:link w:val="DocumentMapChar"/>
    <w:semiHidden/>
    <w:rsid w:val="00026DE1"/>
    <w:pPr>
      <w:shd w:val="clear" w:color="auto" w:fill="000080"/>
      <w:bidi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026DE1"/>
    <w:rPr>
      <w:rFonts w:ascii="Tahoma" w:eastAsia="Times New Roman" w:hAnsi="Tahoma" w:cs="Tahoma"/>
      <w:sz w:val="20"/>
      <w:szCs w:val="20"/>
      <w:shd w:val="clear" w:color="auto" w:fill="000080"/>
    </w:rPr>
  </w:style>
  <w:style w:type="table" w:styleId="TableElegant">
    <w:name w:val="Table Elegant"/>
    <w:basedOn w:val="TableNormal"/>
    <w:rsid w:val="00026DE1"/>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026DE1"/>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026DE1"/>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026DE1"/>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026DE1"/>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026DE1"/>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026DE1"/>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026DE1"/>
    <w:pPr>
      <w:spacing w:after="0" w:line="240" w:lineRule="auto"/>
    </w:pPr>
    <w:rPr>
      <w:rFonts w:ascii="Calibri" w:eastAsia="Calibri" w:hAnsi="Calibri" w:cs="Arial"/>
      <w:color w:val="76923C"/>
      <w:sz w:val="20"/>
      <w:szCs w:val="20"/>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26DE1"/>
    <w:pPr>
      <w:spacing w:after="0" w:line="240" w:lineRule="auto"/>
    </w:pPr>
    <w:rPr>
      <w:rFonts w:ascii="Calibri" w:eastAsia="Calibri" w:hAnsi="Calibri" w:cs="Arial"/>
      <w:color w:val="5F497A"/>
      <w:sz w:val="20"/>
      <w:szCs w:val="2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026DE1"/>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wsnavtitle">
    <w:name w:val="news_nav_title"/>
    <w:rsid w:val="00026DE1"/>
  </w:style>
  <w:style w:type="character" w:customStyle="1" w:styleId="intro-text">
    <w:name w:val="intro-text"/>
    <w:rsid w:val="00026DE1"/>
  </w:style>
  <w:style w:type="paragraph" w:customStyle="1" w:styleId="arabic">
    <w:name w:val="arabic"/>
    <w:basedOn w:val="Normal"/>
    <w:rsid w:val="00026DE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rticledescription">
    <w:name w:val="articledescription"/>
    <w:rsid w:val="00026DE1"/>
  </w:style>
  <w:style w:type="character" w:customStyle="1" w:styleId="article-meta">
    <w:name w:val="article-meta"/>
    <w:rsid w:val="00026DE1"/>
  </w:style>
  <w:style w:type="character" w:customStyle="1" w:styleId="hlight">
    <w:name w:val="hlight"/>
    <w:rsid w:val="00026DE1"/>
    <w:rPr>
      <w:rFonts w:cs="Times New Roman"/>
    </w:rPr>
  </w:style>
  <w:style w:type="character" w:customStyle="1" w:styleId="titlelabel">
    <w:name w:val="titlelabel"/>
    <w:rsid w:val="00026DE1"/>
  </w:style>
  <w:style w:type="paragraph" w:customStyle="1" w:styleId="nortext9">
    <w:name w:val="nortext9"/>
    <w:basedOn w:val="Normal"/>
    <w:rsid w:val="00026DE1"/>
    <w:pPr>
      <w:bidi w:val="0"/>
      <w:spacing w:before="100" w:beforeAutospacing="1" w:after="100" w:afterAutospacing="1" w:line="240" w:lineRule="auto"/>
      <w:ind w:left="25" w:right="25"/>
    </w:pPr>
    <w:rPr>
      <w:rFonts w:ascii="Tahoma" w:eastAsia="SimSun" w:hAnsi="Tahoma" w:cs="Tahoma"/>
      <w:sz w:val="18"/>
      <w:szCs w:val="18"/>
      <w:lang w:eastAsia="zh-CN"/>
    </w:rPr>
  </w:style>
  <w:style w:type="paragraph" w:customStyle="1" w:styleId="header2">
    <w:name w:val="header2"/>
    <w:basedOn w:val="Normal"/>
    <w:rsid w:val="00026DE1"/>
    <w:pPr>
      <w:bidi w:val="0"/>
      <w:spacing w:before="100" w:beforeAutospacing="1" w:after="100" w:afterAutospacing="1" w:line="240" w:lineRule="auto"/>
      <w:ind w:left="25" w:right="25"/>
      <w:jc w:val="right"/>
    </w:pPr>
    <w:rPr>
      <w:rFonts w:ascii="Times New Roman" w:eastAsia="SimSun" w:hAnsi="Times New Roman" w:cs="Times New Roman"/>
      <w:b/>
      <w:bCs/>
      <w:lang w:eastAsia="zh-CN"/>
    </w:rPr>
  </w:style>
  <w:style w:type="paragraph" w:customStyle="1" w:styleId="nortext8">
    <w:name w:val="nortext8"/>
    <w:basedOn w:val="Normal"/>
    <w:rsid w:val="00026DE1"/>
    <w:pPr>
      <w:bidi w:val="0"/>
      <w:spacing w:before="100" w:beforeAutospacing="1" w:after="100" w:afterAutospacing="1" w:line="240" w:lineRule="auto"/>
      <w:ind w:left="25" w:right="25"/>
    </w:pPr>
    <w:rPr>
      <w:rFonts w:ascii="Tahoma" w:eastAsia="SimSun" w:hAnsi="Tahoma" w:cs="Tahoma"/>
      <w:sz w:val="16"/>
      <w:szCs w:val="16"/>
      <w:lang w:eastAsia="zh-CN"/>
    </w:rPr>
  </w:style>
  <w:style w:type="character" w:customStyle="1" w:styleId="posttitle1">
    <w:name w:val="posttitle1"/>
    <w:basedOn w:val="DefaultParagraphFont"/>
    <w:rsid w:val="00026DE1"/>
    <w:rPr>
      <w:rFonts w:ascii="Times New Roman" w:hAnsi="Times New Roman" w:cs="Times New Roman" w:hint="default"/>
      <w:b/>
      <w:bCs/>
      <w:i w:val="0"/>
      <w:iCs w:val="0"/>
      <w:smallCaps w:val="0"/>
      <w:color w:val="FFFF66"/>
      <w:sz w:val="32"/>
      <w:szCs w:val="32"/>
    </w:rPr>
  </w:style>
  <w:style w:type="paragraph" w:customStyle="1" w:styleId="ae">
    <w:name w:val="فهرست جدول ها"/>
    <w:basedOn w:val="Normal"/>
    <w:autoRedefine/>
    <w:qFormat/>
    <w:rsid w:val="00026DE1"/>
    <w:pPr>
      <w:spacing w:before="360" w:after="0" w:line="480" w:lineRule="auto"/>
      <w:ind w:firstLine="397"/>
      <w:jc w:val="center"/>
    </w:pPr>
    <w:rPr>
      <w:rFonts w:ascii="B Lotus" w:hAnsi="B Lotus" w:cs="B Lotus"/>
      <w:color w:val="000000"/>
      <w:sz w:val="20"/>
      <w:szCs w:val="28"/>
    </w:rPr>
  </w:style>
  <w:style w:type="paragraph" w:customStyle="1" w:styleId="Style11">
    <w:name w:val="Style11"/>
    <w:basedOn w:val="FootnoteText"/>
    <w:qFormat/>
    <w:rsid w:val="00026DE1"/>
    <w:pPr>
      <w:ind w:firstLine="397"/>
      <w:jc w:val="both"/>
    </w:pPr>
    <w:rPr>
      <w:rFonts w:ascii="Times New Roman" w:hAnsi="Times New Roman" w:cs="B Lotus"/>
      <w:color w:val="000000"/>
      <w:sz w:val="28"/>
    </w:rPr>
  </w:style>
  <w:style w:type="paragraph" w:customStyle="1" w:styleId="Char10">
    <w:name w:val="Char1"/>
    <w:basedOn w:val="Normal"/>
    <w:next w:val="Normal"/>
    <w:qFormat/>
    <w:rsid w:val="00026DE1"/>
    <w:pPr>
      <w:keepNext/>
      <w:keepLines/>
      <w:pBdr>
        <w:bottom w:val="single" w:sz="4" w:space="1" w:color="595959"/>
      </w:pBdr>
      <w:spacing w:before="360" w:after="0" w:line="240" w:lineRule="auto"/>
      <w:ind w:left="432" w:hanging="432"/>
      <w:jc w:val="both"/>
      <w:outlineLvl w:val="0"/>
    </w:pPr>
    <w:rPr>
      <w:rFonts w:ascii="B Lotus" w:eastAsia="Times New Roman" w:hAnsi="B Lotus" w:cs="BLotus"/>
      <w:b/>
      <w:bCs/>
      <w:color w:val="365F91"/>
      <w:sz w:val="28"/>
      <w:szCs w:val="28"/>
    </w:rPr>
  </w:style>
  <w:style w:type="paragraph" w:customStyle="1" w:styleId="Caption1">
    <w:name w:val="Caption1"/>
    <w:basedOn w:val="Normal"/>
    <w:next w:val="Normal"/>
    <w:uiPriority w:val="35"/>
    <w:semiHidden/>
    <w:unhideWhenUsed/>
    <w:qFormat/>
    <w:rsid w:val="00026DE1"/>
    <w:pPr>
      <w:spacing w:after="200" w:line="240" w:lineRule="auto"/>
      <w:ind w:firstLine="397"/>
      <w:jc w:val="both"/>
    </w:pPr>
    <w:rPr>
      <w:rFonts w:ascii="Times New Roman" w:eastAsia="Times New Roman" w:hAnsi="Times New Roman" w:cs="B Lotus"/>
      <w:i/>
      <w:iCs/>
      <w:color w:val="44546A"/>
      <w:sz w:val="18"/>
      <w:szCs w:val="18"/>
    </w:rPr>
  </w:style>
  <w:style w:type="paragraph" w:customStyle="1" w:styleId="Subtitle1">
    <w:name w:val="Subtitle1"/>
    <w:basedOn w:val="Normal"/>
    <w:next w:val="Normal"/>
    <w:uiPriority w:val="11"/>
    <w:qFormat/>
    <w:rsid w:val="00026DE1"/>
    <w:pPr>
      <w:numPr>
        <w:ilvl w:val="1"/>
      </w:numPr>
      <w:spacing w:after="0" w:line="240" w:lineRule="auto"/>
      <w:ind w:left="567" w:firstLine="397"/>
      <w:jc w:val="both"/>
    </w:pPr>
    <w:rPr>
      <w:rFonts w:ascii="Times New Roman" w:eastAsia="Times New Roman" w:hAnsi="Times New Roman" w:cs="B Lotus"/>
      <w:color w:val="5A5A5A"/>
      <w:spacing w:val="10"/>
      <w:sz w:val="20"/>
      <w:szCs w:val="28"/>
    </w:rPr>
  </w:style>
  <w:style w:type="character" w:customStyle="1" w:styleId="Strong1">
    <w:name w:val="Strong1"/>
    <w:basedOn w:val="DefaultParagraphFont"/>
    <w:qFormat/>
    <w:rsid w:val="00026DE1"/>
    <w:rPr>
      <w:b/>
      <w:bCs/>
      <w:color w:val="000000"/>
    </w:rPr>
  </w:style>
  <w:style w:type="paragraph" w:customStyle="1" w:styleId="Quote1">
    <w:name w:val="Quote1"/>
    <w:basedOn w:val="Normal"/>
    <w:next w:val="Normal"/>
    <w:uiPriority w:val="29"/>
    <w:qFormat/>
    <w:rsid w:val="00026DE1"/>
    <w:pPr>
      <w:spacing w:before="160" w:after="0" w:line="240" w:lineRule="auto"/>
      <w:ind w:left="720" w:right="720" w:firstLine="397"/>
      <w:jc w:val="both"/>
    </w:pPr>
    <w:rPr>
      <w:rFonts w:ascii="Times New Roman" w:eastAsia="Times New Roman" w:hAnsi="Times New Roman" w:cs="B Lotus"/>
      <w:i/>
      <w:iCs/>
      <w:color w:val="000000"/>
      <w:sz w:val="20"/>
      <w:szCs w:val="28"/>
    </w:rPr>
  </w:style>
  <w:style w:type="paragraph" w:customStyle="1" w:styleId="IntenseQuote1">
    <w:name w:val="Intense Quote1"/>
    <w:basedOn w:val="Normal"/>
    <w:next w:val="Normal"/>
    <w:uiPriority w:val="30"/>
    <w:qFormat/>
    <w:rsid w:val="00026DE1"/>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eastAsia="Times New Roman" w:hAnsi="Times New Roman" w:cs="B Lotus"/>
      <w:color w:val="000000"/>
      <w:sz w:val="20"/>
      <w:szCs w:val="28"/>
    </w:rPr>
  </w:style>
  <w:style w:type="character" w:customStyle="1" w:styleId="SubtleEmphasis1">
    <w:name w:val="Subtle Emphasis1"/>
    <w:basedOn w:val="DefaultParagraphFont"/>
    <w:uiPriority w:val="19"/>
    <w:qFormat/>
    <w:rsid w:val="00026DE1"/>
    <w:rPr>
      <w:i/>
      <w:iCs/>
      <w:color w:val="404040"/>
    </w:rPr>
  </w:style>
  <w:style w:type="character" w:customStyle="1" w:styleId="SubtleReference1">
    <w:name w:val="Subtle Reference1"/>
    <w:basedOn w:val="DefaultParagraphFont"/>
    <w:uiPriority w:val="31"/>
    <w:qFormat/>
    <w:rsid w:val="00026DE1"/>
    <w:rPr>
      <w:smallCaps/>
      <w:color w:val="404040"/>
      <w:u w:val="single" w:color="7F7F7F"/>
    </w:rPr>
  </w:style>
  <w:style w:type="paragraph" w:customStyle="1" w:styleId="CharChar0">
    <w:name w:val="جداول Char Char"/>
    <w:basedOn w:val="Normal"/>
    <w:link w:val="CharCharChar"/>
    <w:qFormat/>
    <w:rsid w:val="00026DE1"/>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CharChar">
    <w:name w:val="جداول Char Char Char"/>
    <w:link w:val="CharChar0"/>
    <w:rsid w:val="00026DE1"/>
    <w:rPr>
      <w:rFonts w:ascii="Arial" w:eastAsia="Times New Roman" w:hAnsi="Arial" w:cs="B Mitra"/>
      <w:color w:val="000000"/>
      <w:kern w:val="32"/>
      <w:sz w:val="20"/>
      <w:szCs w:val="28"/>
    </w:rPr>
  </w:style>
  <w:style w:type="paragraph" w:customStyle="1" w:styleId="af">
    <w:name w:val="جداول"/>
    <w:basedOn w:val="Normal"/>
    <w:link w:val="Char5"/>
    <w:qFormat/>
    <w:rsid w:val="00026DE1"/>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5">
    <w:name w:val="جداول Char"/>
    <w:basedOn w:val="DefaultParagraphFont"/>
    <w:link w:val="af"/>
    <w:rsid w:val="00026DE1"/>
    <w:rPr>
      <w:rFonts w:ascii="Arial" w:eastAsia="Times New Roman" w:hAnsi="Arial" w:cs="B Mitra"/>
      <w:color w:val="000000"/>
      <w:kern w:val="32"/>
      <w:sz w:val="20"/>
      <w:szCs w:val="28"/>
    </w:rPr>
  </w:style>
  <w:style w:type="paragraph" w:customStyle="1" w:styleId="af0">
    <w:name w:val="فهرست نمودارها"/>
    <w:basedOn w:val="Normal"/>
    <w:autoRedefine/>
    <w:qFormat/>
    <w:rsid w:val="00026DE1"/>
    <w:pPr>
      <w:spacing w:before="120" w:after="0" w:line="480" w:lineRule="auto"/>
      <w:ind w:firstLine="397"/>
      <w:jc w:val="center"/>
    </w:pPr>
    <w:rPr>
      <w:rFonts w:ascii="B Lotus" w:eastAsia="Calibri" w:hAnsi="B Lotus" w:cs="B Lotus"/>
      <w:color w:val="000000"/>
      <w:sz w:val="20"/>
      <w:szCs w:val="28"/>
    </w:rPr>
  </w:style>
  <w:style w:type="paragraph" w:customStyle="1" w:styleId="af1">
    <w:name w:val="فهرست شکل ها"/>
    <w:basedOn w:val="Normal"/>
    <w:autoRedefine/>
    <w:qFormat/>
    <w:rsid w:val="00026DE1"/>
    <w:pPr>
      <w:spacing w:before="120" w:after="0" w:line="480" w:lineRule="auto"/>
      <w:ind w:firstLine="397"/>
      <w:jc w:val="center"/>
    </w:pPr>
    <w:rPr>
      <w:rFonts w:ascii="B Lotus" w:eastAsia="Calibri" w:hAnsi="B Lotus" w:cs="B Lotus"/>
      <w:b/>
      <w:color w:val="000000"/>
      <w:sz w:val="20"/>
      <w:szCs w:val="28"/>
    </w:rPr>
  </w:style>
  <w:style w:type="paragraph" w:customStyle="1" w:styleId="Style2">
    <w:name w:val="Style2"/>
    <w:basedOn w:val="ae"/>
    <w:qFormat/>
    <w:rsid w:val="00026DE1"/>
    <w:pPr>
      <w:jc w:val="both"/>
    </w:pPr>
  </w:style>
  <w:style w:type="paragraph" w:customStyle="1" w:styleId="Style3">
    <w:name w:val="Style3"/>
    <w:basedOn w:val="af0"/>
    <w:qFormat/>
    <w:rsid w:val="00026DE1"/>
    <w:rPr>
      <w:b/>
      <w:lang w:bidi="fa-IR"/>
    </w:rPr>
  </w:style>
  <w:style w:type="paragraph" w:customStyle="1" w:styleId="Style4">
    <w:name w:val="Style4"/>
    <w:basedOn w:val="af1"/>
    <w:qFormat/>
    <w:rsid w:val="00026DE1"/>
    <w:pPr>
      <w:spacing w:line="360" w:lineRule="auto"/>
      <w:jc w:val="both"/>
    </w:pPr>
    <w:rPr>
      <w:b w:val="0"/>
    </w:rPr>
  </w:style>
  <w:style w:type="paragraph" w:customStyle="1" w:styleId="af2">
    <w:name w:val="فهرست"/>
    <w:basedOn w:val="Normal"/>
    <w:autoRedefine/>
    <w:qFormat/>
    <w:rsid w:val="00026DE1"/>
    <w:pPr>
      <w:tabs>
        <w:tab w:val="right" w:leader="dot" w:pos="9061"/>
      </w:tabs>
      <w:spacing w:before="240" w:after="240" w:line="240" w:lineRule="auto"/>
      <w:ind w:firstLine="397"/>
      <w:jc w:val="center"/>
    </w:pPr>
    <w:rPr>
      <w:rFonts w:ascii="Times New Roman" w:hAnsi="Times New Roman" w:cs="B Lotus"/>
      <w:noProof/>
      <w:color w:val="000000"/>
      <w:sz w:val="20"/>
      <w:szCs w:val="28"/>
    </w:rPr>
  </w:style>
  <w:style w:type="paragraph" w:customStyle="1" w:styleId="Style5">
    <w:name w:val="Style5"/>
    <w:basedOn w:val="Heading2"/>
    <w:autoRedefine/>
    <w:qFormat/>
    <w:rsid w:val="00026DE1"/>
    <w:pPr>
      <w:spacing w:before="120" w:line="240" w:lineRule="auto"/>
      <w:ind w:firstLine="170"/>
      <w:jc w:val="both"/>
    </w:pPr>
    <w:rPr>
      <w:rFonts w:ascii="B Lotus" w:eastAsiaTheme="minorHAnsi" w:hAnsi="B Lotus"/>
      <w:smallCaps/>
      <w:color w:val="000000"/>
      <w:sz w:val="18"/>
      <w:szCs w:val="28"/>
      <w:lang w:bidi="fa-IR"/>
    </w:rPr>
  </w:style>
  <w:style w:type="paragraph" w:customStyle="1" w:styleId="Style6">
    <w:name w:val="Style6"/>
    <w:basedOn w:val="FootnoteText"/>
    <w:next w:val="BodyText"/>
    <w:qFormat/>
    <w:rsid w:val="00026DE1"/>
    <w:pPr>
      <w:ind w:firstLine="397"/>
      <w:jc w:val="both"/>
    </w:pPr>
    <w:rPr>
      <w:rFonts w:ascii="Times New Roman" w:hAnsi="Times New Roman" w:cs="B Lotus"/>
      <w:color w:val="000000"/>
      <w:sz w:val="24"/>
    </w:rPr>
  </w:style>
  <w:style w:type="paragraph" w:customStyle="1" w:styleId="BodyText1">
    <w:name w:val="Body Text1"/>
    <w:basedOn w:val="Normal"/>
    <w:next w:val="BodyText"/>
    <w:uiPriority w:val="99"/>
    <w:semiHidden/>
    <w:unhideWhenUsed/>
    <w:rsid w:val="00026DE1"/>
    <w:pPr>
      <w:spacing w:after="120" w:line="240" w:lineRule="auto"/>
      <w:ind w:firstLine="397"/>
      <w:jc w:val="both"/>
    </w:pPr>
    <w:rPr>
      <w:rFonts w:ascii="Times New Roman" w:hAnsi="Times New Roman" w:cs="B Nazanin"/>
      <w:sz w:val="20"/>
      <w:szCs w:val="28"/>
    </w:rPr>
  </w:style>
  <w:style w:type="character" w:customStyle="1" w:styleId="Style7">
    <w:name w:val="Style7"/>
    <w:basedOn w:val="DefaultParagraphFont"/>
    <w:uiPriority w:val="1"/>
    <w:qFormat/>
    <w:rsid w:val="00026DE1"/>
    <w:rPr>
      <w:rFonts w:ascii="Times New Roman" w:eastAsia="Calibri" w:hAnsi="Times New Roman"/>
      <w:sz w:val="28"/>
    </w:rPr>
  </w:style>
  <w:style w:type="paragraph" w:customStyle="1" w:styleId="Style8">
    <w:name w:val="Style8"/>
    <w:basedOn w:val="FootnoteText"/>
    <w:next w:val="FootnoteText"/>
    <w:autoRedefine/>
    <w:qFormat/>
    <w:rsid w:val="00026DE1"/>
    <w:pPr>
      <w:tabs>
        <w:tab w:val="left" w:pos="9026"/>
      </w:tabs>
      <w:autoSpaceDE w:val="0"/>
      <w:autoSpaceDN w:val="0"/>
      <w:adjustRightInd w:val="0"/>
      <w:spacing w:before="360" w:after="360" w:line="360" w:lineRule="auto"/>
      <w:ind w:firstLine="397"/>
      <w:jc w:val="both"/>
    </w:pPr>
    <w:rPr>
      <w:rFonts w:ascii="Times New Roman" w:hAnsi="Times New Roman" w:cs="B Lotus"/>
      <w:b/>
      <w:i/>
      <w:color w:val="000000"/>
      <w:sz w:val="28"/>
      <w:szCs w:val="28"/>
    </w:rPr>
  </w:style>
  <w:style w:type="paragraph" w:customStyle="1" w:styleId="Style10">
    <w:name w:val="Style10"/>
    <w:basedOn w:val="Heading1"/>
    <w:autoRedefine/>
    <w:qFormat/>
    <w:rsid w:val="00026DE1"/>
    <w:pPr>
      <w:keepNext w:val="0"/>
      <w:keepLines w:val="0"/>
      <w:spacing w:before="360" w:after="360" w:line="240" w:lineRule="auto"/>
      <w:jc w:val="both"/>
    </w:pPr>
    <w:rPr>
      <w:rFonts w:ascii="B Lotus" w:eastAsia="Calibri" w:hAnsi="B Lotus" w:cs="B Lotus"/>
      <w:b w:val="0"/>
      <w:bCs w:val="0"/>
      <w:color w:val="000000"/>
      <w:sz w:val="28"/>
      <w:szCs w:val="36"/>
    </w:rPr>
  </w:style>
  <w:style w:type="paragraph" w:customStyle="1" w:styleId="Caption2">
    <w:name w:val="Caption2"/>
    <w:basedOn w:val="Normal"/>
    <w:next w:val="Normal"/>
    <w:uiPriority w:val="35"/>
    <w:unhideWhenUsed/>
    <w:qFormat/>
    <w:rsid w:val="00026DE1"/>
    <w:pPr>
      <w:spacing w:after="200" w:line="240" w:lineRule="auto"/>
      <w:ind w:firstLine="397"/>
      <w:jc w:val="both"/>
    </w:pPr>
    <w:rPr>
      <w:rFonts w:ascii="Times New Roman" w:hAnsi="Times New Roman" w:cs="B Lotus"/>
      <w:i/>
      <w:iCs/>
      <w:color w:val="44546A"/>
      <w:sz w:val="18"/>
      <w:szCs w:val="18"/>
    </w:rPr>
  </w:style>
  <w:style w:type="paragraph" w:customStyle="1" w:styleId="Title2">
    <w:name w:val="Title2"/>
    <w:basedOn w:val="Normal"/>
    <w:next w:val="Normal"/>
    <w:uiPriority w:val="10"/>
    <w:qFormat/>
    <w:rsid w:val="00026DE1"/>
    <w:pPr>
      <w:spacing w:after="0" w:line="240" w:lineRule="auto"/>
      <w:ind w:firstLine="397"/>
      <w:contextualSpacing/>
      <w:jc w:val="both"/>
    </w:pPr>
    <w:rPr>
      <w:rFonts w:ascii="Cambria" w:eastAsia="Times New Roman" w:hAnsi="Cambria" w:cs="Times New Roman"/>
      <w:color w:val="000000"/>
      <w:sz w:val="56"/>
      <w:szCs w:val="56"/>
    </w:rPr>
  </w:style>
  <w:style w:type="paragraph" w:customStyle="1" w:styleId="Subtitle2">
    <w:name w:val="Subtitle2"/>
    <w:basedOn w:val="FootnoteText"/>
    <w:next w:val="Normal"/>
    <w:autoRedefine/>
    <w:qFormat/>
    <w:rsid w:val="00026DE1"/>
    <w:pPr>
      <w:numPr>
        <w:ilvl w:val="1"/>
      </w:numPr>
      <w:ind w:firstLine="397"/>
      <w:jc w:val="both"/>
    </w:pPr>
    <w:rPr>
      <w:rFonts w:ascii="Times New Roman" w:hAnsi="Times New Roman" w:cs="B Lotus"/>
      <w:color w:val="5A5A5A"/>
      <w:spacing w:val="10"/>
    </w:rPr>
  </w:style>
  <w:style w:type="character" w:customStyle="1" w:styleId="Strong2">
    <w:name w:val="Strong2"/>
    <w:basedOn w:val="DefaultParagraphFont"/>
    <w:uiPriority w:val="22"/>
    <w:qFormat/>
    <w:rsid w:val="00026DE1"/>
    <w:rPr>
      <w:b/>
      <w:bCs/>
      <w:color w:val="000000"/>
    </w:rPr>
  </w:style>
  <w:style w:type="paragraph" w:customStyle="1" w:styleId="NoSpacing1">
    <w:name w:val="No Spacing1"/>
    <w:next w:val="NoSpacing"/>
    <w:uiPriority w:val="1"/>
    <w:qFormat/>
    <w:rsid w:val="00026DE1"/>
    <w:pPr>
      <w:bidi/>
      <w:spacing w:after="0" w:line="240" w:lineRule="auto"/>
      <w:jc w:val="both"/>
    </w:pPr>
    <w:rPr>
      <w:rFonts w:ascii="Times New Roman" w:hAnsi="Times New Roman" w:cs="B Lotus"/>
      <w:color w:val="000000"/>
      <w:sz w:val="20"/>
      <w:szCs w:val="28"/>
    </w:rPr>
  </w:style>
  <w:style w:type="paragraph" w:customStyle="1" w:styleId="ListParagraph1">
    <w:name w:val="List Paragraph1"/>
    <w:basedOn w:val="Normal"/>
    <w:next w:val="ListParagraph"/>
    <w:uiPriority w:val="34"/>
    <w:qFormat/>
    <w:rsid w:val="00026DE1"/>
    <w:pPr>
      <w:spacing w:after="0" w:line="240" w:lineRule="auto"/>
      <w:ind w:left="720" w:firstLine="397"/>
      <w:contextualSpacing/>
      <w:jc w:val="both"/>
    </w:pPr>
    <w:rPr>
      <w:rFonts w:ascii="Times New Roman" w:hAnsi="Times New Roman" w:cs="B Lotus"/>
      <w:color w:val="000000"/>
      <w:sz w:val="20"/>
      <w:szCs w:val="28"/>
    </w:rPr>
  </w:style>
  <w:style w:type="paragraph" w:customStyle="1" w:styleId="Quote2">
    <w:name w:val="Quote2"/>
    <w:basedOn w:val="Normal"/>
    <w:next w:val="Normal"/>
    <w:uiPriority w:val="29"/>
    <w:qFormat/>
    <w:rsid w:val="00026DE1"/>
    <w:pPr>
      <w:spacing w:before="160" w:after="0" w:line="240" w:lineRule="auto"/>
      <w:ind w:left="720" w:right="720" w:firstLine="397"/>
      <w:jc w:val="both"/>
    </w:pPr>
    <w:rPr>
      <w:rFonts w:ascii="Times New Roman" w:hAnsi="Times New Roman" w:cs="B Lotus"/>
      <w:i/>
      <w:iCs/>
      <w:color w:val="000000"/>
      <w:sz w:val="20"/>
      <w:szCs w:val="28"/>
    </w:rPr>
  </w:style>
  <w:style w:type="paragraph" w:customStyle="1" w:styleId="IntenseQuote2">
    <w:name w:val="Intense Quote2"/>
    <w:basedOn w:val="Normal"/>
    <w:next w:val="Normal"/>
    <w:uiPriority w:val="30"/>
    <w:qFormat/>
    <w:rsid w:val="00026DE1"/>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hAnsi="Times New Roman" w:cs="B Lotus"/>
      <w:color w:val="000000"/>
      <w:sz w:val="20"/>
      <w:szCs w:val="28"/>
    </w:rPr>
  </w:style>
  <w:style w:type="character" w:customStyle="1" w:styleId="SubtleEmphasis2">
    <w:name w:val="Subtle Emphasis2"/>
    <w:basedOn w:val="DefaultParagraphFont"/>
    <w:uiPriority w:val="19"/>
    <w:qFormat/>
    <w:rsid w:val="00026DE1"/>
    <w:rPr>
      <w:i/>
      <w:iCs/>
      <w:color w:val="404040"/>
    </w:rPr>
  </w:style>
  <w:style w:type="character" w:customStyle="1" w:styleId="SubtleReference2">
    <w:name w:val="Subtle Reference2"/>
    <w:basedOn w:val="DefaultParagraphFont"/>
    <w:uiPriority w:val="31"/>
    <w:qFormat/>
    <w:rsid w:val="00026DE1"/>
    <w:rPr>
      <w:smallCaps/>
      <w:color w:val="404040"/>
      <w:u w:val="single" w:color="7F7F7F"/>
    </w:rPr>
  </w:style>
  <w:style w:type="character" w:customStyle="1" w:styleId="Heading1Char1">
    <w:name w:val="Heading 1 Char1"/>
    <w:basedOn w:val="DefaultParagraphFont"/>
    <w:uiPriority w:val="9"/>
    <w:rsid w:val="00026DE1"/>
    <w:rPr>
      <w:rFonts w:asciiTheme="majorHAnsi" w:eastAsia="Calibri" w:hAnsiTheme="majorHAnsi" w:cs="B Nazanin"/>
      <w:bCs/>
      <w:sz w:val="18"/>
      <w:szCs w:val="30"/>
    </w:rPr>
  </w:style>
  <w:style w:type="character" w:customStyle="1" w:styleId="publisherandreleaseblock1">
    <w:name w:val="publisherandreleaseblock1"/>
    <w:basedOn w:val="DefaultParagraphFont"/>
    <w:rsid w:val="00026DE1"/>
    <w:rPr>
      <w:rFonts w:ascii="Tahoma" w:hAnsi="Tahoma" w:cs="Tahoma" w:hint="default"/>
      <w:sz w:val="18"/>
      <w:szCs w:val="18"/>
    </w:rPr>
  </w:style>
  <w:style w:type="character" w:customStyle="1" w:styleId="releasedate1">
    <w:name w:val="release_date1"/>
    <w:basedOn w:val="DefaultParagraphFont"/>
    <w:rsid w:val="00026DE1"/>
    <w:rPr>
      <w:rFonts w:ascii="Tahoma" w:hAnsi="Tahoma" w:cs="Tahoma" w:hint="default"/>
      <w:sz w:val="18"/>
      <w:szCs w:val="18"/>
    </w:rPr>
  </w:style>
  <w:style w:type="paragraph" w:customStyle="1" w:styleId="Style12">
    <w:name w:val="Style12"/>
    <w:basedOn w:val="Heading1"/>
    <w:autoRedefine/>
    <w:qFormat/>
    <w:rsid w:val="00026DE1"/>
    <w:pPr>
      <w:keepNext w:val="0"/>
      <w:keepLines w:val="0"/>
      <w:spacing w:before="120" w:line="240" w:lineRule="auto"/>
      <w:jc w:val="both"/>
    </w:pPr>
    <w:rPr>
      <w:rFonts w:ascii="B Lotus" w:eastAsia="Calibri" w:hAnsi="B Lotus" w:cs="B Lotus"/>
      <w:color w:val="000000"/>
      <w:sz w:val="36"/>
      <w:szCs w:val="28"/>
    </w:rPr>
  </w:style>
  <w:style w:type="character" w:customStyle="1" w:styleId="text-info1">
    <w:name w:val="text-info1"/>
    <w:basedOn w:val="DefaultParagraphFont"/>
    <w:rsid w:val="00026DE1"/>
    <w:rPr>
      <w:color w:val="31708F"/>
    </w:rPr>
  </w:style>
  <w:style w:type="paragraph" w:customStyle="1" w:styleId="Style13">
    <w:name w:val="Style13"/>
    <w:basedOn w:val="Heading1"/>
    <w:autoRedefine/>
    <w:qFormat/>
    <w:rsid w:val="00026DE1"/>
    <w:pPr>
      <w:keepNext w:val="0"/>
      <w:keepLines w:val="0"/>
      <w:spacing w:before="120" w:line="240" w:lineRule="auto"/>
      <w:jc w:val="both"/>
    </w:pPr>
    <w:rPr>
      <w:rFonts w:ascii="B Lotus" w:eastAsia="Calibri" w:hAnsi="B Lotus" w:cs="B Lotus"/>
      <w:bCs w:val="0"/>
      <w:color w:val="000000"/>
      <w:sz w:val="36"/>
      <w:szCs w:val="28"/>
      <w:lang w:bidi="fa-IR"/>
    </w:rPr>
  </w:style>
  <w:style w:type="paragraph" w:customStyle="1" w:styleId="BalloonText1">
    <w:name w:val="Balloon Text1"/>
    <w:basedOn w:val="Normal"/>
    <w:next w:val="BalloonText"/>
    <w:uiPriority w:val="99"/>
    <w:semiHidden/>
    <w:unhideWhenUsed/>
    <w:rsid w:val="00026DE1"/>
    <w:pPr>
      <w:spacing w:after="0" w:line="240" w:lineRule="auto"/>
      <w:ind w:firstLine="397"/>
      <w:jc w:val="both"/>
    </w:pPr>
    <w:rPr>
      <w:rFonts w:ascii="Tahoma" w:hAnsi="Tahoma" w:cs="Tahoma"/>
      <w:sz w:val="16"/>
      <w:szCs w:val="16"/>
    </w:rPr>
  </w:style>
  <w:style w:type="paragraph" w:customStyle="1" w:styleId="TOC11">
    <w:name w:val="TOC 11"/>
    <w:basedOn w:val="Normal"/>
    <w:next w:val="Normal"/>
    <w:autoRedefine/>
    <w:uiPriority w:val="39"/>
    <w:unhideWhenUsed/>
    <w:rsid w:val="00026DE1"/>
    <w:pPr>
      <w:spacing w:after="100" w:line="240" w:lineRule="auto"/>
      <w:ind w:firstLine="397"/>
      <w:jc w:val="both"/>
    </w:pPr>
    <w:rPr>
      <w:rFonts w:ascii="Times New Roman" w:hAnsi="Times New Roman" w:cs="B Lotus"/>
      <w:color w:val="000000"/>
      <w:sz w:val="20"/>
      <w:szCs w:val="28"/>
    </w:rPr>
  </w:style>
  <w:style w:type="paragraph" w:customStyle="1" w:styleId="TOC21">
    <w:name w:val="TOC 21"/>
    <w:basedOn w:val="Normal"/>
    <w:next w:val="Normal"/>
    <w:autoRedefine/>
    <w:uiPriority w:val="39"/>
    <w:unhideWhenUsed/>
    <w:rsid w:val="00026DE1"/>
    <w:pPr>
      <w:spacing w:after="100" w:line="240" w:lineRule="auto"/>
      <w:ind w:left="200" w:firstLine="397"/>
      <w:jc w:val="both"/>
    </w:pPr>
    <w:rPr>
      <w:rFonts w:ascii="Times New Roman" w:hAnsi="Times New Roman" w:cs="B Lotus"/>
      <w:color w:val="000000"/>
      <w:sz w:val="20"/>
      <w:szCs w:val="28"/>
    </w:rPr>
  </w:style>
  <w:style w:type="paragraph" w:customStyle="1" w:styleId="TOC31">
    <w:name w:val="TOC 31"/>
    <w:basedOn w:val="Normal"/>
    <w:next w:val="Normal"/>
    <w:autoRedefine/>
    <w:uiPriority w:val="39"/>
    <w:unhideWhenUsed/>
    <w:rsid w:val="00026DE1"/>
    <w:pPr>
      <w:spacing w:after="100" w:line="240" w:lineRule="auto"/>
      <w:ind w:left="400" w:firstLine="397"/>
      <w:jc w:val="both"/>
    </w:pPr>
    <w:rPr>
      <w:rFonts w:ascii="Times New Roman" w:hAnsi="Times New Roman" w:cs="B Lotus"/>
      <w:color w:val="000000"/>
      <w:sz w:val="20"/>
      <w:szCs w:val="28"/>
    </w:rPr>
  </w:style>
  <w:style w:type="paragraph" w:customStyle="1" w:styleId="Header1">
    <w:name w:val="Header1"/>
    <w:basedOn w:val="Normal"/>
    <w:next w:val="Header"/>
    <w:uiPriority w:val="99"/>
    <w:unhideWhenUsed/>
    <w:rsid w:val="00026DE1"/>
    <w:pPr>
      <w:tabs>
        <w:tab w:val="center" w:pos="4680"/>
        <w:tab w:val="right" w:pos="9360"/>
      </w:tabs>
      <w:spacing w:after="0" w:line="240" w:lineRule="auto"/>
      <w:ind w:firstLine="397"/>
      <w:jc w:val="both"/>
    </w:pPr>
    <w:rPr>
      <w:rFonts w:ascii="Times New Roman" w:hAnsi="Times New Roman" w:cs="B Nazanin"/>
      <w:sz w:val="20"/>
      <w:szCs w:val="28"/>
    </w:rPr>
  </w:style>
  <w:style w:type="table" w:customStyle="1" w:styleId="GridTable4-Accent31">
    <w:name w:val="Grid Table 4 - Accent 31"/>
    <w:basedOn w:val="TableNormal"/>
    <w:uiPriority w:val="49"/>
    <w:rsid w:val="00026DE1"/>
    <w:pPr>
      <w:spacing w:after="0" w:line="240" w:lineRule="auto"/>
    </w:pPr>
    <w:rPr>
      <w:lang w:bidi="fa-IR"/>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ibliography1">
    <w:name w:val="Bibliography1"/>
    <w:basedOn w:val="Normal"/>
    <w:next w:val="Normal"/>
    <w:uiPriority w:val="37"/>
    <w:unhideWhenUsed/>
    <w:rsid w:val="00026DE1"/>
    <w:pPr>
      <w:spacing w:after="0" w:line="240" w:lineRule="auto"/>
      <w:ind w:firstLine="397"/>
      <w:jc w:val="both"/>
    </w:pPr>
    <w:rPr>
      <w:rFonts w:ascii="Times New Roman" w:hAnsi="Times New Roman" w:cs="B Lotus"/>
      <w:color w:val="000000"/>
      <w:sz w:val="20"/>
      <w:szCs w:val="28"/>
    </w:rPr>
  </w:style>
  <w:style w:type="paragraph" w:customStyle="1" w:styleId="TableofFigures1">
    <w:name w:val="Table of Figures1"/>
    <w:basedOn w:val="Normal"/>
    <w:next w:val="Normal"/>
    <w:uiPriority w:val="99"/>
    <w:unhideWhenUsed/>
    <w:rsid w:val="00026DE1"/>
    <w:pPr>
      <w:spacing w:after="0" w:line="240" w:lineRule="auto"/>
      <w:ind w:left="400" w:hanging="400"/>
      <w:jc w:val="both"/>
    </w:pPr>
    <w:rPr>
      <w:rFonts w:ascii="Times New Roman" w:hAnsi="Times New Roman" w:cs="Times New Roman"/>
      <w:smallCaps/>
      <w:color w:val="000000"/>
      <w:sz w:val="20"/>
      <w:szCs w:val="24"/>
    </w:rPr>
  </w:style>
  <w:style w:type="paragraph" w:customStyle="1" w:styleId="TOC41">
    <w:name w:val="TOC 41"/>
    <w:basedOn w:val="Normal"/>
    <w:next w:val="Normal"/>
    <w:autoRedefine/>
    <w:uiPriority w:val="39"/>
    <w:unhideWhenUsed/>
    <w:rsid w:val="00026DE1"/>
    <w:pPr>
      <w:spacing w:after="100" w:line="276" w:lineRule="auto"/>
      <w:ind w:left="660" w:firstLine="284"/>
      <w:jc w:val="both"/>
    </w:pPr>
    <w:rPr>
      <w:rFonts w:ascii="Times New Roman" w:eastAsia="Times New Roman" w:hAnsi="Times New Roman" w:cs="B Nazanin"/>
      <w:sz w:val="20"/>
      <w:szCs w:val="28"/>
    </w:rPr>
  </w:style>
  <w:style w:type="paragraph" w:customStyle="1" w:styleId="TOC51">
    <w:name w:val="TOC 51"/>
    <w:basedOn w:val="Normal"/>
    <w:next w:val="Normal"/>
    <w:autoRedefine/>
    <w:uiPriority w:val="39"/>
    <w:unhideWhenUsed/>
    <w:rsid w:val="00026DE1"/>
    <w:pPr>
      <w:spacing w:after="100" w:line="276" w:lineRule="auto"/>
      <w:ind w:left="880" w:firstLine="284"/>
      <w:jc w:val="both"/>
    </w:pPr>
    <w:rPr>
      <w:rFonts w:ascii="Times New Roman" w:eastAsia="Times New Roman" w:hAnsi="Times New Roman" w:cs="B Nazanin"/>
      <w:sz w:val="20"/>
      <w:szCs w:val="28"/>
    </w:rPr>
  </w:style>
  <w:style w:type="paragraph" w:customStyle="1" w:styleId="TOC61">
    <w:name w:val="TOC 61"/>
    <w:basedOn w:val="Normal"/>
    <w:next w:val="Normal"/>
    <w:autoRedefine/>
    <w:uiPriority w:val="39"/>
    <w:unhideWhenUsed/>
    <w:rsid w:val="00026DE1"/>
    <w:pPr>
      <w:spacing w:after="100" w:line="276" w:lineRule="auto"/>
      <w:ind w:left="1100" w:firstLine="284"/>
      <w:jc w:val="both"/>
    </w:pPr>
    <w:rPr>
      <w:rFonts w:ascii="Times New Roman" w:eastAsia="Times New Roman" w:hAnsi="Times New Roman" w:cs="B Nazanin"/>
      <w:sz w:val="20"/>
      <w:szCs w:val="28"/>
    </w:rPr>
  </w:style>
  <w:style w:type="paragraph" w:customStyle="1" w:styleId="TOC71">
    <w:name w:val="TOC 71"/>
    <w:basedOn w:val="Normal"/>
    <w:next w:val="Normal"/>
    <w:autoRedefine/>
    <w:uiPriority w:val="39"/>
    <w:unhideWhenUsed/>
    <w:rsid w:val="00026DE1"/>
    <w:pPr>
      <w:spacing w:after="100" w:line="276" w:lineRule="auto"/>
      <w:ind w:left="1320" w:firstLine="284"/>
      <w:jc w:val="both"/>
    </w:pPr>
    <w:rPr>
      <w:rFonts w:ascii="Times New Roman" w:eastAsia="Times New Roman" w:hAnsi="Times New Roman" w:cs="B Nazanin"/>
      <w:sz w:val="20"/>
      <w:szCs w:val="28"/>
    </w:rPr>
  </w:style>
  <w:style w:type="paragraph" w:customStyle="1" w:styleId="TOC81">
    <w:name w:val="TOC 81"/>
    <w:basedOn w:val="Normal"/>
    <w:next w:val="Normal"/>
    <w:autoRedefine/>
    <w:uiPriority w:val="39"/>
    <w:unhideWhenUsed/>
    <w:rsid w:val="00026DE1"/>
    <w:pPr>
      <w:spacing w:after="100" w:line="276" w:lineRule="auto"/>
      <w:ind w:left="1540" w:firstLine="284"/>
      <w:jc w:val="both"/>
    </w:pPr>
    <w:rPr>
      <w:rFonts w:ascii="Times New Roman" w:eastAsia="Times New Roman" w:hAnsi="Times New Roman" w:cs="B Nazanin"/>
      <w:sz w:val="20"/>
      <w:szCs w:val="28"/>
    </w:rPr>
  </w:style>
  <w:style w:type="paragraph" w:customStyle="1" w:styleId="TOC91">
    <w:name w:val="TOC 91"/>
    <w:basedOn w:val="Normal"/>
    <w:next w:val="Normal"/>
    <w:autoRedefine/>
    <w:uiPriority w:val="39"/>
    <w:unhideWhenUsed/>
    <w:rsid w:val="00026DE1"/>
    <w:pPr>
      <w:spacing w:after="100" w:line="276" w:lineRule="auto"/>
      <w:ind w:left="1760" w:firstLine="284"/>
      <w:jc w:val="both"/>
    </w:pPr>
    <w:rPr>
      <w:rFonts w:ascii="Times New Roman" w:eastAsia="Times New Roman" w:hAnsi="Times New Roman" w:cs="B Nazanin"/>
      <w:sz w:val="20"/>
      <w:szCs w:val="28"/>
    </w:rPr>
  </w:style>
  <w:style w:type="character" w:customStyle="1" w:styleId="Heading2Char1">
    <w:name w:val="Heading 2 Char1"/>
    <w:basedOn w:val="DefaultParagraphFont"/>
    <w:uiPriority w:val="9"/>
    <w:semiHidden/>
    <w:rsid w:val="00026DE1"/>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026DE1"/>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026DE1"/>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026DE1"/>
    <w:rPr>
      <w:rFonts w:asciiTheme="majorHAnsi" w:eastAsiaTheme="majorEastAsia" w:hAnsiTheme="majorHAnsi" w:cstheme="majorBidi"/>
      <w:color w:val="1F4D78" w:themeColor="accent1" w:themeShade="7F"/>
    </w:rPr>
  </w:style>
  <w:style w:type="character" w:customStyle="1" w:styleId="BodyTextChar1">
    <w:name w:val="Body Text Char1"/>
    <w:basedOn w:val="DefaultParagraphFont"/>
    <w:uiPriority w:val="99"/>
    <w:semiHidden/>
    <w:rsid w:val="00026DE1"/>
  </w:style>
  <w:style w:type="character" w:customStyle="1" w:styleId="TitleChar1">
    <w:name w:val="Title Char1"/>
    <w:basedOn w:val="DefaultParagraphFont"/>
    <w:uiPriority w:val="10"/>
    <w:rsid w:val="00026DE1"/>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026DE1"/>
    <w:rPr>
      <w:i/>
      <w:iCs/>
      <w:color w:val="404040" w:themeColor="text1" w:themeTint="BF"/>
    </w:rPr>
  </w:style>
  <w:style w:type="character" w:customStyle="1" w:styleId="IntenseQuoteChar1">
    <w:name w:val="Intense Quote Char1"/>
    <w:basedOn w:val="DefaultParagraphFont"/>
    <w:uiPriority w:val="30"/>
    <w:rsid w:val="00026DE1"/>
    <w:rPr>
      <w:i/>
      <w:iCs/>
      <w:color w:val="5B9BD5" w:themeColor="accent1"/>
    </w:rPr>
  </w:style>
  <w:style w:type="paragraph" w:customStyle="1" w:styleId="af3">
    <w:name w:val="پانویس"/>
    <w:basedOn w:val="Footer1"/>
    <w:autoRedefine/>
    <w:qFormat/>
    <w:rsid w:val="00026DE1"/>
    <w:pPr>
      <w:spacing w:before="0"/>
      <w:ind w:firstLine="0"/>
      <w:jc w:val="both"/>
    </w:pPr>
    <w:rPr>
      <w:sz w:val="20"/>
      <w:szCs w:val="20"/>
    </w:rPr>
  </w:style>
  <w:style w:type="paragraph" w:customStyle="1" w:styleId="footnes">
    <w:name w:val="footnes"/>
    <w:basedOn w:val="FootnoteText"/>
    <w:link w:val="footnesChar"/>
    <w:autoRedefine/>
    <w:qFormat/>
    <w:rsid w:val="00026DE1"/>
    <w:pPr>
      <w:ind w:hanging="14"/>
    </w:pPr>
    <w:rPr>
      <w:rFonts w:ascii="Times New Roman" w:hAnsi="Times New Roman" w:cs="B Nazanin"/>
    </w:rPr>
  </w:style>
  <w:style w:type="character" w:customStyle="1" w:styleId="footnesChar">
    <w:name w:val="footnes Char"/>
    <w:basedOn w:val="FootnoteTextChar"/>
    <w:link w:val="footnes"/>
    <w:rsid w:val="00026DE1"/>
    <w:rPr>
      <w:rFonts w:ascii="Times New Roman" w:hAnsi="Times New Roman" w:cs="B Nazanin"/>
      <w:sz w:val="20"/>
      <w:szCs w:val="20"/>
    </w:rPr>
  </w:style>
  <w:style w:type="character" w:customStyle="1" w:styleId="apple-style-span">
    <w:name w:val="apple-style-span"/>
    <w:rsid w:val="00026DE1"/>
  </w:style>
  <w:style w:type="paragraph" w:styleId="Date">
    <w:name w:val="Date"/>
    <w:basedOn w:val="Normal"/>
    <w:next w:val="Normal"/>
    <w:link w:val="DateChar"/>
    <w:rsid w:val="00026DE1"/>
    <w:pPr>
      <w:bidi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26DE1"/>
    <w:rPr>
      <w:rFonts w:ascii="Times New Roman" w:eastAsia="Times New Roman" w:hAnsi="Times New Roman" w:cs="Times New Roman"/>
      <w:sz w:val="24"/>
      <w:szCs w:val="24"/>
    </w:rPr>
  </w:style>
  <w:style w:type="paragraph" w:customStyle="1" w:styleId="af4">
    <w:name w:val="مراجع فارسي"/>
    <w:basedOn w:val="Normal"/>
    <w:rsid w:val="00026DE1"/>
    <w:pPr>
      <w:widowControl w:val="0"/>
      <w:overflowPunct w:val="0"/>
      <w:autoSpaceDE w:val="0"/>
      <w:autoSpaceDN w:val="0"/>
      <w:adjustRightInd w:val="0"/>
      <w:spacing w:after="200" w:line="264" w:lineRule="auto"/>
      <w:ind w:left="357" w:hanging="357"/>
      <w:jc w:val="both"/>
      <w:textAlignment w:val="baseline"/>
    </w:pPr>
    <w:rPr>
      <w:rFonts w:ascii="Times New Roman" w:eastAsia="Times New Roman" w:hAnsi="Times New Roman" w:cs="B Titr"/>
      <w:sz w:val="18"/>
      <w:lang w:bidi="fa-IR"/>
    </w:rPr>
  </w:style>
  <w:style w:type="character" w:customStyle="1" w:styleId="information">
    <w:name w:val="information"/>
    <w:rsid w:val="00026DE1"/>
  </w:style>
  <w:style w:type="character" w:customStyle="1" w:styleId="alt-edited1">
    <w:name w:val="alt-edited1"/>
    <w:rsid w:val="00026DE1"/>
    <w:rPr>
      <w:color w:val="4D90F0"/>
    </w:rPr>
  </w:style>
  <w:style w:type="table" w:styleId="LightShading">
    <w:name w:val="Light Shading"/>
    <w:basedOn w:val="TableNormal"/>
    <w:uiPriority w:val="60"/>
    <w:rsid w:val="00026DE1"/>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4051</Words>
  <Characters>23091</Characters>
  <Application>Microsoft Office Word</Application>
  <DocSecurity>0</DocSecurity>
  <Lines>192</Lines>
  <Paragraphs>54</Paragraphs>
  <ScaleCrop>false</ScaleCrop>
  <Company/>
  <LinksUpToDate>false</LinksUpToDate>
  <CharactersWithSpaces>27088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2016-11-03T12:33:00Z</dcterms:created>
  <dcterms:modified xsi:type="dcterms:W3CDTF">2016-11-03T12:34:00Z</dcterms:modified>
</cp:coreProperties>
</file>